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1476" w14:textId="3FD4EEAA" w:rsidR="005B3B7F" w:rsidRPr="007B50F9" w:rsidRDefault="37A1C415" w:rsidP="007D6FCF">
      <w:pPr>
        <w:pStyle w:val="CM5"/>
        <w:numPr>
          <w:ilvl w:val="0"/>
          <w:numId w:val="39"/>
        </w:numPr>
        <w:spacing w:line="360" w:lineRule="auto"/>
        <w:jc w:val="both"/>
        <w:rPr>
          <w:rFonts w:asciiTheme="minorHAnsi" w:hAnsiTheme="minorHAnsi" w:cstheme="minorBidi"/>
          <w:color w:val="3F3F41"/>
        </w:rPr>
      </w:pPr>
      <w:r w:rsidRPr="007B50F9">
        <w:rPr>
          <w:rFonts w:asciiTheme="minorHAnsi" w:hAnsiTheme="minorHAnsi" w:cstheme="minorBidi"/>
          <w:b/>
          <w:bCs/>
          <w:color w:val="3F3F41"/>
        </w:rPr>
        <w:t xml:space="preserve">Znak Jakości EKS – </w:t>
      </w:r>
      <w:r w:rsidR="00B84321">
        <w:rPr>
          <w:rFonts w:asciiTheme="minorHAnsi" w:hAnsiTheme="minorHAnsi" w:cstheme="minorBidi"/>
          <w:b/>
          <w:bCs/>
          <w:color w:val="3F3F41"/>
        </w:rPr>
        <w:t>w</w:t>
      </w:r>
      <w:r w:rsidRPr="007B50F9">
        <w:rPr>
          <w:rFonts w:asciiTheme="minorHAnsi" w:hAnsiTheme="minorHAnsi" w:cstheme="minorBidi"/>
          <w:b/>
          <w:bCs/>
          <w:color w:val="3F3F41"/>
        </w:rPr>
        <w:t xml:space="preserve">prowadzenie </w:t>
      </w:r>
    </w:p>
    <w:p w14:paraId="231DD360" w14:textId="2696FF66" w:rsidR="005B3B7F" w:rsidRPr="007B50F9" w:rsidRDefault="37A1C415" w:rsidP="007B50F9">
      <w:pPr>
        <w:pStyle w:val="CM6"/>
        <w:spacing w:line="360" w:lineRule="auto"/>
        <w:jc w:val="both"/>
        <w:rPr>
          <w:rFonts w:asciiTheme="minorHAnsi" w:hAnsiTheme="minorHAnsi" w:cstheme="minorBidi"/>
          <w:color w:val="3F3F41"/>
        </w:rPr>
      </w:pPr>
      <w:r w:rsidRPr="007B50F9">
        <w:rPr>
          <w:rFonts w:asciiTheme="minorHAnsi" w:hAnsiTheme="minorHAnsi" w:cstheme="minorBidi"/>
          <w:color w:val="3F3F41"/>
        </w:rPr>
        <w:t>Aktorzy</w:t>
      </w:r>
      <w:r w:rsidR="00146482">
        <w:rPr>
          <w:rFonts w:asciiTheme="minorHAnsi" w:hAnsiTheme="minorHAnsi" w:cstheme="minorBidi"/>
          <w:color w:val="3F3F41"/>
        </w:rPr>
        <w:t xml:space="preserve"> i strony proje</w:t>
      </w:r>
      <w:r w:rsidR="00DB6FB2">
        <w:rPr>
          <w:rFonts w:asciiTheme="minorHAnsi" w:hAnsiTheme="minorHAnsi" w:cstheme="minorBidi"/>
          <w:color w:val="3F3F41"/>
        </w:rPr>
        <w:t>k</w:t>
      </w:r>
      <w:r w:rsidR="00146482">
        <w:rPr>
          <w:rFonts w:asciiTheme="minorHAnsi" w:hAnsiTheme="minorHAnsi" w:cstheme="minorBidi"/>
          <w:color w:val="3F3F41"/>
        </w:rPr>
        <w:t>tu</w:t>
      </w:r>
      <w:r w:rsidRPr="007B50F9">
        <w:rPr>
          <w:rFonts w:asciiTheme="minorHAnsi" w:hAnsiTheme="minorHAnsi" w:cstheme="minorBidi"/>
          <w:color w:val="3F3F41"/>
        </w:rPr>
        <w:t xml:space="preserve"> EKS </w:t>
      </w:r>
    </w:p>
    <w:p w14:paraId="4A42E1EA" w14:textId="09D0A1DB" w:rsidR="005B3B7F" w:rsidRPr="007B50F9" w:rsidRDefault="37A1C415" w:rsidP="007B50F9">
      <w:pPr>
        <w:pStyle w:val="CM6"/>
        <w:spacing w:line="360" w:lineRule="auto"/>
        <w:jc w:val="both"/>
        <w:rPr>
          <w:rFonts w:asciiTheme="minorHAnsi" w:hAnsiTheme="minorHAnsi" w:cstheme="minorBidi"/>
          <w:color w:val="3F3F41"/>
        </w:rPr>
      </w:pPr>
      <w:r w:rsidRPr="007B50F9">
        <w:rPr>
          <w:rFonts w:asciiTheme="minorHAnsi" w:hAnsiTheme="minorHAnsi" w:cstheme="minorBidi"/>
          <w:color w:val="3F3F41"/>
        </w:rPr>
        <w:t xml:space="preserve">Przewodnik po EKS </w:t>
      </w:r>
    </w:p>
    <w:p w14:paraId="02E1B843" w14:textId="77777777" w:rsidR="005B3B7F" w:rsidRPr="007B50F9" w:rsidRDefault="005B3B7F" w:rsidP="007B50F9">
      <w:pPr>
        <w:pStyle w:val="CM5"/>
        <w:spacing w:line="360" w:lineRule="auto"/>
        <w:jc w:val="both"/>
        <w:rPr>
          <w:rFonts w:asciiTheme="minorHAnsi" w:hAnsiTheme="minorHAnsi" w:cstheme="minorBidi"/>
          <w:b/>
          <w:bCs/>
          <w:color w:val="3F3F41"/>
        </w:rPr>
      </w:pPr>
    </w:p>
    <w:p w14:paraId="2866852F" w14:textId="23DE1212" w:rsidR="005B3B7F" w:rsidRPr="007B50F9" w:rsidRDefault="37A1C415" w:rsidP="007D6FCF">
      <w:pPr>
        <w:pStyle w:val="CM5"/>
        <w:numPr>
          <w:ilvl w:val="0"/>
          <w:numId w:val="39"/>
        </w:numPr>
        <w:spacing w:line="360" w:lineRule="auto"/>
        <w:jc w:val="both"/>
        <w:rPr>
          <w:rFonts w:asciiTheme="minorHAnsi" w:hAnsiTheme="minorHAnsi" w:cstheme="minorBidi"/>
          <w:color w:val="3F3F41"/>
        </w:rPr>
      </w:pPr>
      <w:r w:rsidRPr="007B50F9">
        <w:rPr>
          <w:rFonts w:asciiTheme="minorHAnsi" w:hAnsiTheme="minorHAnsi" w:cstheme="minorBidi"/>
          <w:b/>
          <w:bCs/>
          <w:color w:val="3F3F41"/>
        </w:rPr>
        <w:t xml:space="preserve">Proces przyznawania Znaku Jakości EKS </w:t>
      </w:r>
    </w:p>
    <w:p w14:paraId="00102151" w14:textId="19680945" w:rsidR="005B3B7F" w:rsidRPr="007B50F9" w:rsidRDefault="37A1C415" w:rsidP="007B50F9">
      <w:pPr>
        <w:pStyle w:val="Default"/>
        <w:spacing w:line="360" w:lineRule="auto"/>
        <w:rPr>
          <w:rFonts w:asciiTheme="minorHAnsi" w:hAnsiTheme="minorHAnsi" w:cstheme="minorBidi"/>
          <w:color w:val="3F3F41"/>
        </w:rPr>
      </w:pPr>
      <w:r w:rsidRPr="007B50F9">
        <w:rPr>
          <w:rFonts w:asciiTheme="minorHAnsi" w:hAnsiTheme="minorHAnsi" w:cstheme="minorBidi"/>
          <w:color w:val="3F3F41"/>
        </w:rPr>
        <w:t xml:space="preserve">Ważne czynności formalne przed złożeniem wniosku </w:t>
      </w:r>
    </w:p>
    <w:p w14:paraId="05DABE40" w14:textId="6379A002" w:rsidR="005B3B7F" w:rsidRPr="007B50F9" w:rsidRDefault="37A1C415" w:rsidP="007B50F9">
      <w:pPr>
        <w:pStyle w:val="Default"/>
        <w:spacing w:line="360" w:lineRule="auto"/>
        <w:rPr>
          <w:rFonts w:asciiTheme="minorHAnsi" w:hAnsiTheme="minorHAnsi" w:cstheme="minorBidi"/>
          <w:color w:val="3F3F41"/>
        </w:rPr>
      </w:pPr>
      <w:r w:rsidRPr="007B50F9">
        <w:rPr>
          <w:rFonts w:asciiTheme="minorHAnsi" w:hAnsiTheme="minorHAnsi" w:cstheme="minorBidi"/>
          <w:color w:val="3F3F41"/>
        </w:rPr>
        <w:t xml:space="preserve">Wskazówki techniczne </w:t>
      </w:r>
    </w:p>
    <w:p w14:paraId="53820D22" w14:textId="5854C658" w:rsidR="1AE92A63" w:rsidRPr="007B50F9" w:rsidRDefault="37A1C415" w:rsidP="007B50F9">
      <w:pPr>
        <w:pStyle w:val="Default"/>
        <w:spacing w:line="360" w:lineRule="auto"/>
        <w:rPr>
          <w:rFonts w:asciiTheme="minorHAnsi" w:hAnsiTheme="minorHAnsi" w:cstheme="minorBidi"/>
          <w:color w:val="3F3F41"/>
        </w:rPr>
      </w:pPr>
      <w:r w:rsidRPr="007B50F9">
        <w:rPr>
          <w:rFonts w:asciiTheme="minorHAnsi" w:hAnsiTheme="minorHAnsi" w:cstheme="minorBidi"/>
          <w:color w:val="3F3F41"/>
        </w:rPr>
        <w:t>Jak wypełnić wniosek – opis krok po kroku</w:t>
      </w:r>
    </w:p>
    <w:p w14:paraId="33C15BF8" w14:textId="4BFC6151" w:rsidR="005B3B7F" w:rsidRPr="007B50F9" w:rsidRDefault="37A1C415" w:rsidP="007D6FCF">
      <w:pPr>
        <w:pStyle w:val="Default"/>
        <w:numPr>
          <w:ilvl w:val="0"/>
          <w:numId w:val="19"/>
        </w:numPr>
        <w:spacing w:line="360" w:lineRule="auto"/>
        <w:rPr>
          <w:rFonts w:asciiTheme="minorHAnsi" w:hAnsiTheme="minorHAnsi" w:cstheme="minorBidi"/>
          <w:color w:val="3F3F41"/>
        </w:rPr>
      </w:pPr>
      <w:r w:rsidRPr="007B50F9">
        <w:rPr>
          <w:rFonts w:asciiTheme="minorHAnsi" w:hAnsiTheme="minorHAnsi" w:cstheme="minorBidi"/>
          <w:color w:val="3F3F41"/>
        </w:rPr>
        <w:t xml:space="preserve">Informacje o projekcie </w:t>
      </w:r>
    </w:p>
    <w:p w14:paraId="1BF1FB80" w14:textId="2C2E2C2E" w:rsidR="005B3B7F" w:rsidRDefault="37A1C415" w:rsidP="007D6FCF">
      <w:pPr>
        <w:pStyle w:val="Default"/>
        <w:numPr>
          <w:ilvl w:val="0"/>
          <w:numId w:val="19"/>
        </w:numPr>
        <w:spacing w:line="360" w:lineRule="auto"/>
        <w:rPr>
          <w:rFonts w:asciiTheme="minorHAnsi" w:hAnsiTheme="minorHAnsi" w:cstheme="minorBidi"/>
          <w:color w:val="3F3F41"/>
        </w:rPr>
      </w:pPr>
      <w:r w:rsidRPr="007B50F9">
        <w:rPr>
          <w:rFonts w:asciiTheme="minorHAnsi" w:hAnsiTheme="minorHAnsi" w:cstheme="minorBidi"/>
          <w:color w:val="3F3F41"/>
        </w:rPr>
        <w:t xml:space="preserve">Informacje o organizacji </w:t>
      </w:r>
    </w:p>
    <w:p w14:paraId="1D42CC9B" w14:textId="035B7128" w:rsidR="00146482" w:rsidRDefault="00146482" w:rsidP="00146482">
      <w:pPr>
        <w:pStyle w:val="Default"/>
        <w:spacing w:line="360" w:lineRule="auto"/>
        <w:ind w:left="720"/>
        <w:rPr>
          <w:rFonts w:asciiTheme="minorHAnsi" w:hAnsiTheme="minorHAnsi" w:cstheme="minorBidi"/>
          <w:color w:val="3F3F41"/>
        </w:rPr>
      </w:pPr>
      <w:r>
        <w:rPr>
          <w:rFonts w:asciiTheme="minorHAnsi" w:hAnsiTheme="minorHAnsi" w:cstheme="minorBidi"/>
          <w:color w:val="3F3F41"/>
        </w:rPr>
        <w:t>- Profil organizacji</w:t>
      </w:r>
      <w:r w:rsidR="00DF564D">
        <w:rPr>
          <w:rFonts w:asciiTheme="minorHAnsi" w:hAnsiTheme="minorHAnsi" w:cstheme="minorBidi"/>
          <w:color w:val="3F3F41"/>
        </w:rPr>
        <w:t>, motywacja i doświadczenie</w:t>
      </w:r>
    </w:p>
    <w:p w14:paraId="39B20F7A" w14:textId="3D514234" w:rsidR="00146482" w:rsidRDefault="00146482" w:rsidP="00146482">
      <w:pPr>
        <w:pStyle w:val="Default"/>
        <w:spacing w:line="360" w:lineRule="auto"/>
        <w:ind w:left="720"/>
        <w:rPr>
          <w:rFonts w:asciiTheme="minorHAnsi" w:hAnsiTheme="minorHAnsi" w:cstheme="minorBidi"/>
          <w:color w:val="3F3F41"/>
        </w:rPr>
      </w:pPr>
      <w:r>
        <w:rPr>
          <w:rFonts w:asciiTheme="minorHAnsi" w:hAnsiTheme="minorHAnsi" w:cstheme="minorBidi"/>
          <w:color w:val="3F3F41"/>
        </w:rPr>
        <w:t>- Osoby powiązane</w:t>
      </w:r>
    </w:p>
    <w:p w14:paraId="444B1597" w14:textId="5EFC15D8" w:rsidR="00146482" w:rsidRPr="007B50F9" w:rsidRDefault="00146482" w:rsidP="007B50F9">
      <w:pPr>
        <w:pStyle w:val="Default"/>
        <w:spacing w:line="360" w:lineRule="auto"/>
        <w:ind w:left="720"/>
        <w:rPr>
          <w:rFonts w:asciiTheme="minorHAnsi" w:hAnsiTheme="minorHAnsi" w:cstheme="minorBidi"/>
          <w:color w:val="3F3F41"/>
        </w:rPr>
      </w:pPr>
      <w:r>
        <w:rPr>
          <w:rFonts w:asciiTheme="minorHAnsi" w:hAnsiTheme="minorHAnsi" w:cstheme="minorBidi"/>
          <w:color w:val="3F3F41"/>
        </w:rPr>
        <w:t>- Lokalizacja</w:t>
      </w:r>
    </w:p>
    <w:p w14:paraId="50F76064" w14:textId="782ABCD1" w:rsidR="005B3B7F" w:rsidRPr="007B50F9" w:rsidRDefault="37A1C415" w:rsidP="007D6FCF">
      <w:pPr>
        <w:pStyle w:val="Default"/>
        <w:numPr>
          <w:ilvl w:val="0"/>
          <w:numId w:val="19"/>
        </w:numPr>
        <w:spacing w:line="360" w:lineRule="auto"/>
        <w:rPr>
          <w:rFonts w:asciiTheme="minorHAnsi" w:hAnsiTheme="minorHAnsi" w:cstheme="minorBidi"/>
          <w:color w:val="3F3F41"/>
        </w:rPr>
      </w:pPr>
      <w:r w:rsidRPr="007B50F9">
        <w:rPr>
          <w:rFonts w:asciiTheme="minorHAnsi" w:hAnsiTheme="minorHAnsi" w:cstheme="minorBidi"/>
          <w:color w:val="3F3F41"/>
        </w:rPr>
        <w:t xml:space="preserve">Jakość i działania wspierające </w:t>
      </w:r>
    </w:p>
    <w:p w14:paraId="73406ACB" w14:textId="1A9A98D0" w:rsidR="005B3B7F" w:rsidRPr="007B50F9" w:rsidRDefault="37A1C415" w:rsidP="007D6FCF">
      <w:pPr>
        <w:pStyle w:val="Default"/>
        <w:numPr>
          <w:ilvl w:val="0"/>
          <w:numId w:val="15"/>
        </w:numPr>
        <w:spacing w:line="360" w:lineRule="auto"/>
        <w:rPr>
          <w:rFonts w:asciiTheme="minorHAnsi" w:hAnsiTheme="minorHAnsi" w:cstheme="minorBidi"/>
          <w:color w:val="3F3F41"/>
        </w:rPr>
      </w:pPr>
      <w:r w:rsidRPr="007B50F9">
        <w:rPr>
          <w:rFonts w:asciiTheme="minorHAnsi" w:hAnsiTheme="minorHAnsi" w:cstheme="minorBidi"/>
          <w:color w:val="3F3F41"/>
        </w:rPr>
        <w:t xml:space="preserve">Ustalenia praktyczne </w:t>
      </w:r>
    </w:p>
    <w:p w14:paraId="2E0638E0" w14:textId="51585483" w:rsidR="005B3B7F" w:rsidRPr="007B50F9" w:rsidRDefault="37A1C415" w:rsidP="007D6FCF">
      <w:pPr>
        <w:pStyle w:val="Default"/>
        <w:numPr>
          <w:ilvl w:val="0"/>
          <w:numId w:val="15"/>
        </w:numPr>
        <w:spacing w:line="360" w:lineRule="auto"/>
        <w:rPr>
          <w:rFonts w:asciiTheme="minorHAnsi" w:hAnsiTheme="minorHAnsi" w:cstheme="minorBidi"/>
          <w:color w:val="3F3F41"/>
        </w:rPr>
      </w:pPr>
      <w:r w:rsidRPr="007B50F9">
        <w:rPr>
          <w:rFonts w:asciiTheme="minorHAnsi" w:hAnsiTheme="minorHAnsi" w:cstheme="minorBidi"/>
          <w:color w:val="3F3F41"/>
        </w:rPr>
        <w:t xml:space="preserve">Wsparcie </w:t>
      </w:r>
      <w:r w:rsidR="00B3175C">
        <w:rPr>
          <w:rFonts w:asciiTheme="minorHAnsi" w:hAnsiTheme="minorHAnsi" w:cstheme="minorBidi"/>
          <w:color w:val="3F3F41"/>
        </w:rPr>
        <w:t>wolontariuszy</w:t>
      </w:r>
      <w:r w:rsidRPr="007B50F9">
        <w:rPr>
          <w:rFonts w:asciiTheme="minorHAnsi" w:hAnsiTheme="minorHAnsi" w:cstheme="minorBidi"/>
          <w:color w:val="3F3F41"/>
        </w:rPr>
        <w:t xml:space="preserve"> </w:t>
      </w:r>
    </w:p>
    <w:p w14:paraId="7CEF4A25" w14:textId="4A7C422C" w:rsidR="005B3B7F" w:rsidRPr="007B50F9" w:rsidRDefault="37A1C415" w:rsidP="007D6FCF">
      <w:pPr>
        <w:pStyle w:val="Default"/>
        <w:numPr>
          <w:ilvl w:val="0"/>
          <w:numId w:val="15"/>
        </w:numPr>
        <w:spacing w:line="360" w:lineRule="auto"/>
        <w:rPr>
          <w:rFonts w:asciiTheme="minorHAnsi" w:hAnsiTheme="minorHAnsi" w:cstheme="minorBidi"/>
          <w:color w:val="3F3F41"/>
        </w:rPr>
      </w:pPr>
      <w:r w:rsidRPr="007B50F9">
        <w:rPr>
          <w:rFonts w:asciiTheme="minorHAnsi" w:hAnsiTheme="minorHAnsi" w:cstheme="minorBidi"/>
          <w:color w:val="3F3F41"/>
        </w:rPr>
        <w:t xml:space="preserve">Uczenie się i rozwój </w:t>
      </w:r>
    </w:p>
    <w:p w14:paraId="2D4A2CED" w14:textId="1C0371F8" w:rsidR="005B3B7F" w:rsidRPr="007B50F9" w:rsidRDefault="37A1C415" w:rsidP="007D6FCF">
      <w:pPr>
        <w:pStyle w:val="Default"/>
        <w:numPr>
          <w:ilvl w:val="0"/>
          <w:numId w:val="15"/>
        </w:numPr>
        <w:spacing w:line="360" w:lineRule="auto"/>
        <w:rPr>
          <w:rFonts w:asciiTheme="minorHAnsi" w:hAnsiTheme="minorHAnsi" w:cstheme="minorBidi"/>
          <w:color w:val="3F3F41"/>
        </w:rPr>
      </w:pPr>
      <w:r w:rsidRPr="007B50F9">
        <w:rPr>
          <w:rFonts w:asciiTheme="minorHAnsi" w:hAnsiTheme="minorHAnsi" w:cstheme="minorBidi"/>
          <w:color w:val="3F3F41"/>
        </w:rPr>
        <w:t>Włączani</w:t>
      </w:r>
      <w:r w:rsidR="000A51B4">
        <w:rPr>
          <w:rFonts w:asciiTheme="minorHAnsi" w:hAnsiTheme="minorHAnsi" w:cstheme="minorBidi"/>
          <w:color w:val="3F3F41"/>
        </w:rPr>
        <w:t>e</w:t>
      </w:r>
      <w:r w:rsidRPr="007B50F9">
        <w:rPr>
          <w:rFonts w:asciiTheme="minorHAnsi" w:hAnsiTheme="minorHAnsi" w:cstheme="minorBidi"/>
          <w:color w:val="3F3F41"/>
        </w:rPr>
        <w:t xml:space="preserve"> osób z mniejszymi szansami</w:t>
      </w:r>
    </w:p>
    <w:p w14:paraId="55323418" w14:textId="403D8F08" w:rsidR="42A75B5B" w:rsidRDefault="00061E63" w:rsidP="007D6FCF">
      <w:pPr>
        <w:pStyle w:val="Default"/>
        <w:numPr>
          <w:ilvl w:val="0"/>
          <w:numId w:val="19"/>
        </w:numPr>
        <w:spacing w:line="360" w:lineRule="auto"/>
        <w:rPr>
          <w:rFonts w:eastAsia="Yu Mincho"/>
          <w:color w:val="000000" w:themeColor="text1"/>
        </w:rPr>
      </w:pPr>
      <w:r>
        <w:rPr>
          <w:rFonts w:eastAsia="Yu Mincho"/>
          <w:color w:val="000000" w:themeColor="text1"/>
        </w:rPr>
        <w:t>S</w:t>
      </w:r>
      <w:r w:rsidR="00E407C2" w:rsidRPr="00E407C2">
        <w:rPr>
          <w:rFonts w:eastAsia="Yu Mincho"/>
          <w:color w:val="000000" w:themeColor="text1"/>
        </w:rPr>
        <w:t>tanowisko pracy wolontariusza</w:t>
      </w:r>
    </w:p>
    <w:p w14:paraId="65524775" w14:textId="09726232" w:rsidR="42A75B5B" w:rsidRDefault="00652DAD" w:rsidP="007D6FCF">
      <w:pPr>
        <w:pStyle w:val="Default"/>
        <w:numPr>
          <w:ilvl w:val="0"/>
          <w:numId w:val="19"/>
        </w:numPr>
        <w:spacing w:line="360" w:lineRule="auto"/>
        <w:rPr>
          <w:rFonts w:eastAsia="Yu Mincho"/>
          <w:color w:val="000000" w:themeColor="text1"/>
        </w:rPr>
      </w:pPr>
      <w:r>
        <w:rPr>
          <w:rFonts w:eastAsia="Yu Mincho"/>
          <w:color w:val="000000" w:themeColor="text1"/>
        </w:rPr>
        <w:t>S</w:t>
      </w:r>
      <w:r w:rsidR="37A1C415" w:rsidRPr="37A1C415">
        <w:rPr>
          <w:rFonts w:eastAsia="Yu Mincho"/>
          <w:color w:val="000000" w:themeColor="text1"/>
        </w:rPr>
        <w:t>trategia organizacji wiodącej</w:t>
      </w:r>
    </w:p>
    <w:p w14:paraId="1669E819" w14:textId="6FE27E14" w:rsidR="00DF564D" w:rsidRDefault="00DF564D" w:rsidP="00DF564D">
      <w:pPr>
        <w:pStyle w:val="Default"/>
        <w:spacing w:line="360" w:lineRule="auto"/>
        <w:ind w:left="720"/>
        <w:rPr>
          <w:rFonts w:eastAsia="Yu Mincho"/>
          <w:color w:val="000000" w:themeColor="text1"/>
        </w:rPr>
      </w:pPr>
      <w:r>
        <w:rPr>
          <w:rFonts w:eastAsia="Yu Mincho"/>
          <w:color w:val="000000" w:themeColor="text1"/>
        </w:rPr>
        <w:t>- Cele</w:t>
      </w:r>
    </w:p>
    <w:p w14:paraId="5F874348" w14:textId="5600B6F6" w:rsidR="00DF564D" w:rsidRDefault="00DF564D" w:rsidP="007B50F9">
      <w:pPr>
        <w:pStyle w:val="Default"/>
        <w:spacing w:line="360" w:lineRule="auto"/>
        <w:ind w:left="720"/>
        <w:rPr>
          <w:rFonts w:eastAsia="Yu Mincho"/>
          <w:color w:val="000000" w:themeColor="text1"/>
        </w:rPr>
      </w:pPr>
      <w:r>
        <w:rPr>
          <w:rFonts w:eastAsia="Yu Mincho"/>
          <w:color w:val="000000" w:themeColor="text1"/>
        </w:rPr>
        <w:t xml:space="preserve">- </w:t>
      </w:r>
      <w:r w:rsidR="00652DAD">
        <w:rPr>
          <w:rFonts w:eastAsia="Yu Mincho"/>
          <w:color w:val="000000" w:themeColor="text1"/>
        </w:rPr>
        <w:t>Plan działania</w:t>
      </w:r>
    </w:p>
    <w:p w14:paraId="3419B9FE" w14:textId="6832BB8A" w:rsidR="00DF564D" w:rsidRPr="00DF564D" w:rsidRDefault="37A1C415" w:rsidP="007D6FCF">
      <w:pPr>
        <w:pStyle w:val="Default"/>
        <w:numPr>
          <w:ilvl w:val="0"/>
          <w:numId w:val="19"/>
        </w:numPr>
        <w:spacing w:line="360" w:lineRule="auto"/>
        <w:rPr>
          <w:rFonts w:eastAsia="Yu Mincho"/>
          <w:color w:val="000000" w:themeColor="text1"/>
        </w:rPr>
      </w:pPr>
      <w:r w:rsidRPr="37A1C415">
        <w:rPr>
          <w:rFonts w:eastAsia="Yu Mincho"/>
          <w:color w:val="000000" w:themeColor="text1"/>
        </w:rPr>
        <w:t>Zarządzanie i koordynacja</w:t>
      </w:r>
    </w:p>
    <w:p w14:paraId="693282D3" w14:textId="4C1724BB" w:rsidR="42A75B5B" w:rsidRDefault="58A312EC" w:rsidP="007D6FCF">
      <w:pPr>
        <w:pStyle w:val="Default"/>
        <w:numPr>
          <w:ilvl w:val="0"/>
          <w:numId w:val="19"/>
        </w:numPr>
        <w:spacing w:line="360" w:lineRule="auto"/>
        <w:rPr>
          <w:rFonts w:eastAsia="Yu Mincho"/>
          <w:color w:val="000000" w:themeColor="text1"/>
        </w:rPr>
      </w:pPr>
      <w:r w:rsidRPr="58A312EC">
        <w:rPr>
          <w:rFonts w:eastAsia="Yu Mincho"/>
          <w:color w:val="000000" w:themeColor="text1"/>
        </w:rPr>
        <w:t>Podsumowanie wniosku</w:t>
      </w:r>
    </w:p>
    <w:p w14:paraId="24DBFC14" w14:textId="692EDC62" w:rsidR="005B3B7F" w:rsidRPr="007B50F9" w:rsidRDefault="58A312EC" w:rsidP="007B50F9">
      <w:pPr>
        <w:pStyle w:val="CM52"/>
        <w:spacing w:after="117" w:line="360" w:lineRule="auto"/>
        <w:jc w:val="both"/>
        <w:rPr>
          <w:rFonts w:asciiTheme="minorHAnsi" w:hAnsiTheme="minorHAnsi" w:cstheme="minorBidi"/>
          <w:color w:val="3F3F41"/>
        </w:rPr>
      </w:pPr>
      <w:r w:rsidRPr="58A312EC">
        <w:rPr>
          <w:rFonts w:asciiTheme="minorHAnsi" w:hAnsiTheme="minorHAnsi" w:cstheme="minorBidi"/>
          <w:color w:val="3F3F41"/>
        </w:rPr>
        <w:t>Kolejne kroki p</w:t>
      </w:r>
      <w:r w:rsidRPr="007B50F9">
        <w:rPr>
          <w:rFonts w:asciiTheme="minorHAnsi" w:hAnsiTheme="minorHAnsi" w:cstheme="minorBidi"/>
          <w:color w:val="3F3F41"/>
        </w:rPr>
        <w:t xml:space="preserve">o złożeniu wniosku </w:t>
      </w:r>
    </w:p>
    <w:p w14:paraId="7A2F11DF" w14:textId="77777777" w:rsidR="00DB6FB2" w:rsidRDefault="00DB6FB2" w:rsidP="00DB6FB2">
      <w:pPr>
        <w:pStyle w:val="Default"/>
      </w:pPr>
    </w:p>
    <w:p w14:paraId="37E963FC" w14:textId="355BDD73" w:rsidR="00E1496B" w:rsidRDefault="00E1496B">
      <w:pPr>
        <w:rPr>
          <w:rFonts w:ascii="Calibri" w:eastAsiaTheme="minorEastAsia" w:hAnsi="Calibri" w:cs="Calibri"/>
          <w:color w:val="000000"/>
          <w:kern w:val="0"/>
          <w:sz w:val="24"/>
          <w:szCs w:val="24"/>
          <w:lang w:eastAsia="pl-PL"/>
        </w:rPr>
      </w:pPr>
      <w:r>
        <w:br w:type="page"/>
      </w:r>
    </w:p>
    <w:p w14:paraId="224A1265" w14:textId="61A1DC6B" w:rsidR="005B3B7F" w:rsidRPr="007B50F9" w:rsidRDefault="00DB6FB2" w:rsidP="007B50F9">
      <w:pPr>
        <w:pStyle w:val="CM54"/>
        <w:spacing w:after="815"/>
        <w:ind w:left="720"/>
        <w:jc w:val="both"/>
        <w:rPr>
          <w:rFonts w:asciiTheme="minorHAnsi" w:hAnsiTheme="minorHAnsi" w:cstheme="minorBidi"/>
          <w:color w:val="014CA1"/>
          <w:sz w:val="32"/>
          <w:szCs w:val="32"/>
        </w:rPr>
      </w:pPr>
      <w:r w:rsidRPr="007B50F9">
        <w:rPr>
          <w:b/>
          <w:bCs/>
          <w:color w:val="56575A"/>
          <w:sz w:val="32"/>
          <w:szCs w:val="32"/>
        </w:rPr>
        <w:lastRenderedPageBreak/>
        <w:t xml:space="preserve">I. </w:t>
      </w:r>
      <w:r w:rsidR="065A78E5" w:rsidRPr="007B50F9">
        <w:rPr>
          <w:rFonts w:asciiTheme="minorHAnsi" w:hAnsiTheme="minorHAnsi" w:cstheme="minorBidi"/>
          <w:b/>
          <w:bCs/>
          <w:color w:val="014CA1"/>
          <w:sz w:val="32"/>
          <w:szCs w:val="32"/>
        </w:rPr>
        <w:t>Znak Jakości EKS</w:t>
      </w:r>
      <w:r w:rsidR="000A51B4" w:rsidRPr="007B50F9">
        <w:rPr>
          <w:rFonts w:asciiTheme="minorHAnsi" w:hAnsiTheme="minorHAnsi" w:cstheme="minorBidi"/>
          <w:b/>
          <w:bCs/>
          <w:color w:val="014CA1"/>
          <w:sz w:val="32"/>
          <w:szCs w:val="32"/>
        </w:rPr>
        <w:t xml:space="preserve"> –</w:t>
      </w:r>
      <w:r w:rsidR="065A78E5" w:rsidRPr="007B50F9">
        <w:rPr>
          <w:rFonts w:asciiTheme="minorHAnsi" w:hAnsiTheme="minorHAnsi" w:cstheme="minorBidi"/>
          <w:b/>
          <w:bCs/>
          <w:color w:val="014CA1"/>
          <w:sz w:val="32"/>
          <w:szCs w:val="32"/>
        </w:rPr>
        <w:t xml:space="preserve"> </w:t>
      </w:r>
      <w:r w:rsidR="00B84321">
        <w:rPr>
          <w:rFonts w:asciiTheme="minorHAnsi" w:hAnsiTheme="minorHAnsi" w:cstheme="minorBidi"/>
          <w:b/>
          <w:bCs/>
          <w:color w:val="014CA1"/>
          <w:sz w:val="32"/>
          <w:szCs w:val="32"/>
        </w:rPr>
        <w:t>w</w:t>
      </w:r>
      <w:r w:rsidR="065A78E5" w:rsidRPr="007B50F9">
        <w:rPr>
          <w:rFonts w:asciiTheme="minorHAnsi" w:hAnsiTheme="minorHAnsi" w:cstheme="minorBidi"/>
          <w:b/>
          <w:bCs/>
          <w:color w:val="014CA1"/>
          <w:sz w:val="32"/>
          <w:szCs w:val="32"/>
        </w:rPr>
        <w:t>prowadzenie</w:t>
      </w:r>
    </w:p>
    <w:p w14:paraId="64519EA7" w14:textId="498F21B6" w:rsidR="005B3B7F" w:rsidRPr="00EC0EE6" w:rsidRDefault="065A78E5" w:rsidP="065A78E5">
      <w:pPr>
        <w:pStyle w:val="CM46"/>
        <w:spacing w:after="222" w:line="240" w:lineRule="atLeast"/>
        <w:jc w:val="both"/>
        <w:rPr>
          <w:rFonts w:asciiTheme="minorHAnsi" w:hAnsiTheme="minorHAnsi" w:cstheme="minorBidi"/>
          <w:color w:val="000000" w:themeColor="text1"/>
        </w:rPr>
      </w:pPr>
      <w:r w:rsidRPr="065A78E5">
        <w:rPr>
          <w:rFonts w:asciiTheme="minorHAnsi" w:hAnsiTheme="minorHAnsi" w:cstheme="minorBidi"/>
          <w:b/>
          <w:bCs/>
          <w:color w:val="3F3F41"/>
        </w:rPr>
        <w:t xml:space="preserve">Znak Jakości </w:t>
      </w:r>
      <w:r w:rsidRPr="065A78E5">
        <w:rPr>
          <w:rFonts w:asciiTheme="minorHAnsi" w:hAnsiTheme="minorHAnsi" w:cstheme="minorBidi"/>
          <w:color w:val="000000" w:themeColor="text1"/>
        </w:rPr>
        <w:t xml:space="preserve">(ZJ) to </w:t>
      </w:r>
      <w:r w:rsidRPr="065A78E5">
        <w:rPr>
          <w:rFonts w:asciiTheme="minorHAnsi" w:hAnsiTheme="minorHAnsi" w:cstheme="minorBidi"/>
          <w:b/>
          <w:bCs/>
          <w:color w:val="3F3F41"/>
        </w:rPr>
        <w:t xml:space="preserve">certyfikat </w:t>
      </w:r>
      <w:r w:rsidRPr="065A78E5">
        <w:rPr>
          <w:rFonts w:asciiTheme="minorHAnsi" w:hAnsiTheme="minorHAnsi" w:cstheme="minorBidi"/>
          <w:color w:val="000000" w:themeColor="text1"/>
        </w:rPr>
        <w:t xml:space="preserve">przyznawany przez </w:t>
      </w:r>
      <w:r w:rsidRPr="065A78E5">
        <w:rPr>
          <w:rFonts w:asciiTheme="minorHAnsi" w:hAnsiTheme="minorHAnsi" w:cstheme="minorBidi"/>
          <w:b/>
          <w:bCs/>
          <w:color w:val="3F3F41"/>
        </w:rPr>
        <w:t xml:space="preserve">Narodową Agencję Europejskiego Korpusu Solidarności </w:t>
      </w:r>
      <w:r w:rsidRPr="065A78E5">
        <w:rPr>
          <w:rFonts w:asciiTheme="minorHAnsi" w:hAnsiTheme="minorHAnsi" w:cstheme="minorBidi"/>
          <w:color w:val="000000" w:themeColor="text1"/>
        </w:rPr>
        <w:t>(EKS), który potwierdza, że</w:t>
      </w:r>
      <w:r w:rsidR="000A51B4">
        <w:rPr>
          <w:rFonts w:asciiTheme="minorHAnsi" w:hAnsiTheme="minorHAnsi" w:cstheme="minorBidi"/>
          <w:color w:val="000000" w:themeColor="text1"/>
        </w:rPr>
        <w:t>:</w:t>
      </w:r>
      <w:r w:rsidRPr="065A78E5">
        <w:rPr>
          <w:rFonts w:asciiTheme="minorHAnsi" w:hAnsiTheme="minorHAnsi" w:cstheme="minorBidi"/>
          <w:color w:val="000000" w:themeColor="text1"/>
        </w:rPr>
        <w:t xml:space="preserve"> </w:t>
      </w:r>
    </w:p>
    <w:p w14:paraId="2AC6AF7F" w14:textId="375A2888" w:rsidR="005B3B7F" w:rsidRPr="00E809FF" w:rsidRDefault="42A75B5B" w:rsidP="00E809FF">
      <w:pPr>
        <w:pStyle w:val="Default"/>
      </w:pPr>
      <w:r w:rsidRPr="42A75B5B">
        <w:rPr>
          <w:rFonts w:asciiTheme="minorHAnsi" w:hAnsiTheme="minorHAnsi" w:cstheme="minorBidi"/>
          <w:color w:val="000000" w:themeColor="text1"/>
        </w:rPr>
        <w:t xml:space="preserve">&gt; organizacja posiada gotowość do realizacji projektów </w:t>
      </w:r>
      <w:r w:rsidR="000A51B4">
        <w:rPr>
          <w:rFonts w:asciiTheme="minorHAnsi" w:hAnsiTheme="minorHAnsi" w:cstheme="minorBidi"/>
          <w:color w:val="000000" w:themeColor="text1"/>
        </w:rPr>
        <w:t>w</w:t>
      </w:r>
      <w:r w:rsidRPr="42A75B5B">
        <w:rPr>
          <w:rFonts w:asciiTheme="minorHAnsi" w:hAnsiTheme="minorHAnsi" w:cstheme="minorBidi"/>
          <w:color w:val="000000" w:themeColor="text1"/>
        </w:rPr>
        <w:t>olontariatu oraz</w:t>
      </w:r>
    </w:p>
    <w:p w14:paraId="312ED989" w14:textId="4C406287" w:rsidR="005B3B7F" w:rsidRPr="00EC0EE6" w:rsidRDefault="065A78E5" w:rsidP="065A78E5">
      <w:pPr>
        <w:pStyle w:val="CM46"/>
        <w:spacing w:after="222" w:line="240" w:lineRule="atLeast"/>
        <w:jc w:val="both"/>
        <w:rPr>
          <w:rFonts w:asciiTheme="minorHAnsi" w:hAnsiTheme="minorHAnsi" w:cstheme="minorBidi"/>
          <w:color w:val="000000" w:themeColor="text1"/>
        </w:rPr>
      </w:pPr>
      <w:r w:rsidRPr="065A78E5">
        <w:rPr>
          <w:rFonts w:asciiTheme="minorHAnsi" w:hAnsiTheme="minorHAnsi" w:cstheme="minorBidi"/>
          <w:color w:val="000000" w:themeColor="text1"/>
        </w:rPr>
        <w:t xml:space="preserve">&gt; organizacja spełnia standardy programu związane z zapewnieniem jak najwyższej jakości projektów. </w:t>
      </w:r>
    </w:p>
    <w:p w14:paraId="163851AE" w14:textId="18D1BB9B" w:rsidR="005B3B7F" w:rsidRPr="00EC0EE6" w:rsidRDefault="065A78E5" w:rsidP="007D6FCF">
      <w:pPr>
        <w:pStyle w:val="Default"/>
        <w:numPr>
          <w:ilvl w:val="0"/>
          <w:numId w:val="24"/>
        </w:numPr>
        <w:rPr>
          <w:rFonts w:asciiTheme="minorHAnsi" w:hAnsiTheme="minorHAnsi" w:cstheme="minorBidi"/>
        </w:rPr>
      </w:pPr>
      <w:r w:rsidRPr="065A78E5">
        <w:rPr>
          <w:rFonts w:asciiTheme="minorHAnsi" w:hAnsiTheme="minorHAnsi" w:cstheme="minorBidi"/>
          <w:color w:val="000000" w:themeColor="text1"/>
        </w:rPr>
        <w:t xml:space="preserve">Otrzymanie certyfikatu Znak Jakości jest obowiązkową podstawą do realizacji projektów </w:t>
      </w:r>
      <w:r w:rsidR="000A51B4">
        <w:rPr>
          <w:rFonts w:asciiTheme="minorHAnsi" w:hAnsiTheme="minorHAnsi" w:cstheme="minorBidi"/>
          <w:color w:val="000000" w:themeColor="text1"/>
        </w:rPr>
        <w:t>w</w:t>
      </w:r>
      <w:r w:rsidRPr="065A78E5">
        <w:rPr>
          <w:rFonts w:asciiTheme="minorHAnsi" w:hAnsiTheme="minorHAnsi" w:cstheme="minorBidi"/>
          <w:color w:val="000000" w:themeColor="text1"/>
        </w:rPr>
        <w:t xml:space="preserve">olontariatu w ramach programu EKS. </w:t>
      </w:r>
    </w:p>
    <w:p w14:paraId="09A2303E" w14:textId="77777777" w:rsidR="005B3B7F" w:rsidRPr="00EC0EE6" w:rsidRDefault="005B3B7F" w:rsidP="005B3B7F">
      <w:pPr>
        <w:pStyle w:val="Default"/>
        <w:rPr>
          <w:rFonts w:asciiTheme="minorHAnsi" w:hAnsiTheme="minorHAnsi" w:cstheme="minorHAnsi"/>
        </w:rPr>
      </w:pPr>
    </w:p>
    <w:p w14:paraId="5653DCF1" w14:textId="09B9DA90" w:rsidR="005B3B7F" w:rsidRPr="00EC0EE6" w:rsidRDefault="28AFC59D" w:rsidP="28AFC59D">
      <w:pPr>
        <w:pStyle w:val="CM49"/>
        <w:spacing w:after="502" w:line="240" w:lineRule="atLeast"/>
        <w:jc w:val="both"/>
        <w:rPr>
          <w:rFonts w:asciiTheme="minorHAnsi" w:hAnsiTheme="minorHAnsi" w:cstheme="minorBidi"/>
          <w:color w:val="000000" w:themeColor="text1"/>
        </w:rPr>
      </w:pPr>
      <w:r w:rsidRPr="28AFC59D">
        <w:rPr>
          <w:rFonts w:asciiTheme="minorHAnsi" w:hAnsiTheme="minorHAnsi" w:cstheme="minorBidi"/>
          <w:color w:val="000000" w:themeColor="text1"/>
        </w:rPr>
        <w:t xml:space="preserve">Są różne rodzaje Znaku Jakości, które określają rolę, </w:t>
      </w:r>
      <w:r w:rsidR="00203B4B">
        <w:rPr>
          <w:rFonts w:asciiTheme="minorHAnsi" w:hAnsiTheme="minorHAnsi" w:cstheme="minorBidi"/>
          <w:color w:val="000000" w:themeColor="text1"/>
        </w:rPr>
        <w:t>jaką</w:t>
      </w:r>
      <w:r w:rsidR="00203B4B" w:rsidRPr="28AFC59D">
        <w:rPr>
          <w:rFonts w:asciiTheme="minorHAnsi" w:hAnsiTheme="minorHAnsi" w:cstheme="minorBidi"/>
          <w:color w:val="000000" w:themeColor="text1"/>
        </w:rPr>
        <w:t xml:space="preserve"> </w:t>
      </w:r>
      <w:r w:rsidRPr="28AFC59D">
        <w:rPr>
          <w:rFonts w:asciiTheme="minorHAnsi" w:hAnsiTheme="minorHAnsi" w:cstheme="minorBidi"/>
          <w:color w:val="000000" w:themeColor="text1"/>
        </w:rPr>
        <w:t>organizacja będzie odgrywała w</w:t>
      </w:r>
      <w:r w:rsidR="00825EC3">
        <w:rPr>
          <w:rFonts w:asciiTheme="minorHAnsi" w:hAnsiTheme="minorHAnsi" w:cstheme="minorBidi"/>
          <w:color w:val="000000" w:themeColor="text1"/>
        </w:rPr>
        <w:t> </w:t>
      </w:r>
      <w:r w:rsidRPr="28AFC59D">
        <w:rPr>
          <w:rFonts w:asciiTheme="minorHAnsi" w:hAnsiTheme="minorHAnsi" w:cstheme="minorBidi"/>
          <w:color w:val="000000" w:themeColor="text1"/>
        </w:rPr>
        <w:t>projek</w:t>
      </w:r>
      <w:r w:rsidR="00203B4B">
        <w:rPr>
          <w:rFonts w:asciiTheme="minorHAnsi" w:hAnsiTheme="minorHAnsi" w:cstheme="minorBidi"/>
          <w:color w:val="000000" w:themeColor="text1"/>
        </w:rPr>
        <w:t>cie</w:t>
      </w:r>
      <w:r w:rsidRPr="28AFC59D">
        <w:rPr>
          <w:rFonts w:asciiTheme="minorHAnsi" w:hAnsiTheme="minorHAnsi" w:cstheme="minorBidi"/>
          <w:color w:val="000000" w:themeColor="text1"/>
        </w:rPr>
        <w:t xml:space="preserve">: rola organizacji goszczącej, wspierającej lub wiodącej. </w:t>
      </w:r>
      <w:r w:rsidR="00203B4B">
        <w:rPr>
          <w:rFonts w:asciiTheme="minorHAnsi" w:hAnsiTheme="minorHAnsi" w:cstheme="minorBidi"/>
          <w:color w:val="000000" w:themeColor="text1"/>
        </w:rPr>
        <w:t>Wymienione role dają</w:t>
      </w:r>
      <w:r w:rsidRPr="28AFC59D">
        <w:rPr>
          <w:rFonts w:asciiTheme="minorHAnsi" w:hAnsiTheme="minorHAnsi" w:cstheme="minorBidi"/>
          <w:color w:val="000000" w:themeColor="text1"/>
        </w:rPr>
        <w:t xml:space="preserve"> różne uprawnienia do realizacji projektu </w:t>
      </w:r>
      <w:r w:rsidR="00203B4B">
        <w:rPr>
          <w:rFonts w:asciiTheme="minorHAnsi" w:hAnsiTheme="minorHAnsi" w:cstheme="minorBidi"/>
          <w:color w:val="000000" w:themeColor="text1"/>
        </w:rPr>
        <w:t>w</w:t>
      </w:r>
      <w:r w:rsidRPr="28AFC59D">
        <w:rPr>
          <w:rFonts w:asciiTheme="minorHAnsi" w:hAnsiTheme="minorHAnsi" w:cstheme="minorBidi"/>
          <w:color w:val="000000" w:themeColor="text1"/>
        </w:rPr>
        <w:t>olontariatu. Organizacja może ubiegać się o jed</w:t>
      </w:r>
      <w:r w:rsidR="00203B4B">
        <w:rPr>
          <w:rFonts w:asciiTheme="minorHAnsi" w:hAnsiTheme="minorHAnsi" w:cstheme="minorBidi"/>
          <w:color w:val="000000" w:themeColor="text1"/>
        </w:rPr>
        <w:t>ną</w:t>
      </w:r>
      <w:r w:rsidRPr="28AFC59D">
        <w:rPr>
          <w:rFonts w:asciiTheme="minorHAnsi" w:hAnsiTheme="minorHAnsi" w:cstheme="minorBidi"/>
          <w:color w:val="000000" w:themeColor="text1"/>
        </w:rPr>
        <w:t xml:space="preserve"> z nich albo łączyć 2 lub 3 </w:t>
      </w:r>
      <w:r w:rsidR="00203B4B">
        <w:rPr>
          <w:rFonts w:asciiTheme="minorHAnsi" w:hAnsiTheme="minorHAnsi" w:cstheme="minorBidi"/>
          <w:color w:val="000000" w:themeColor="text1"/>
        </w:rPr>
        <w:t>role</w:t>
      </w:r>
      <w:r w:rsidRPr="28AFC59D">
        <w:rPr>
          <w:rFonts w:asciiTheme="minorHAnsi" w:hAnsiTheme="minorHAnsi" w:cstheme="minorBidi"/>
          <w:color w:val="000000" w:themeColor="text1"/>
        </w:rPr>
        <w:t>.</w:t>
      </w:r>
    </w:p>
    <w:p w14:paraId="55F1E0D6" w14:textId="77777777" w:rsidR="002034CE" w:rsidRPr="00E32003" w:rsidRDefault="065A78E5" w:rsidP="002034CE">
      <w:pPr>
        <w:pStyle w:val="CM49"/>
        <w:spacing w:after="502" w:line="240" w:lineRule="atLeast"/>
        <w:jc w:val="both"/>
        <w:rPr>
          <w:rFonts w:asciiTheme="minorHAnsi" w:hAnsiTheme="minorHAnsi" w:cstheme="minorBidi"/>
          <w:color w:val="FF0000"/>
        </w:rPr>
      </w:pPr>
      <w:r w:rsidRPr="00E32003">
        <w:rPr>
          <w:rFonts w:asciiTheme="minorHAnsi" w:hAnsiTheme="minorHAnsi" w:cstheme="minorBidi"/>
          <w:color w:val="FF0000"/>
        </w:rPr>
        <w:t xml:space="preserve">(Obrazuje to poniższa ilustracja.) </w:t>
      </w:r>
    </w:p>
    <w:p w14:paraId="1D8B787F" w14:textId="07B56BB6" w:rsidR="065A78E5" w:rsidRDefault="065A78E5" w:rsidP="002034CE">
      <w:pPr>
        <w:pStyle w:val="CM49"/>
        <w:spacing w:after="502" w:line="240" w:lineRule="atLeast"/>
        <w:jc w:val="both"/>
        <w:rPr>
          <w:rFonts w:asciiTheme="minorHAnsi" w:hAnsiTheme="minorHAnsi" w:cstheme="minorBidi"/>
          <w:color w:val="000000" w:themeColor="text1"/>
        </w:rPr>
      </w:pPr>
      <w:r w:rsidRPr="065A78E5">
        <w:rPr>
          <w:rFonts w:asciiTheme="minorHAnsi" w:hAnsiTheme="minorHAnsi" w:cstheme="minorBidi"/>
          <w:color w:val="000000" w:themeColor="text1"/>
        </w:rPr>
        <w:t>Procedura certyfikac</w:t>
      </w:r>
      <w:r w:rsidR="006344C5">
        <w:rPr>
          <w:rFonts w:asciiTheme="minorHAnsi" w:hAnsiTheme="minorHAnsi" w:cstheme="minorBidi"/>
          <w:color w:val="000000" w:themeColor="text1"/>
        </w:rPr>
        <w:t>ji</w:t>
      </w:r>
      <w:r w:rsidRPr="065A78E5">
        <w:rPr>
          <w:rFonts w:asciiTheme="minorHAnsi" w:hAnsiTheme="minorHAnsi" w:cstheme="minorBidi"/>
          <w:color w:val="000000" w:themeColor="text1"/>
        </w:rPr>
        <w:t xml:space="preserve"> ma na celu: </w:t>
      </w:r>
    </w:p>
    <w:p w14:paraId="51BE1436" w14:textId="5C8EDD81" w:rsidR="065A78E5" w:rsidRDefault="58A312EC" w:rsidP="007D6FCF">
      <w:pPr>
        <w:pStyle w:val="Default"/>
        <w:numPr>
          <w:ilvl w:val="0"/>
          <w:numId w:val="24"/>
        </w:numPr>
        <w:rPr>
          <w:rFonts w:asciiTheme="minorHAnsi" w:hAnsiTheme="minorHAnsi" w:cstheme="minorBidi"/>
        </w:rPr>
      </w:pPr>
      <w:r w:rsidRPr="58A312EC">
        <w:rPr>
          <w:rFonts w:asciiTheme="minorHAnsi" w:hAnsiTheme="minorHAnsi" w:cstheme="minorBidi"/>
        </w:rPr>
        <w:t>sprawdzenie</w:t>
      </w:r>
      <w:r w:rsidR="006344C5">
        <w:rPr>
          <w:rFonts w:asciiTheme="minorHAnsi" w:hAnsiTheme="minorHAnsi" w:cstheme="minorBidi"/>
        </w:rPr>
        <w:t>,</w:t>
      </w:r>
      <w:r w:rsidRPr="58A312EC">
        <w:rPr>
          <w:rFonts w:asciiTheme="minorHAnsi" w:hAnsiTheme="minorHAnsi" w:cstheme="minorBidi"/>
        </w:rPr>
        <w:t xml:space="preserve"> czy organizacja zna program EKS i czy przygotowała pomysł na projekt zgodnie z jego zasadami i standardami jakości; </w:t>
      </w:r>
    </w:p>
    <w:p w14:paraId="7D4442A8" w14:textId="1A2C5585" w:rsidR="065A78E5" w:rsidRPr="00E809FF" w:rsidRDefault="28AFC59D" w:rsidP="007D6FCF">
      <w:pPr>
        <w:pStyle w:val="Default"/>
        <w:numPr>
          <w:ilvl w:val="0"/>
          <w:numId w:val="24"/>
        </w:numPr>
        <w:rPr>
          <w:rFonts w:asciiTheme="minorHAnsi" w:hAnsiTheme="minorHAnsi" w:cstheme="minorBidi"/>
        </w:rPr>
      </w:pPr>
      <w:r w:rsidRPr="28AFC59D">
        <w:rPr>
          <w:rFonts w:asciiTheme="minorHAnsi" w:hAnsiTheme="minorHAnsi" w:cstheme="minorBidi"/>
        </w:rPr>
        <w:t>przygotowanie organizacji w konkretnej roli do realizacji projektu.</w:t>
      </w:r>
    </w:p>
    <w:p w14:paraId="3F124C3C" w14:textId="5F5CE67A" w:rsidR="28AFC59D" w:rsidRDefault="28AFC59D" w:rsidP="28AFC59D">
      <w:pPr>
        <w:pStyle w:val="CM46"/>
        <w:spacing w:after="222"/>
        <w:rPr>
          <w:rFonts w:asciiTheme="minorHAnsi" w:hAnsiTheme="minorHAnsi" w:cstheme="minorBidi"/>
          <w:color w:val="014CA1"/>
        </w:rPr>
      </w:pPr>
    </w:p>
    <w:p w14:paraId="3FE25F80" w14:textId="2D6B0188" w:rsidR="065A78E5" w:rsidRDefault="065A78E5" w:rsidP="065A78E5">
      <w:pPr>
        <w:pStyle w:val="CM46"/>
        <w:spacing w:after="222"/>
        <w:rPr>
          <w:rFonts w:asciiTheme="minorHAnsi" w:hAnsiTheme="minorHAnsi" w:cstheme="minorBidi"/>
          <w:color w:val="014CA1"/>
        </w:rPr>
      </w:pPr>
      <w:r w:rsidRPr="065A78E5">
        <w:rPr>
          <w:rFonts w:asciiTheme="minorHAnsi" w:hAnsiTheme="minorHAnsi" w:cstheme="minorBidi"/>
          <w:color w:val="014CA1"/>
        </w:rPr>
        <w:t>Proces przyznawania</w:t>
      </w:r>
      <w:r w:rsidR="009C4AC7">
        <w:rPr>
          <w:rFonts w:asciiTheme="minorHAnsi" w:hAnsiTheme="minorHAnsi" w:cstheme="minorBidi"/>
          <w:color w:val="014CA1"/>
        </w:rPr>
        <w:t xml:space="preserve"> ZJ</w:t>
      </w:r>
      <w:r w:rsidRPr="065A78E5">
        <w:rPr>
          <w:rFonts w:asciiTheme="minorHAnsi" w:hAnsiTheme="minorHAnsi" w:cstheme="minorBidi"/>
          <w:color w:val="014CA1"/>
        </w:rPr>
        <w:t xml:space="preserve"> przebiega w kilku etapach: od złożenia wniosku, przez ocenę formalną i merytoryczną, spotkanie </w:t>
      </w:r>
      <w:r w:rsidR="009C4AC7">
        <w:rPr>
          <w:rFonts w:asciiTheme="minorHAnsi" w:hAnsiTheme="minorHAnsi" w:cstheme="minorBidi"/>
          <w:color w:val="014CA1"/>
        </w:rPr>
        <w:t>online</w:t>
      </w:r>
      <w:r w:rsidR="009C4AC7" w:rsidRPr="065A78E5">
        <w:rPr>
          <w:rFonts w:asciiTheme="minorHAnsi" w:hAnsiTheme="minorHAnsi" w:cstheme="minorBidi"/>
          <w:color w:val="014CA1"/>
        </w:rPr>
        <w:t xml:space="preserve"> </w:t>
      </w:r>
      <w:r w:rsidRPr="065A78E5">
        <w:rPr>
          <w:rFonts w:asciiTheme="minorHAnsi" w:hAnsiTheme="minorHAnsi" w:cstheme="minorBidi"/>
          <w:color w:val="014CA1"/>
        </w:rPr>
        <w:t xml:space="preserve">z ekspertem zewnętrznym, aż do oceny komitetu ewaluacyjnego z FRSE. </w:t>
      </w:r>
    </w:p>
    <w:p w14:paraId="2847D2AB" w14:textId="4BE8AEE0" w:rsidR="00E1496B" w:rsidRDefault="00E1496B" w:rsidP="002034CE">
      <w:pPr>
        <w:pStyle w:val="CM46"/>
        <w:spacing w:after="222"/>
      </w:pPr>
    </w:p>
    <w:p w14:paraId="56010B17" w14:textId="062508D2" w:rsidR="005B3B7F" w:rsidRPr="007B50F9" w:rsidRDefault="065A78E5" w:rsidP="065A78E5">
      <w:pPr>
        <w:pStyle w:val="CM46"/>
        <w:spacing w:after="222"/>
        <w:rPr>
          <w:rFonts w:asciiTheme="minorHAnsi" w:hAnsiTheme="minorHAnsi" w:cstheme="minorBidi"/>
          <w:color w:val="014CA1"/>
          <w:sz w:val="28"/>
          <w:szCs w:val="28"/>
        </w:rPr>
      </w:pPr>
      <w:r w:rsidRPr="007B50F9">
        <w:rPr>
          <w:rFonts w:asciiTheme="minorHAnsi" w:hAnsiTheme="minorHAnsi" w:cstheme="minorBidi"/>
          <w:b/>
          <w:bCs/>
          <w:color w:val="014CA1"/>
          <w:sz w:val="32"/>
          <w:szCs w:val="32"/>
        </w:rPr>
        <w:t>Aktorzy i strony projektu EKS</w:t>
      </w:r>
      <w:r w:rsidRPr="007B50F9">
        <w:rPr>
          <w:rFonts w:asciiTheme="minorHAnsi" w:hAnsiTheme="minorHAnsi" w:cstheme="minorBidi"/>
          <w:color w:val="014CA1"/>
          <w:sz w:val="28"/>
          <w:szCs w:val="28"/>
        </w:rPr>
        <w:t xml:space="preserve"> </w:t>
      </w:r>
    </w:p>
    <w:p w14:paraId="5DA59E69" w14:textId="6D1D4B16" w:rsidR="005B3B7F" w:rsidRPr="00EC0EE6" w:rsidRDefault="58A312EC" w:rsidP="007B50F9">
      <w:pPr>
        <w:rPr>
          <w:color w:val="3F3F41"/>
        </w:rPr>
      </w:pPr>
      <w:r w:rsidRPr="58A312EC">
        <w:t xml:space="preserve">Europejski Korpus Solidarności umożliwia realizację przede wszystkim </w:t>
      </w:r>
      <w:r w:rsidRPr="58A312EC">
        <w:rPr>
          <w:b/>
          <w:bCs/>
          <w:color w:val="3F3F41"/>
        </w:rPr>
        <w:t>projektów międzynarodowych</w:t>
      </w:r>
      <w:r w:rsidRPr="58A312EC">
        <w:t xml:space="preserve">. </w:t>
      </w:r>
      <w:r w:rsidRPr="58A312EC">
        <w:rPr>
          <w:b/>
          <w:bCs/>
          <w:color w:val="3F3F41"/>
        </w:rPr>
        <w:t xml:space="preserve">Stronami w projektach wolontariatu są: </w:t>
      </w:r>
    </w:p>
    <w:p w14:paraId="35BB093F" w14:textId="5C902265" w:rsidR="005B3B7F" w:rsidRPr="00EC0EE6" w:rsidRDefault="005B3B7F" w:rsidP="00825EC3">
      <w:pPr>
        <w:pStyle w:val="Default"/>
        <w:spacing w:line="240" w:lineRule="atLeast"/>
        <w:ind w:left="180" w:right="1397"/>
        <w:rPr>
          <w:rFonts w:asciiTheme="minorHAnsi" w:hAnsiTheme="minorHAnsi" w:cstheme="minorHAnsi"/>
        </w:rPr>
      </w:pPr>
      <w:r w:rsidRPr="00EC0EE6">
        <w:rPr>
          <w:rFonts w:asciiTheme="minorHAnsi" w:hAnsiTheme="minorHAnsi" w:cstheme="minorHAnsi"/>
        </w:rPr>
        <w:t xml:space="preserve">• </w:t>
      </w:r>
      <w:r w:rsidRPr="00EC0EE6">
        <w:rPr>
          <w:rFonts w:asciiTheme="minorHAnsi" w:hAnsiTheme="minorHAnsi" w:cstheme="minorHAnsi"/>
          <w:b/>
          <w:bCs/>
          <w:color w:val="3F3F41"/>
        </w:rPr>
        <w:t>wolontariusz</w:t>
      </w:r>
      <w:r w:rsidR="00652DAD">
        <w:rPr>
          <w:rFonts w:asciiTheme="minorHAnsi" w:hAnsiTheme="minorHAnsi" w:cstheme="minorHAnsi"/>
          <w:b/>
          <w:bCs/>
          <w:color w:val="3F3F41"/>
        </w:rPr>
        <w:t>/wolontariuszka</w:t>
      </w:r>
      <w:r w:rsidRPr="00EC0EE6">
        <w:rPr>
          <w:rFonts w:asciiTheme="minorHAnsi" w:hAnsiTheme="minorHAnsi" w:cstheme="minorHAnsi"/>
        </w:rPr>
        <w:t xml:space="preserve"> – młoda osoba w wieku od 18 do 30 lat </w:t>
      </w:r>
      <w:r w:rsidR="00FD4EDF">
        <w:rPr>
          <w:rFonts w:asciiTheme="minorHAnsi" w:hAnsiTheme="minorHAnsi" w:cstheme="minorHAnsi"/>
        </w:rPr>
        <w:t>zamieszkuj</w:t>
      </w:r>
      <w:r w:rsidR="002A4F33">
        <w:rPr>
          <w:rFonts w:asciiTheme="minorHAnsi" w:hAnsiTheme="minorHAnsi" w:cstheme="minorHAnsi"/>
        </w:rPr>
        <w:t>ąca na terytorium jednego z krajów programu lub kraju partnerskiego (</w:t>
      </w:r>
      <w:r w:rsidR="00EB377F">
        <w:rPr>
          <w:rFonts w:asciiTheme="minorHAnsi" w:hAnsiTheme="minorHAnsi" w:cstheme="minorHAnsi"/>
        </w:rPr>
        <w:t>informację o</w:t>
      </w:r>
      <w:r w:rsidR="00825EC3">
        <w:rPr>
          <w:rFonts w:asciiTheme="minorHAnsi" w:hAnsiTheme="minorHAnsi" w:cstheme="minorHAnsi"/>
        </w:rPr>
        <w:t> </w:t>
      </w:r>
      <w:r w:rsidR="00EB377F">
        <w:rPr>
          <w:rFonts w:asciiTheme="minorHAnsi" w:hAnsiTheme="minorHAnsi" w:cstheme="minorHAnsi"/>
        </w:rPr>
        <w:t>tym, które kraje są uprawnione do udziału w projektach Europejskiego Korpusu Solidarności</w:t>
      </w:r>
      <w:r w:rsidR="00A322B7">
        <w:rPr>
          <w:rFonts w:asciiTheme="minorHAnsi" w:hAnsiTheme="minorHAnsi" w:cstheme="minorHAnsi"/>
        </w:rPr>
        <w:t>, znajdziesz w przewodniku)</w:t>
      </w:r>
      <w:r w:rsidR="009C4AC7">
        <w:rPr>
          <w:rFonts w:asciiTheme="minorHAnsi" w:hAnsiTheme="minorHAnsi" w:cstheme="minorHAnsi"/>
        </w:rPr>
        <w:t>;</w:t>
      </w:r>
    </w:p>
    <w:p w14:paraId="635E98CA" w14:textId="1DDD09B3" w:rsidR="005B3B7F" w:rsidRPr="00EC0EE6" w:rsidRDefault="065A78E5" w:rsidP="00825EC3">
      <w:pPr>
        <w:pStyle w:val="Default"/>
        <w:spacing w:line="240" w:lineRule="atLeast"/>
        <w:ind w:left="180" w:right="1397"/>
        <w:rPr>
          <w:rFonts w:asciiTheme="minorHAnsi" w:hAnsiTheme="minorHAnsi" w:cstheme="minorBidi"/>
        </w:rPr>
      </w:pPr>
      <w:r w:rsidRPr="065A78E5">
        <w:rPr>
          <w:rFonts w:asciiTheme="minorHAnsi" w:hAnsiTheme="minorHAnsi" w:cstheme="minorBidi"/>
        </w:rPr>
        <w:t xml:space="preserve">• </w:t>
      </w:r>
      <w:r w:rsidRPr="065A78E5">
        <w:rPr>
          <w:rFonts w:asciiTheme="minorHAnsi" w:hAnsiTheme="minorHAnsi" w:cstheme="minorBidi"/>
          <w:b/>
          <w:bCs/>
          <w:color w:val="3F3F41"/>
        </w:rPr>
        <w:t xml:space="preserve">organizacja goszcząca (OG) </w:t>
      </w:r>
      <w:r w:rsidRPr="065A78E5">
        <w:rPr>
          <w:rFonts w:asciiTheme="minorHAnsi" w:hAnsiTheme="minorHAnsi" w:cstheme="minorBidi"/>
        </w:rPr>
        <w:t>– organizacja, która włącza wolontariusz</w:t>
      </w:r>
      <w:r w:rsidR="00652DAD">
        <w:rPr>
          <w:rFonts w:asciiTheme="minorHAnsi" w:hAnsiTheme="minorHAnsi" w:cstheme="minorBidi"/>
        </w:rPr>
        <w:t>a</w:t>
      </w:r>
      <w:r w:rsidRPr="065A78E5">
        <w:rPr>
          <w:rFonts w:asciiTheme="minorHAnsi" w:hAnsiTheme="minorHAnsi" w:cstheme="minorBidi"/>
        </w:rPr>
        <w:t xml:space="preserve"> w swoje działania i oferuje mu pracę </w:t>
      </w:r>
      <w:proofErr w:type="spellStart"/>
      <w:r w:rsidRPr="065A78E5">
        <w:rPr>
          <w:rFonts w:asciiTheme="minorHAnsi" w:hAnsiTheme="minorHAnsi" w:cstheme="minorBidi"/>
        </w:rPr>
        <w:t>wolontariacką</w:t>
      </w:r>
      <w:proofErr w:type="spellEnd"/>
      <w:r w:rsidRPr="065A78E5">
        <w:rPr>
          <w:rFonts w:asciiTheme="minorHAnsi" w:hAnsiTheme="minorHAnsi" w:cstheme="minorBidi"/>
        </w:rPr>
        <w:t xml:space="preserve">; </w:t>
      </w:r>
    </w:p>
    <w:p w14:paraId="3F187498" w14:textId="3D932AE3" w:rsidR="005B3B7F" w:rsidRPr="00EC0EE6" w:rsidRDefault="065A78E5" w:rsidP="00825EC3">
      <w:pPr>
        <w:pStyle w:val="CM46"/>
        <w:spacing w:after="222" w:line="240" w:lineRule="atLeast"/>
        <w:ind w:left="360" w:hanging="180"/>
        <w:rPr>
          <w:rFonts w:asciiTheme="minorHAnsi" w:hAnsiTheme="minorHAnsi" w:cstheme="minorBidi"/>
          <w:color w:val="000000"/>
        </w:rPr>
      </w:pPr>
      <w:r w:rsidRPr="065A78E5">
        <w:rPr>
          <w:rFonts w:asciiTheme="minorHAnsi" w:hAnsiTheme="minorHAnsi" w:cstheme="minorBidi"/>
          <w:color w:val="000000" w:themeColor="text1"/>
        </w:rPr>
        <w:t xml:space="preserve">• </w:t>
      </w:r>
      <w:r w:rsidRPr="065A78E5">
        <w:rPr>
          <w:rFonts w:asciiTheme="minorHAnsi" w:hAnsiTheme="minorHAnsi" w:cstheme="minorBidi"/>
          <w:b/>
          <w:bCs/>
          <w:color w:val="3F3F41"/>
        </w:rPr>
        <w:t xml:space="preserve">organizacja wspierająca (OW) </w:t>
      </w:r>
      <w:r w:rsidRPr="065A78E5">
        <w:rPr>
          <w:rFonts w:asciiTheme="minorHAnsi" w:hAnsiTheme="minorHAnsi" w:cstheme="minorBidi"/>
          <w:color w:val="000000" w:themeColor="text1"/>
        </w:rPr>
        <w:t>– organizacja w kraju zamieszkania wolontariusz</w:t>
      </w:r>
      <w:r w:rsidR="00652DAD">
        <w:rPr>
          <w:rFonts w:asciiTheme="minorHAnsi" w:hAnsiTheme="minorHAnsi" w:cstheme="minorBidi"/>
          <w:color w:val="000000" w:themeColor="text1"/>
        </w:rPr>
        <w:t>a</w:t>
      </w:r>
      <w:r w:rsidRPr="065A78E5">
        <w:rPr>
          <w:rFonts w:asciiTheme="minorHAnsi" w:hAnsiTheme="minorHAnsi" w:cstheme="minorBidi"/>
          <w:color w:val="000000" w:themeColor="text1"/>
        </w:rPr>
        <w:t xml:space="preserve">, która zarówno przygotowuje </w:t>
      </w:r>
      <w:r w:rsidR="00661F3F">
        <w:rPr>
          <w:rFonts w:asciiTheme="minorHAnsi" w:hAnsiTheme="minorHAnsi" w:cstheme="minorBidi"/>
          <w:color w:val="000000" w:themeColor="text1"/>
        </w:rPr>
        <w:t>go</w:t>
      </w:r>
      <w:r w:rsidRPr="065A78E5">
        <w:rPr>
          <w:rFonts w:asciiTheme="minorHAnsi" w:hAnsiTheme="minorHAnsi" w:cstheme="minorBidi"/>
          <w:color w:val="000000" w:themeColor="text1"/>
        </w:rPr>
        <w:t xml:space="preserve"> przed wyjazdem na wolontariat do innego kraju, jak </w:t>
      </w:r>
      <w:r w:rsidR="00661F3F">
        <w:rPr>
          <w:rFonts w:asciiTheme="minorHAnsi" w:hAnsiTheme="minorHAnsi" w:cstheme="minorBidi"/>
          <w:color w:val="000000" w:themeColor="text1"/>
        </w:rPr>
        <w:t>również</w:t>
      </w:r>
      <w:r w:rsidRPr="065A78E5">
        <w:rPr>
          <w:rFonts w:asciiTheme="minorHAnsi" w:hAnsiTheme="minorHAnsi" w:cstheme="minorBidi"/>
          <w:color w:val="000000" w:themeColor="text1"/>
        </w:rPr>
        <w:t xml:space="preserve"> </w:t>
      </w:r>
      <w:r w:rsidRPr="065A78E5">
        <w:rPr>
          <w:rFonts w:asciiTheme="minorHAnsi" w:hAnsiTheme="minorHAnsi" w:cstheme="minorBidi"/>
          <w:color w:val="000000" w:themeColor="text1"/>
        </w:rPr>
        <w:lastRenderedPageBreak/>
        <w:t xml:space="preserve">wspiera w trakcie wolontariatu i po powrocie do kraju. Czasami organizacja ta nazywana jest również </w:t>
      </w:r>
      <w:r w:rsidRPr="065A78E5">
        <w:rPr>
          <w:rFonts w:asciiTheme="minorHAnsi" w:hAnsiTheme="minorHAnsi" w:cstheme="minorBidi"/>
          <w:b/>
          <w:bCs/>
          <w:color w:val="3F3F41"/>
        </w:rPr>
        <w:t>organizacją wysyłającą</w:t>
      </w:r>
      <w:r w:rsidRPr="065A78E5">
        <w:rPr>
          <w:rFonts w:asciiTheme="minorHAnsi" w:hAnsiTheme="minorHAnsi" w:cstheme="minorBidi"/>
          <w:color w:val="000000" w:themeColor="text1"/>
        </w:rPr>
        <w:t xml:space="preserve">. </w:t>
      </w:r>
    </w:p>
    <w:p w14:paraId="7776AAE4" w14:textId="1124CF36" w:rsidR="005B3B7F" w:rsidRPr="00EC0EE6" w:rsidRDefault="00661F3F" w:rsidP="007B50F9">
      <w:pPr>
        <w:pStyle w:val="Default"/>
        <w:ind w:left="284"/>
        <w:rPr>
          <w:color w:val="000000" w:themeColor="text1"/>
        </w:rPr>
      </w:pPr>
      <w:r w:rsidRPr="065A78E5">
        <w:rPr>
          <w:rFonts w:asciiTheme="minorHAnsi" w:hAnsiTheme="minorHAnsi" w:cstheme="minorBidi"/>
          <w:color w:val="000000" w:themeColor="text1"/>
        </w:rPr>
        <w:t xml:space="preserve">• </w:t>
      </w:r>
      <w:r w:rsidRPr="007B50F9">
        <w:rPr>
          <w:rFonts w:asciiTheme="minorHAnsi" w:hAnsiTheme="minorHAnsi" w:cstheme="minorBidi"/>
          <w:b/>
          <w:bCs/>
          <w:color w:val="000000" w:themeColor="text1"/>
        </w:rPr>
        <w:t>o</w:t>
      </w:r>
      <w:r w:rsidR="28AFC59D" w:rsidRPr="00661F3F">
        <w:rPr>
          <w:rFonts w:asciiTheme="minorHAnsi" w:hAnsiTheme="minorHAnsi" w:cstheme="minorBidi"/>
          <w:b/>
          <w:bCs/>
          <w:color w:val="000000" w:themeColor="text1"/>
        </w:rPr>
        <w:t>r</w:t>
      </w:r>
      <w:r w:rsidR="28AFC59D" w:rsidRPr="28AFC59D">
        <w:rPr>
          <w:rFonts w:asciiTheme="minorHAnsi" w:hAnsiTheme="minorHAnsi" w:cstheme="minorBidi"/>
          <w:b/>
          <w:bCs/>
          <w:color w:val="000000" w:themeColor="text1"/>
        </w:rPr>
        <w:t>ganizacja wiodąca (lub organizacja LEAD)</w:t>
      </w:r>
      <w:r>
        <w:rPr>
          <w:rFonts w:asciiTheme="minorHAnsi" w:hAnsiTheme="minorHAnsi" w:cstheme="minorBidi"/>
          <w:color w:val="000000" w:themeColor="text1"/>
        </w:rPr>
        <w:t xml:space="preserve"> </w:t>
      </w:r>
      <w:r w:rsidRPr="065A78E5">
        <w:rPr>
          <w:rFonts w:asciiTheme="minorHAnsi" w:hAnsiTheme="minorHAnsi" w:cstheme="minorBidi"/>
          <w:color w:val="000000" w:themeColor="text1"/>
        </w:rPr>
        <w:t>–</w:t>
      </w:r>
      <w:r w:rsidR="28AFC59D" w:rsidRPr="28AFC59D">
        <w:rPr>
          <w:rFonts w:asciiTheme="minorHAnsi" w:hAnsiTheme="minorHAnsi" w:cstheme="minorBidi"/>
          <w:color w:val="000000" w:themeColor="text1"/>
        </w:rPr>
        <w:t xml:space="preserve"> organizacja, która jest uprawniona do wnioskowania o fundusze, zarządza całym projektem, jest odpowiedzialn</w:t>
      </w:r>
      <w:r>
        <w:rPr>
          <w:rFonts w:asciiTheme="minorHAnsi" w:hAnsiTheme="minorHAnsi" w:cstheme="minorBidi"/>
          <w:color w:val="000000" w:themeColor="text1"/>
        </w:rPr>
        <w:t>a</w:t>
      </w:r>
      <w:r w:rsidR="28AFC59D" w:rsidRPr="28AFC59D">
        <w:rPr>
          <w:rFonts w:asciiTheme="minorHAnsi" w:hAnsiTheme="minorHAnsi" w:cstheme="minorBidi"/>
          <w:color w:val="000000" w:themeColor="text1"/>
        </w:rPr>
        <w:t xml:space="preserve"> za współpracę z innymi stronami. Dlatego czasami organizacja ta nazywana jest również </w:t>
      </w:r>
      <w:r w:rsidR="28AFC59D" w:rsidRPr="28AFC59D">
        <w:rPr>
          <w:rFonts w:asciiTheme="minorHAnsi" w:hAnsiTheme="minorHAnsi" w:cstheme="minorBidi"/>
          <w:b/>
          <w:bCs/>
          <w:color w:val="3F3F41"/>
        </w:rPr>
        <w:t>organizacją koordynującą</w:t>
      </w:r>
      <w:r w:rsidR="28AFC59D" w:rsidRPr="28AFC59D">
        <w:rPr>
          <w:rFonts w:asciiTheme="minorHAnsi" w:hAnsiTheme="minorHAnsi" w:cstheme="minorBidi"/>
          <w:color w:val="000000" w:themeColor="text1"/>
        </w:rPr>
        <w:t>.</w:t>
      </w:r>
    </w:p>
    <w:p w14:paraId="76162DD1" w14:textId="77777777" w:rsidR="002034CE" w:rsidRDefault="002034CE" w:rsidP="00652DAD">
      <w:pPr>
        <w:pStyle w:val="Default"/>
        <w:rPr>
          <w:rFonts w:asciiTheme="minorHAnsi" w:hAnsiTheme="minorHAnsi" w:cstheme="minorBidi"/>
          <w:color w:val="000000" w:themeColor="text1"/>
        </w:rPr>
      </w:pPr>
    </w:p>
    <w:p w14:paraId="710BE853" w14:textId="3514B2A5" w:rsidR="005B3B7F" w:rsidRPr="00EC0EE6" w:rsidRDefault="37A1C415" w:rsidP="00652DAD">
      <w:pPr>
        <w:pStyle w:val="Default"/>
        <w:rPr>
          <w:color w:val="000000" w:themeColor="text1"/>
        </w:rPr>
      </w:pPr>
      <w:r w:rsidRPr="37A1C415">
        <w:rPr>
          <w:rFonts w:asciiTheme="minorHAnsi" w:hAnsiTheme="minorHAnsi" w:cstheme="minorBidi"/>
          <w:color w:val="000000" w:themeColor="text1"/>
        </w:rPr>
        <w:t>Organizacja LEAD może również spełnić rolę OG lub OW, albo tylko skoncentrować się na zarządzani</w:t>
      </w:r>
      <w:r w:rsidR="00661F3F">
        <w:rPr>
          <w:rFonts w:asciiTheme="minorHAnsi" w:hAnsiTheme="minorHAnsi" w:cstheme="minorBidi"/>
          <w:color w:val="000000" w:themeColor="text1"/>
        </w:rPr>
        <w:t>u</w:t>
      </w:r>
      <w:r w:rsidRPr="37A1C415">
        <w:rPr>
          <w:rFonts w:asciiTheme="minorHAnsi" w:hAnsiTheme="minorHAnsi" w:cstheme="minorBidi"/>
          <w:color w:val="000000" w:themeColor="text1"/>
        </w:rPr>
        <w:t xml:space="preserve"> projekt</w:t>
      </w:r>
      <w:r w:rsidR="00661F3F">
        <w:rPr>
          <w:rFonts w:asciiTheme="minorHAnsi" w:hAnsiTheme="minorHAnsi" w:cstheme="minorBidi"/>
          <w:color w:val="000000" w:themeColor="text1"/>
        </w:rPr>
        <w:t>em</w:t>
      </w:r>
      <w:r w:rsidRPr="37A1C415">
        <w:rPr>
          <w:rFonts w:asciiTheme="minorHAnsi" w:hAnsiTheme="minorHAnsi" w:cstheme="minorBidi"/>
          <w:color w:val="000000" w:themeColor="text1"/>
        </w:rPr>
        <w:t>.</w:t>
      </w:r>
    </w:p>
    <w:p w14:paraId="0A2F7EEC" w14:textId="2A3F650A" w:rsidR="005B3B7F" w:rsidRPr="00E809FF" w:rsidRDefault="005B3B7F" w:rsidP="6AC10E7F">
      <w:pPr>
        <w:pStyle w:val="Default"/>
        <w:rPr>
          <w:color w:val="000000" w:themeColor="text1"/>
        </w:rPr>
      </w:pPr>
    </w:p>
    <w:p w14:paraId="64AF42C4" w14:textId="5D535AEC" w:rsidR="005B3B7F" w:rsidRPr="00EC0EE6" w:rsidRDefault="58A312EC" w:rsidP="58A312EC">
      <w:pPr>
        <w:pStyle w:val="CM46"/>
        <w:spacing w:after="222" w:line="240" w:lineRule="atLeast"/>
        <w:jc w:val="both"/>
        <w:rPr>
          <w:rFonts w:asciiTheme="minorHAnsi" w:hAnsiTheme="minorHAnsi" w:cstheme="minorBidi"/>
          <w:color w:val="000000"/>
        </w:rPr>
      </w:pPr>
      <w:r w:rsidRPr="58A312EC">
        <w:rPr>
          <w:rFonts w:asciiTheme="minorHAnsi" w:hAnsiTheme="minorHAnsi" w:cstheme="minorBidi"/>
          <w:color w:val="000000" w:themeColor="text1"/>
        </w:rPr>
        <w:t xml:space="preserve">Możliwe są też </w:t>
      </w:r>
      <w:r w:rsidRPr="58A312EC">
        <w:rPr>
          <w:b/>
          <w:bCs/>
          <w:color w:val="000000" w:themeColor="text1"/>
        </w:rPr>
        <w:t>działania krajowe (in-country)</w:t>
      </w:r>
      <w:r w:rsidRPr="58A312EC">
        <w:rPr>
          <w:rFonts w:asciiTheme="minorHAnsi" w:hAnsiTheme="minorHAnsi" w:cstheme="minorBidi"/>
          <w:color w:val="000000" w:themeColor="text1"/>
        </w:rPr>
        <w:t xml:space="preserve">, w trakcie których młode osoby z Polski decydują się na </w:t>
      </w:r>
      <w:r w:rsidR="00661F3F">
        <w:rPr>
          <w:rFonts w:asciiTheme="minorHAnsi" w:hAnsiTheme="minorHAnsi" w:cstheme="minorBidi"/>
          <w:color w:val="000000" w:themeColor="text1"/>
        </w:rPr>
        <w:t>w</w:t>
      </w:r>
      <w:r w:rsidRPr="58A312EC">
        <w:rPr>
          <w:rFonts w:asciiTheme="minorHAnsi" w:hAnsiTheme="minorHAnsi" w:cstheme="minorBidi"/>
          <w:color w:val="000000" w:themeColor="text1"/>
        </w:rPr>
        <w:t>olontariat w polskiej organizacji goszczącej. Jest to przede wszystkim dobra możliwość zaangażowania młody</w:t>
      </w:r>
      <w:r w:rsidR="00661F3F">
        <w:rPr>
          <w:rFonts w:asciiTheme="minorHAnsi" w:hAnsiTheme="minorHAnsi" w:cstheme="minorBidi"/>
          <w:color w:val="000000" w:themeColor="text1"/>
        </w:rPr>
        <w:t>ch</w:t>
      </w:r>
      <w:r w:rsidRPr="58A312EC">
        <w:rPr>
          <w:rFonts w:asciiTheme="minorHAnsi" w:hAnsiTheme="minorHAnsi" w:cstheme="minorBidi"/>
          <w:color w:val="000000" w:themeColor="text1"/>
        </w:rPr>
        <w:t xml:space="preserve"> os</w:t>
      </w:r>
      <w:r w:rsidR="00661F3F">
        <w:rPr>
          <w:rFonts w:asciiTheme="minorHAnsi" w:hAnsiTheme="minorHAnsi" w:cstheme="minorBidi"/>
          <w:color w:val="000000" w:themeColor="text1"/>
        </w:rPr>
        <w:t>ób</w:t>
      </w:r>
      <w:r w:rsidRPr="58A312EC">
        <w:rPr>
          <w:rFonts w:asciiTheme="minorHAnsi" w:hAnsiTheme="minorHAnsi" w:cstheme="minorBidi"/>
          <w:color w:val="000000" w:themeColor="text1"/>
        </w:rPr>
        <w:t xml:space="preserve"> o mniejszych szansach. W projektach krajowych organizacja wysyłająca nie jest potrzebna, ponieważ organizacja goszcząca przejmuje wszystkie obowiązki przygotowywania wolontariuszy przed rozpoczęciem działań i</w:t>
      </w:r>
      <w:r w:rsidR="00825EC3">
        <w:rPr>
          <w:rFonts w:asciiTheme="minorHAnsi" w:hAnsiTheme="minorHAnsi" w:cstheme="minorBidi"/>
          <w:color w:val="000000" w:themeColor="text1"/>
        </w:rPr>
        <w:t> </w:t>
      </w:r>
      <w:r w:rsidRPr="58A312EC">
        <w:rPr>
          <w:rFonts w:asciiTheme="minorHAnsi" w:hAnsiTheme="minorHAnsi" w:cstheme="minorBidi"/>
          <w:color w:val="000000" w:themeColor="text1"/>
        </w:rPr>
        <w:t xml:space="preserve">zapewnia im odpowiednie wsparcie po ich zakończeniu. </w:t>
      </w:r>
    </w:p>
    <w:p w14:paraId="06BA23C6" w14:textId="77777777" w:rsidR="005B3B7F" w:rsidRPr="00EC0EE6" w:rsidRDefault="005B3B7F" w:rsidP="005B3B7F">
      <w:pPr>
        <w:pStyle w:val="Default"/>
        <w:rPr>
          <w:rFonts w:asciiTheme="minorHAnsi" w:hAnsiTheme="minorHAnsi" w:cstheme="minorHAnsi"/>
        </w:rPr>
      </w:pPr>
    </w:p>
    <w:p w14:paraId="2DFB2564" w14:textId="77777777" w:rsidR="005B3B7F" w:rsidRPr="007B50F9" w:rsidRDefault="6AC10E7F" w:rsidP="6AC10E7F">
      <w:pPr>
        <w:pStyle w:val="CM46"/>
        <w:spacing w:after="222"/>
        <w:rPr>
          <w:rFonts w:asciiTheme="minorHAnsi" w:hAnsiTheme="minorHAnsi" w:cstheme="minorBidi"/>
          <w:b/>
          <w:bCs/>
          <w:color w:val="014CA1"/>
          <w:sz w:val="32"/>
          <w:szCs w:val="32"/>
        </w:rPr>
      </w:pPr>
      <w:r w:rsidRPr="007B50F9">
        <w:rPr>
          <w:rFonts w:asciiTheme="minorHAnsi" w:hAnsiTheme="minorHAnsi" w:cstheme="minorBidi"/>
          <w:b/>
          <w:bCs/>
          <w:color w:val="014CA1"/>
          <w:sz w:val="32"/>
          <w:szCs w:val="32"/>
        </w:rPr>
        <w:t xml:space="preserve">Przewodnik po EKS </w:t>
      </w:r>
    </w:p>
    <w:p w14:paraId="361EA6AA" w14:textId="19CE5CEA" w:rsidR="005B3B7F" w:rsidRPr="00EC0EE6" w:rsidRDefault="005B3B7F" w:rsidP="28AFC59D">
      <w:pPr>
        <w:pStyle w:val="CM49"/>
        <w:spacing w:after="502" w:line="240" w:lineRule="atLeast"/>
        <w:rPr>
          <w:rFonts w:asciiTheme="minorHAnsi" w:hAnsiTheme="minorHAnsi" w:cstheme="minorBidi"/>
          <w:color w:val="000000"/>
        </w:rPr>
      </w:pPr>
      <w:r w:rsidRPr="28AFC59D">
        <w:rPr>
          <w:rFonts w:asciiTheme="minorHAnsi" w:hAnsiTheme="minorHAnsi" w:cstheme="minorBidi"/>
          <w:color w:val="000000"/>
        </w:rPr>
        <w:t xml:space="preserve">Jeśli chcesz skorzystać z programu EKS, pierwszym krokiem jest zapoznanie się z </w:t>
      </w:r>
      <w:r w:rsidRPr="00652DAD">
        <w:rPr>
          <w:rFonts w:asciiTheme="minorHAnsi" w:hAnsiTheme="minorHAnsi" w:cstheme="minorBidi"/>
          <w:i/>
          <w:iCs/>
          <w:color w:val="000000"/>
        </w:rPr>
        <w:t>Przewodnikiem po Europejskim Korpusie Solidarności</w:t>
      </w:r>
      <w:r w:rsidR="00825EC3">
        <w:rPr>
          <w:rFonts w:asciiTheme="minorHAnsi" w:hAnsiTheme="minorHAnsi" w:cstheme="minorBidi"/>
          <w:color w:val="000000"/>
        </w:rPr>
        <w:t xml:space="preserve"> (</w:t>
      </w:r>
      <w:hyperlink r:id="rId7" w:history="1">
        <w:r w:rsidR="00825EC3" w:rsidRPr="00825EC3">
          <w:rPr>
            <w:rStyle w:val="Hipercze"/>
            <w:rFonts w:asciiTheme="minorHAnsi" w:hAnsiTheme="minorHAnsi" w:cstheme="minorBidi"/>
          </w:rPr>
          <w:t>eks.org.pl/dokumenty</w:t>
        </w:r>
      </w:hyperlink>
      <w:r w:rsidR="00825EC3">
        <w:rPr>
          <w:rFonts w:asciiTheme="minorHAnsi" w:hAnsiTheme="minorHAnsi" w:cstheme="minorBidi"/>
          <w:color w:val="000000"/>
        </w:rPr>
        <w:t>)</w:t>
      </w:r>
      <w:r w:rsidRPr="28AFC59D">
        <w:rPr>
          <w:rFonts w:asciiTheme="minorHAnsi" w:hAnsiTheme="minorHAnsi" w:cstheme="minorBidi"/>
          <w:color w:val="000000"/>
        </w:rPr>
        <w:t xml:space="preserve">. Najświeższe informacje znajdziesz w </w:t>
      </w:r>
      <w:hyperlink r:id="rId8" w:history="1">
        <w:r w:rsidR="00825EC3" w:rsidRPr="00652DAD">
          <w:rPr>
            <w:rStyle w:val="Hipercze"/>
            <w:rFonts w:asciiTheme="minorHAnsi" w:hAnsiTheme="minorHAnsi" w:cstheme="minorBidi"/>
            <w:i/>
            <w:iCs/>
          </w:rPr>
          <w:t>Przewodniku</w:t>
        </w:r>
        <w:r w:rsidR="00825EC3" w:rsidRPr="00825EC3">
          <w:rPr>
            <w:rStyle w:val="Hipercze"/>
            <w:rFonts w:asciiTheme="minorHAnsi" w:hAnsiTheme="minorHAnsi" w:cstheme="minorBidi"/>
          </w:rPr>
          <w:t xml:space="preserve"> na 2024 rok</w:t>
        </w:r>
      </w:hyperlink>
      <w:r w:rsidRPr="28AFC59D">
        <w:rPr>
          <w:rFonts w:asciiTheme="minorHAnsi" w:hAnsiTheme="minorHAnsi" w:cstheme="minorBidi"/>
          <w:color w:val="000000"/>
        </w:rPr>
        <w:t xml:space="preserve">. Na pierwszy rzut oka wydaje się on dosyć obszerny, ale można zapoznać się z nim w kilku etapach albo z całości wybrać jedynie interesujące Cię części. </w:t>
      </w:r>
      <w:r w:rsidR="00661F3F">
        <w:rPr>
          <w:rFonts w:asciiTheme="minorHAnsi" w:hAnsiTheme="minorHAnsi" w:cstheme="minorBidi"/>
          <w:color w:val="000000" w:themeColor="text1"/>
        </w:rPr>
        <w:t>Przede wszystkim</w:t>
      </w:r>
      <w:r w:rsidR="28AFC59D" w:rsidRPr="28AFC59D">
        <w:rPr>
          <w:rFonts w:asciiTheme="minorHAnsi" w:hAnsiTheme="minorHAnsi" w:cstheme="minorBidi"/>
          <w:color w:val="000000" w:themeColor="text1"/>
        </w:rPr>
        <w:t xml:space="preserve"> warto się zapoznać z częścią A </w:t>
      </w:r>
      <w:r w:rsidR="00E1496B" w:rsidRPr="00652DAD">
        <w:rPr>
          <w:rFonts w:asciiTheme="minorHAnsi" w:hAnsiTheme="minorHAnsi" w:cstheme="minorBidi"/>
          <w:i/>
          <w:iCs/>
          <w:color w:val="000000" w:themeColor="text1"/>
        </w:rPr>
        <w:t>P</w:t>
      </w:r>
      <w:r w:rsidR="28AFC59D" w:rsidRPr="00652DAD">
        <w:rPr>
          <w:rFonts w:asciiTheme="minorHAnsi" w:hAnsiTheme="minorHAnsi" w:cstheme="minorBidi"/>
          <w:i/>
          <w:iCs/>
          <w:color w:val="000000" w:themeColor="text1"/>
        </w:rPr>
        <w:t>rzewodnika</w:t>
      </w:r>
      <w:r w:rsidR="28AFC59D" w:rsidRPr="28AFC59D">
        <w:rPr>
          <w:rFonts w:asciiTheme="minorHAnsi" w:hAnsiTheme="minorHAnsi" w:cstheme="minorBidi"/>
          <w:color w:val="000000" w:themeColor="text1"/>
        </w:rPr>
        <w:t>, zawiera</w:t>
      </w:r>
      <w:r w:rsidR="00A6039B">
        <w:rPr>
          <w:rFonts w:asciiTheme="minorHAnsi" w:hAnsiTheme="minorHAnsi" w:cstheme="minorBidi"/>
          <w:color w:val="000000" w:themeColor="text1"/>
        </w:rPr>
        <w:t>jącą</w:t>
      </w:r>
      <w:r w:rsidR="28AFC59D" w:rsidRPr="28AFC59D">
        <w:rPr>
          <w:rFonts w:asciiTheme="minorHAnsi" w:hAnsiTheme="minorHAnsi" w:cstheme="minorBidi"/>
          <w:color w:val="000000" w:themeColor="text1"/>
        </w:rPr>
        <w:t xml:space="preserve"> ważne informacje dotyczące celów, ogóln</w:t>
      </w:r>
      <w:r w:rsidR="00661F3F">
        <w:rPr>
          <w:rFonts w:asciiTheme="minorHAnsi" w:hAnsiTheme="minorHAnsi" w:cstheme="minorBidi"/>
          <w:color w:val="000000" w:themeColor="text1"/>
        </w:rPr>
        <w:t>e</w:t>
      </w:r>
      <w:r w:rsidR="28AFC59D" w:rsidRPr="28AFC59D">
        <w:rPr>
          <w:rFonts w:asciiTheme="minorHAnsi" w:hAnsiTheme="minorHAnsi" w:cstheme="minorBidi"/>
          <w:color w:val="000000" w:themeColor="text1"/>
        </w:rPr>
        <w:t xml:space="preserve"> zasad</w:t>
      </w:r>
      <w:r w:rsidR="00661F3F">
        <w:rPr>
          <w:rFonts w:asciiTheme="minorHAnsi" w:hAnsiTheme="minorHAnsi" w:cstheme="minorBidi"/>
          <w:color w:val="000000" w:themeColor="text1"/>
        </w:rPr>
        <w:t>y</w:t>
      </w:r>
      <w:r w:rsidR="28AFC59D" w:rsidRPr="28AFC59D">
        <w:rPr>
          <w:rFonts w:asciiTheme="minorHAnsi" w:hAnsiTheme="minorHAnsi" w:cstheme="minorBidi"/>
          <w:color w:val="000000" w:themeColor="text1"/>
        </w:rPr>
        <w:t xml:space="preserve"> i istotn</w:t>
      </w:r>
      <w:r w:rsidR="00661F3F">
        <w:rPr>
          <w:rFonts w:asciiTheme="minorHAnsi" w:hAnsiTheme="minorHAnsi" w:cstheme="minorBidi"/>
          <w:color w:val="000000" w:themeColor="text1"/>
        </w:rPr>
        <w:t>e</w:t>
      </w:r>
      <w:r w:rsidR="28AFC59D" w:rsidRPr="28AFC59D">
        <w:rPr>
          <w:rFonts w:asciiTheme="minorHAnsi" w:hAnsiTheme="minorHAnsi" w:cstheme="minorBidi"/>
          <w:color w:val="000000" w:themeColor="text1"/>
        </w:rPr>
        <w:t xml:space="preserve"> aspekt</w:t>
      </w:r>
      <w:r w:rsidR="00661F3F">
        <w:rPr>
          <w:rFonts w:asciiTheme="minorHAnsi" w:hAnsiTheme="minorHAnsi" w:cstheme="minorBidi"/>
          <w:color w:val="000000" w:themeColor="text1"/>
        </w:rPr>
        <w:t>y</w:t>
      </w:r>
      <w:r w:rsidR="28AFC59D" w:rsidRPr="28AFC59D">
        <w:rPr>
          <w:rFonts w:asciiTheme="minorHAnsi" w:hAnsiTheme="minorHAnsi" w:cstheme="minorBidi"/>
          <w:color w:val="000000" w:themeColor="text1"/>
        </w:rPr>
        <w:t xml:space="preserve"> programu EKS, z którymi </w:t>
      </w:r>
      <w:r w:rsidR="00A6039B">
        <w:rPr>
          <w:rFonts w:asciiTheme="minorHAnsi" w:hAnsiTheme="minorHAnsi" w:cstheme="minorBidi"/>
          <w:color w:val="000000" w:themeColor="text1"/>
        </w:rPr>
        <w:t>T</w:t>
      </w:r>
      <w:r w:rsidR="28AFC59D" w:rsidRPr="28AFC59D">
        <w:rPr>
          <w:rFonts w:asciiTheme="minorHAnsi" w:hAnsiTheme="minorHAnsi" w:cstheme="minorBidi"/>
          <w:color w:val="000000" w:themeColor="text1"/>
        </w:rPr>
        <w:t>wój pomysł na projekt musi być zgodny.</w:t>
      </w:r>
      <w:r w:rsidR="00E54DC7">
        <w:rPr>
          <w:rFonts w:asciiTheme="minorHAnsi" w:hAnsiTheme="minorHAnsi" w:cstheme="minorBidi"/>
          <w:color w:val="000000" w:themeColor="text1"/>
        </w:rPr>
        <w:t xml:space="preserve"> </w:t>
      </w:r>
      <w:r w:rsidR="28AFC59D" w:rsidRPr="28AFC59D">
        <w:rPr>
          <w:rFonts w:asciiTheme="minorHAnsi" w:hAnsiTheme="minorHAnsi" w:cstheme="minorBidi"/>
          <w:color w:val="000000" w:themeColor="text1"/>
        </w:rPr>
        <w:t xml:space="preserve"> </w:t>
      </w:r>
    </w:p>
    <w:p w14:paraId="4A46836B" w14:textId="61AFFE22" w:rsidR="005B3B7F" w:rsidRPr="00EC0EE6" w:rsidRDefault="27F7F1EB" w:rsidP="27F7F1EB">
      <w:pPr>
        <w:pStyle w:val="CM48"/>
        <w:spacing w:after="255" w:line="240" w:lineRule="atLeast"/>
        <w:jc w:val="both"/>
        <w:rPr>
          <w:rFonts w:asciiTheme="minorHAnsi" w:hAnsiTheme="minorHAnsi" w:cstheme="minorBidi"/>
          <w:color w:val="000000" w:themeColor="text1"/>
        </w:rPr>
      </w:pPr>
      <w:r w:rsidRPr="27F7F1EB">
        <w:rPr>
          <w:rFonts w:asciiTheme="minorHAnsi" w:hAnsiTheme="minorHAnsi" w:cstheme="minorBidi"/>
          <w:color w:val="000000" w:themeColor="text1"/>
        </w:rPr>
        <w:t xml:space="preserve">Część B </w:t>
      </w:r>
      <w:r w:rsidR="00E1496B" w:rsidRPr="00652DAD">
        <w:rPr>
          <w:rFonts w:asciiTheme="minorHAnsi" w:hAnsiTheme="minorHAnsi" w:cstheme="minorBidi"/>
          <w:i/>
          <w:iCs/>
          <w:color w:val="000000" w:themeColor="text1"/>
        </w:rPr>
        <w:t>P</w:t>
      </w:r>
      <w:r w:rsidRPr="00652DAD">
        <w:rPr>
          <w:rFonts w:asciiTheme="minorHAnsi" w:hAnsiTheme="minorHAnsi" w:cstheme="minorBidi"/>
          <w:i/>
          <w:iCs/>
          <w:color w:val="000000" w:themeColor="text1"/>
        </w:rPr>
        <w:t>rzewodnika</w:t>
      </w:r>
      <w:r w:rsidRPr="27F7F1EB">
        <w:rPr>
          <w:rFonts w:asciiTheme="minorHAnsi" w:hAnsiTheme="minorHAnsi" w:cstheme="minorBidi"/>
          <w:color w:val="000000" w:themeColor="text1"/>
        </w:rPr>
        <w:t xml:space="preserve"> zawiera między innymi wszystkie ważne formalne aspekty dot</w:t>
      </w:r>
      <w:r w:rsidR="00A6039B">
        <w:rPr>
          <w:rFonts w:asciiTheme="minorHAnsi" w:hAnsiTheme="minorHAnsi" w:cstheme="minorBidi"/>
          <w:color w:val="000000" w:themeColor="text1"/>
        </w:rPr>
        <w:t>yczące</w:t>
      </w:r>
      <w:r w:rsidRPr="27F7F1EB">
        <w:rPr>
          <w:rFonts w:asciiTheme="minorHAnsi" w:hAnsiTheme="minorHAnsi" w:cstheme="minorBidi"/>
          <w:color w:val="000000" w:themeColor="text1"/>
        </w:rPr>
        <w:t xml:space="preserve"> </w:t>
      </w:r>
      <w:r w:rsidR="00A6039B">
        <w:rPr>
          <w:rFonts w:asciiTheme="minorHAnsi" w:hAnsiTheme="minorHAnsi" w:cstheme="minorBidi"/>
          <w:color w:val="000000" w:themeColor="text1"/>
        </w:rPr>
        <w:t>p</w:t>
      </w:r>
      <w:r w:rsidRPr="27F7F1EB">
        <w:rPr>
          <w:rFonts w:asciiTheme="minorHAnsi" w:hAnsiTheme="minorHAnsi" w:cstheme="minorBidi"/>
          <w:color w:val="000000" w:themeColor="text1"/>
        </w:rPr>
        <w:t>rojektów wolontariatu. Znajdziesz tu szczegółowe informacje na temat planowania przyszłych projektów pod kąte</w:t>
      </w:r>
      <w:r w:rsidR="00A6039B">
        <w:rPr>
          <w:rFonts w:asciiTheme="minorHAnsi" w:hAnsiTheme="minorHAnsi" w:cstheme="minorBidi"/>
          <w:color w:val="000000" w:themeColor="text1"/>
        </w:rPr>
        <w:t>m</w:t>
      </w:r>
      <w:r w:rsidRPr="27F7F1EB">
        <w:rPr>
          <w:rFonts w:asciiTheme="minorHAnsi" w:hAnsiTheme="minorHAnsi" w:cstheme="minorBidi"/>
          <w:color w:val="000000" w:themeColor="text1"/>
        </w:rPr>
        <w:t xml:space="preserve"> formy (liczba uczestników, długość działań, udział organizacji, zasięg geograficzny odpowiedni pod względem potrzeb i możliwości organizacji) i</w:t>
      </w:r>
      <w:r w:rsidR="00825EC3">
        <w:rPr>
          <w:rFonts w:asciiTheme="minorHAnsi" w:hAnsiTheme="minorHAnsi" w:cstheme="minorBidi"/>
          <w:color w:val="000000" w:themeColor="text1"/>
        </w:rPr>
        <w:t> </w:t>
      </w:r>
      <w:r w:rsidRPr="27F7F1EB">
        <w:rPr>
          <w:rFonts w:asciiTheme="minorHAnsi" w:hAnsiTheme="minorHAnsi" w:cstheme="minorBidi"/>
          <w:color w:val="000000" w:themeColor="text1"/>
        </w:rPr>
        <w:t>finansowania. Oprócz tego ta cześć zawiera podstawowe informacje o procesie uzyskiwania ZJ</w:t>
      </w:r>
      <w:r w:rsidR="00A6039B">
        <w:rPr>
          <w:rFonts w:asciiTheme="minorHAnsi" w:hAnsiTheme="minorHAnsi" w:cstheme="minorBidi"/>
          <w:color w:val="000000" w:themeColor="text1"/>
        </w:rPr>
        <w:t>.</w:t>
      </w:r>
      <w:r w:rsidRPr="27F7F1EB">
        <w:rPr>
          <w:rFonts w:asciiTheme="minorHAnsi" w:hAnsiTheme="minorHAnsi" w:cstheme="minorBidi"/>
          <w:color w:val="000000" w:themeColor="text1"/>
        </w:rPr>
        <w:t xml:space="preserve"> Może to pomóc przy planowaniu własnego projektu i zadań z nim związanych oraz rozplanowaniu ich w czasie. Koniecznie przeczytaj tą część uważnie</w:t>
      </w:r>
      <w:r w:rsidR="00A6039B">
        <w:rPr>
          <w:rFonts w:asciiTheme="minorHAnsi" w:hAnsiTheme="minorHAnsi" w:cstheme="minorBidi"/>
          <w:color w:val="000000" w:themeColor="text1"/>
        </w:rPr>
        <w:t>,</w:t>
      </w:r>
      <w:r w:rsidRPr="27F7F1EB">
        <w:rPr>
          <w:rFonts w:asciiTheme="minorHAnsi" w:hAnsiTheme="minorHAnsi" w:cstheme="minorBidi"/>
          <w:color w:val="000000" w:themeColor="text1"/>
        </w:rPr>
        <w:t xml:space="preserve"> zanim zaczn</w:t>
      </w:r>
      <w:r w:rsidR="00A6039B">
        <w:rPr>
          <w:rFonts w:asciiTheme="minorHAnsi" w:hAnsiTheme="minorHAnsi" w:cstheme="minorBidi"/>
          <w:color w:val="000000" w:themeColor="text1"/>
        </w:rPr>
        <w:t>ie</w:t>
      </w:r>
      <w:r w:rsidRPr="27F7F1EB">
        <w:rPr>
          <w:rFonts w:asciiTheme="minorHAnsi" w:hAnsiTheme="minorHAnsi" w:cstheme="minorBidi"/>
          <w:color w:val="000000" w:themeColor="text1"/>
        </w:rPr>
        <w:t xml:space="preserve">sz uzupełnić wniosek o ZJ. </w:t>
      </w:r>
    </w:p>
    <w:p w14:paraId="05D85894" w14:textId="089C3F2C" w:rsidR="005B3B7F" w:rsidRPr="00EC0EE6" w:rsidRDefault="27F7F1EB" w:rsidP="27F7F1EB">
      <w:pPr>
        <w:pStyle w:val="CM48"/>
        <w:spacing w:after="255" w:line="240" w:lineRule="atLeast"/>
        <w:jc w:val="both"/>
        <w:rPr>
          <w:rFonts w:asciiTheme="minorHAnsi" w:hAnsiTheme="minorHAnsi" w:cstheme="minorBidi"/>
          <w:color w:val="000000"/>
        </w:rPr>
      </w:pPr>
      <w:r w:rsidRPr="007B50F9">
        <w:rPr>
          <w:rFonts w:asciiTheme="minorHAnsi" w:hAnsiTheme="minorHAnsi" w:cstheme="minorBidi"/>
          <w:color w:val="000000" w:themeColor="text1"/>
        </w:rPr>
        <w:t>Warto zapoznać się także z częścią D</w:t>
      </w:r>
      <w:r w:rsidRPr="007B50F9">
        <w:rPr>
          <w:rFonts w:asciiTheme="minorHAnsi" w:hAnsiTheme="minorHAnsi" w:cstheme="minorBidi"/>
          <w:color w:val="3F3F41"/>
        </w:rPr>
        <w:t xml:space="preserve"> </w:t>
      </w:r>
      <w:r w:rsidR="00E1496B" w:rsidRPr="00652DAD">
        <w:rPr>
          <w:rFonts w:asciiTheme="minorHAnsi" w:hAnsiTheme="minorHAnsi" w:cstheme="minorBidi"/>
          <w:i/>
          <w:iCs/>
          <w:color w:val="3F3F41"/>
        </w:rPr>
        <w:t>P</w:t>
      </w:r>
      <w:r w:rsidRPr="00652DAD">
        <w:rPr>
          <w:rFonts w:asciiTheme="minorHAnsi" w:hAnsiTheme="minorHAnsi" w:cstheme="minorBidi"/>
          <w:i/>
          <w:iCs/>
          <w:color w:val="000000" w:themeColor="text1"/>
        </w:rPr>
        <w:t>rzewodnika</w:t>
      </w:r>
      <w:r w:rsidRPr="27F7F1EB">
        <w:rPr>
          <w:rFonts w:asciiTheme="minorHAnsi" w:hAnsiTheme="minorHAnsi" w:cstheme="minorBidi"/>
          <w:i/>
          <w:iCs/>
          <w:color w:val="000000" w:themeColor="text1"/>
        </w:rPr>
        <w:t xml:space="preserve">: </w:t>
      </w:r>
      <w:r w:rsidRPr="27F7F1EB">
        <w:rPr>
          <w:rFonts w:asciiTheme="minorHAnsi" w:hAnsiTheme="minorHAnsi" w:cstheme="minorBidi"/>
          <w:color w:val="000000" w:themeColor="text1"/>
        </w:rPr>
        <w:t xml:space="preserve">znajduje się tu opis najważniejszych aspektów wsparcia i kluczowe elementy jakościowe, które trzeba </w:t>
      </w:r>
      <w:r w:rsidR="00A6039B">
        <w:rPr>
          <w:rFonts w:asciiTheme="minorHAnsi" w:hAnsiTheme="minorHAnsi" w:cstheme="minorBidi"/>
          <w:color w:val="000000" w:themeColor="text1"/>
        </w:rPr>
        <w:t>spełnić</w:t>
      </w:r>
      <w:r w:rsidR="00A6039B" w:rsidRPr="27F7F1EB">
        <w:rPr>
          <w:rFonts w:asciiTheme="minorHAnsi" w:hAnsiTheme="minorHAnsi" w:cstheme="minorBidi"/>
          <w:color w:val="000000" w:themeColor="text1"/>
        </w:rPr>
        <w:t xml:space="preserve"> </w:t>
      </w:r>
      <w:r w:rsidRPr="27F7F1EB">
        <w:rPr>
          <w:rFonts w:asciiTheme="minorHAnsi" w:hAnsiTheme="minorHAnsi" w:cstheme="minorBidi"/>
          <w:color w:val="000000" w:themeColor="text1"/>
        </w:rPr>
        <w:t>podczas realizacji projektów.</w:t>
      </w:r>
      <w:r w:rsidR="00E54DC7">
        <w:rPr>
          <w:rFonts w:asciiTheme="minorHAnsi" w:hAnsiTheme="minorHAnsi" w:cstheme="minorBidi"/>
          <w:color w:val="000000" w:themeColor="text1"/>
        </w:rPr>
        <w:t xml:space="preserve"> </w:t>
      </w:r>
    </w:p>
    <w:p w14:paraId="57CAD74B" w14:textId="315BE2B6" w:rsidR="005B3B7F" w:rsidRDefault="005B3B7F" w:rsidP="005B3B7F">
      <w:pPr>
        <w:rPr>
          <w:rFonts w:cstheme="minorHAnsi"/>
          <w:color w:val="000000"/>
          <w:sz w:val="24"/>
          <w:szCs w:val="24"/>
        </w:rPr>
      </w:pPr>
      <w:r w:rsidRPr="00EC0EE6">
        <w:rPr>
          <w:rFonts w:cstheme="minorHAnsi"/>
          <w:color w:val="000000"/>
          <w:sz w:val="24"/>
          <w:szCs w:val="24"/>
        </w:rPr>
        <w:t xml:space="preserve">Pamiętaj, że </w:t>
      </w:r>
      <w:r w:rsidR="00E1496B" w:rsidRPr="00652DAD">
        <w:rPr>
          <w:rFonts w:cstheme="minorHAnsi"/>
          <w:i/>
          <w:iCs/>
          <w:color w:val="000000"/>
          <w:sz w:val="24"/>
          <w:szCs w:val="24"/>
        </w:rPr>
        <w:t>P</w:t>
      </w:r>
      <w:r w:rsidRPr="00652DAD">
        <w:rPr>
          <w:rFonts w:cstheme="minorHAnsi"/>
          <w:i/>
          <w:iCs/>
          <w:color w:val="000000"/>
          <w:sz w:val="24"/>
          <w:szCs w:val="24"/>
        </w:rPr>
        <w:t>rzewodnik</w:t>
      </w:r>
      <w:r w:rsidRPr="00EC0EE6">
        <w:rPr>
          <w:rFonts w:cstheme="minorHAnsi"/>
          <w:color w:val="000000"/>
          <w:sz w:val="24"/>
          <w:szCs w:val="24"/>
        </w:rPr>
        <w:t xml:space="preserve"> dotyczy danego roku kalendarzowego</w:t>
      </w:r>
      <w:r>
        <w:rPr>
          <w:rFonts w:cstheme="minorHAnsi"/>
          <w:color w:val="000000"/>
          <w:sz w:val="24"/>
          <w:szCs w:val="24"/>
        </w:rPr>
        <w:t xml:space="preserve">. Aktualna wersja dostępna jest na stronie internetowej </w:t>
      </w:r>
      <w:hyperlink r:id="rId9" w:history="1">
        <w:r w:rsidR="00825EC3" w:rsidRPr="00825EC3">
          <w:rPr>
            <w:rStyle w:val="Hipercze"/>
            <w:rFonts w:cstheme="minorHAnsi"/>
            <w:sz w:val="24"/>
            <w:szCs w:val="24"/>
          </w:rPr>
          <w:t>eks.org.pl/dokumenty</w:t>
        </w:r>
      </w:hyperlink>
      <w:r w:rsidR="00A6039B">
        <w:rPr>
          <w:rFonts w:cstheme="minorHAnsi"/>
          <w:color w:val="000000"/>
          <w:sz w:val="24"/>
          <w:szCs w:val="24"/>
        </w:rPr>
        <w:t>.</w:t>
      </w:r>
    </w:p>
    <w:p w14:paraId="1BB2348F" w14:textId="77777777" w:rsidR="005B3B7F" w:rsidRDefault="005B3B7F" w:rsidP="005B3B7F">
      <w:pPr>
        <w:rPr>
          <w:rFonts w:cstheme="minorHAnsi"/>
          <w:color w:val="000000"/>
          <w:sz w:val="24"/>
          <w:szCs w:val="24"/>
        </w:rPr>
      </w:pPr>
    </w:p>
    <w:p w14:paraId="2735C48A" w14:textId="5B878940" w:rsidR="005B3B7F" w:rsidRPr="007B50F9" w:rsidRDefault="6AC10E7F" w:rsidP="007D6FCF">
      <w:pPr>
        <w:pStyle w:val="CM51"/>
        <w:pageBreakBefore/>
        <w:numPr>
          <w:ilvl w:val="0"/>
          <w:numId w:val="40"/>
        </w:numPr>
        <w:spacing w:after="605" w:line="720" w:lineRule="atLeast"/>
        <w:ind w:right="917"/>
        <w:jc w:val="both"/>
        <w:rPr>
          <w:rFonts w:asciiTheme="minorHAnsi" w:hAnsiTheme="minorHAnsi" w:cstheme="minorBidi"/>
          <w:color w:val="014CA1"/>
          <w:sz w:val="32"/>
          <w:szCs w:val="32"/>
        </w:rPr>
      </w:pPr>
      <w:r w:rsidRPr="007B50F9">
        <w:rPr>
          <w:rFonts w:asciiTheme="minorHAnsi" w:hAnsiTheme="minorHAnsi" w:cstheme="minorBidi"/>
          <w:b/>
          <w:bCs/>
          <w:color w:val="014CA1"/>
          <w:sz w:val="32"/>
          <w:szCs w:val="32"/>
        </w:rPr>
        <w:t xml:space="preserve">Proces przyznawania Znaku Jakości EKS </w:t>
      </w:r>
    </w:p>
    <w:p w14:paraId="54C1BCB8" w14:textId="703A2AE3" w:rsidR="005B3B7F" w:rsidRPr="007B50F9" w:rsidRDefault="1AE92A63" w:rsidP="6AC10E7F">
      <w:pPr>
        <w:pStyle w:val="CM46"/>
        <w:spacing w:after="205"/>
        <w:jc w:val="both"/>
        <w:rPr>
          <w:rFonts w:asciiTheme="minorHAnsi" w:hAnsiTheme="minorHAnsi" w:cstheme="minorBidi"/>
          <w:b/>
          <w:bCs/>
          <w:color w:val="014CA1"/>
          <w:sz w:val="32"/>
          <w:szCs w:val="32"/>
        </w:rPr>
      </w:pPr>
      <w:r w:rsidRPr="007B50F9">
        <w:rPr>
          <w:rFonts w:asciiTheme="minorHAnsi" w:hAnsiTheme="minorHAnsi" w:cstheme="minorBidi"/>
          <w:b/>
          <w:bCs/>
          <w:color w:val="014CA1"/>
          <w:sz w:val="32"/>
          <w:szCs w:val="32"/>
        </w:rPr>
        <w:t xml:space="preserve">Ważne czynności formalne przed złożeniem wniosku </w:t>
      </w:r>
    </w:p>
    <w:p w14:paraId="2771CFD6" w14:textId="77777777" w:rsidR="005B3B7F" w:rsidRDefault="005B3B7F" w:rsidP="007D6FCF">
      <w:pPr>
        <w:pStyle w:val="CM5"/>
        <w:numPr>
          <w:ilvl w:val="0"/>
          <w:numId w:val="27"/>
        </w:numPr>
        <w:spacing w:after="255" w:line="240" w:lineRule="atLeast"/>
        <w:jc w:val="both"/>
        <w:rPr>
          <w:rFonts w:asciiTheme="minorHAnsi" w:hAnsiTheme="minorHAnsi" w:cstheme="minorHAnsi"/>
          <w:color w:val="000000"/>
        </w:rPr>
      </w:pPr>
      <w:r w:rsidRPr="00EC0EE6">
        <w:rPr>
          <w:rFonts w:asciiTheme="minorHAnsi" w:hAnsiTheme="minorHAnsi" w:cstheme="minorHAnsi"/>
          <w:color w:val="000000"/>
        </w:rPr>
        <w:t xml:space="preserve">Wejdź na stronę </w:t>
      </w:r>
      <w:hyperlink r:id="rId10" w:history="1">
        <w:r w:rsidRPr="00EC0EE6">
          <w:rPr>
            <w:rFonts w:asciiTheme="minorHAnsi" w:hAnsiTheme="minorHAnsi" w:cstheme="minorHAnsi"/>
            <w:color w:val="014CA1"/>
            <w:u w:val="single"/>
          </w:rPr>
          <w:t>eks.org.pl</w:t>
        </w:r>
      </w:hyperlink>
      <w:r w:rsidRPr="00EC0EE6">
        <w:rPr>
          <w:rFonts w:asciiTheme="minorHAnsi" w:hAnsiTheme="minorHAnsi" w:cstheme="minorHAnsi"/>
          <w:color w:val="000000"/>
        </w:rPr>
        <w:t xml:space="preserve">. </w:t>
      </w:r>
    </w:p>
    <w:p w14:paraId="543F1B49" w14:textId="77777777" w:rsidR="005B3B7F" w:rsidRPr="00EC0EE6" w:rsidRDefault="005B3B7F" w:rsidP="007D6FCF">
      <w:pPr>
        <w:pStyle w:val="CM5"/>
        <w:numPr>
          <w:ilvl w:val="0"/>
          <w:numId w:val="27"/>
        </w:numPr>
        <w:spacing w:after="255" w:line="240" w:lineRule="atLeast"/>
        <w:jc w:val="both"/>
        <w:rPr>
          <w:rFonts w:asciiTheme="minorHAnsi" w:hAnsiTheme="minorHAnsi" w:cstheme="minorHAnsi"/>
          <w:color w:val="000000"/>
        </w:rPr>
      </w:pPr>
      <w:r w:rsidRPr="00EC0EE6">
        <w:rPr>
          <w:rFonts w:asciiTheme="minorHAnsi" w:hAnsiTheme="minorHAnsi" w:cstheme="minorHAnsi"/>
          <w:color w:val="000000"/>
        </w:rPr>
        <w:t xml:space="preserve">Załóż konto w systemie </w:t>
      </w:r>
      <w:r w:rsidRPr="00EC0EE6">
        <w:rPr>
          <w:rFonts w:asciiTheme="minorHAnsi" w:hAnsiTheme="minorHAnsi" w:cstheme="minorHAnsi"/>
          <w:b/>
          <w:bCs/>
          <w:color w:val="3F3F41"/>
        </w:rPr>
        <w:t>EU Login</w:t>
      </w:r>
      <w:r w:rsidRPr="00EC0EE6">
        <w:rPr>
          <w:rFonts w:asciiTheme="minorHAnsi" w:hAnsiTheme="minorHAnsi" w:cstheme="minorHAnsi"/>
          <w:color w:val="000000"/>
        </w:rPr>
        <w:t xml:space="preserve">. Żeby to zrobić, przejdź na stronę </w:t>
      </w:r>
      <w:hyperlink r:id="rId11" w:history="1">
        <w:r w:rsidRPr="00EC0EE6">
          <w:rPr>
            <w:rFonts w:asciiTheme="minorHAnsi" w:hAnsiTheme="minorHAnsi" w:cstheme="minorHAnsi"/>
            <w:color w:val="014CA1"/>
            <w:u w:val="single"/>
          </w:rPr>
          <w:t xml:space="preserve">Komisji </w:t>
        </w:r>
      </w:hyperlink>
      <w:hyperlink r:id="rId12" w:history="1">
        <w:r w:rsidRPr="00EC0EE6">
          <w:rPr>
            <w:rFonts w:asciiTheme="minorHAnsi" w:hAnsiTheme="minorHAnsi" w:cstheme="minorHAnsi"/>
            <w:color w:val="014CA1"/>
            <w:u w:val="single"/>
          </w:rPr>
          <w:t>Europejskiej EU LOGIN</w:t>
        </w:r>
      </w:hyperlink>
      <w:r w:rsidRPr="00EC0EE6">
        <w:rPr>
          <w:rFonts w:asciiTheme="minorHAnsi" w:hAnsiTheme="minorHAnsi" w:cstheme="minorHAnsi"/>
          <w:color w:val="000000"/>
        </w:rPr>
        <w:t xml:space="preserve"> i utwórz indywidualne hasło i login. </w:t>
      </w:r>
    </w:p>
    <w:p w14:paraId="1406917E" w14:textId="77777777" w:rsidR="005B3B7F" w:rsidRPr="00EC0EE6" w:rsidRDefault="005B3B7F" w:rsidP="005B3B7F">
      <w:pPr>
        <w:pStyle w:val="CM50"/>
        <w:spacing w:after="355" w:line="240" w:lineRule="atLeast"/>
        <w:ind w:left="720"/>
        <w:rPr>
          <w:rFonts w:asciiTheme="minorHAnsi" w:hAnsiTheme="minorHAnsi" w:cstheme="minorHAnsi"/>
          <w:color w:val="000000"/>
        </w:rPr>
      </w:pPr>
      <w:r w:rsidRPr="00EC0EE6">
        <w:rPr>
          <w:rFonts w:asciiTheme="minorHAnsi" w:hAnsiTheme="minorHAnsi" w:cstheme="minorHAnsi"/>
          <w:color w:val="000000"/>
        </w:rPr>
        <w:t xml:space="preserve">Konto umożliwi Ci dostęp do platform europejskich, na których założysz profil organizacji i wypełnisz wniosek o ZJ lub wniosek o dofinansowanie (EKS i wszystkich innych programów Unii Europejskiej). Podstawowe informacje o systemie EU LOGIN, podręcznik użytkownika oraz często zadawane pytania są dostępne </w:t>
      </w:r>
      <w:hyperlink r:id="rId13" w:history="1">
        <w:r w:rsidRPr="00EC0EE6">
          <w:rPr>
            <w:rFonts w:asciiTheme="minorHAnsi" w:hAnsiTheme="minorHAnsi" w:cstheme="minorHAnsi"/>
            <w:color w:val="014CA1"/>
            <w:u w:val="single"/>
          </w:rPr>
          <w:t>tutaj</w:t>
        </w:r>
      </w:hyperlink>
      <w:r w:rsidRPr="00EC0EE6">
        <w:rPr>
          <w:rFonts w:asciiTheme="minorHAnsi" w:hAnsiTheme="minorHAnsi" w:cstheme="minorHAnsi"/>
          <w:color w:val="000000"/>
        </w:rPr>
        <w:t xml:space="preserve">. </w:t>
      </w:r>
    </w:p>
    <w:p w14:paraId="5B085DAC" w14:textId="77777777" w:rsidR="005B3B7F" w:rsidRPr="00EC0EE6" w:rsidRDefault="005B3B7F" w:rsidP="007D6FCF">
      <w:pPr>
        <w:pStyle w:val="CM48"/>
        <w:numPr>
          <w:ilvl w:val="0"/>
          <w:numId w:val="27"/>
        </w:numPr>
        <w:spacing w:after="255" w:line="240" w:lineRule="atLeast"/>
        <w:rPr>
          <w:rFonts w:asciiTheme="minorHAnsi" w:hAnsiTheme="minorHAnsi" w:cstheme="minorHAnsi"/>
          <w:color w:val="000000"/>
        </w:rPr>
      </w:pPr>
      <w:r w:rsidRPr="00EC0EE6">
        <w:rPr>
          <w:rFonts w:asciiTheme="minorHAnsi" w:hAnsiTheme="minorHAnsi" w:cstheme="minorHAnsi"/>
          <w:color w:val="000000"/>
        </w:rPr>
        <w:t xml:space="preserve">Posiadając konto w systemie EU LOGIN, możesz zalogować się w </w:t>
      </w:r>
      <w:hyperlink r:id="rId14" w:history="1">
        <w:r w:rsidRPr="00EC0EE6">
          <w:rPr>
            <w:rFonts w:asciiTheme="minorHAnsi" w:hAnsiTheme="minorHAnsi" w:cstheme="minorHAnsi"/>
            <w:color w:val="014CA1"/>
            <w:u w:val="single"/>
          </w:rPr>
          <w:t xml:space="preserve">Systemie Rejestracji </w:t>
        </w:r>
      </w:hyperlink>
      <w:hyperlink r:id="rId15" w:history="1">
        <w:r w:rsidRPr="00EC0EE6">
          <w:rPr>
            <w:rFonts w:asciiTheme="minorHAnsi" w:hAnsiTheme="minorHAnsi" w:cstheme="minorHAnsi"/>
            <w:color w:val="014CA1"/>
            <w:u w:val="single"/>
          </w:rPr>
          <w:t xml:space="preserve">Organizacji </w:t>
        </w:r>
      </w:hyperlink>
      <w:r w:rsidRPr="00EC0EE6">
        <w:rPr>
          <w:rFonts w:asciiTheme="minorHAnsi" w:hAnsiTheme="minorHAnsi" w:cstheme="minorHAnsi"/>
          <w:color w:val="000000"/>
        </w:rPr>
        <w:t>(</w:t>
      </w:r>
      <w:proofErr w:type="spellStart"/>
      <w:r w:rsidRPr="00EC0EE6">
        <w:rPr>
          <w:rFonts w:asciiTheme="minorHAnsi" w:hAnsiTheme="minorHAnsi" w:cstheme="minorHAnsi"/>
          <w:i/>
          <w:iCs/>
          <w:color w:val="000000"/>
        </w:rPr>
        <w:t>Organisation</w:t>
      </w:r>
      <w:proofErr w:type="spellEnd"/>
      <w:r w:rsidRPr="00EC0EE6">
        <w:rPr>
          <w:rFonts w:asciiTheme="minorHAnsi" w:hAnsiTheme="minorHAnsi" w:cstheme="minorHAnsi"/>
          <w:i/>
          <w:iCs/>
          <w:color w:val="000000"/>
        </w:rPr>
        <w:t xml:space="preserve"> </w:t>
      </w:r>
      <w:proofErr w:type="spellStart"/>
      <w:r w:rsidRPr="00EC0EE6">
        <w:rPr>
          <w:rFonts w:asciiTheme="minorHAnsi" w:hAnsiTheme="minorHAnsi" w:cstheme="minorHAnsi"/>
          <w:i/>
          <w:iCs/>
          <w:color w:val="000000"/>
        </w:rPr>
        <w:t>Registration</w:t>
      </w:r>
      <w:proofErr w:type="spellEnd"/>
      <w:r w:rsidRPr="00EC0EE6">
        <w:rPr>
          <w:rFonts w:asciiTheme="minorHAnsi" w:hAnsiTheme="minorHAnsi" w:cstheme="minorHAnsi"/>
          <w:i/>
          <w:iCs/>
          <w:color w:val="000000"/>
        </w:rPr>
        <w:t xml:space="preserve"> System </w:t>
      </w:r>
      <w:r w:rsidRPr="00EC0EE6">
        <w:rPr>
          <w:rFonts w:asciiTheme="minorHAnsi" w:hAnsiTheme="minorHAnsi" w:cstheme="minorHAnsi"/>
          <w:color w:val="000000"/>
        </w:rPr>
        <w:t xml:space="preserve">– ORS) i zarejestrować swoją organizację. </w:t>
      </w:r>
    </w:p>
    <w:p w14:paraId="6AFE7396" w14:textId="4C959426" w:rsidR="005B3B7F" w:rsidRPr="00E809FF" w:rsidRDefault="1AE92A63" w:rsidP="1AE92A63">
      <w:pPr>
        <w:pStyle w:val="CM6"/>
        <w:jc w:val="both"/>
        <w:rPr>
          <w:rFonts w:asciiTheme="minorHAnsi" w:hAnsiTheme="minorHAnsi" w:cstheme="minorBidi"/>
          <w:b/>
          <w:bCs/>
          <w:color w:val="000000"/>
        </w:rPr>
      </w:pPr>
      <w:r w:rsidRPr="1AE92A63">
        <w:rPr>
          <w:rFonts w:asciiTheme="minorHAnsi" w:hAnsiTheme="minorHAnsi" w:cstheme="minorBidi"/>
          <w:color w:val="000000" w:themeColor="text1"/>
        </w:rPr>
        <w:t xml:space="preserve">* </w:t>
      </w:r>
      <w:r w:rsidRPr="00E809FF">
        <w:rPr>
          <w:rFonts w:asciiTheme="minorHAnsi" w:hAnsiTheme="minorHAnsi" w:cstheme="minorBidi"/>
          <w:b/>
          <w:bCs/>
          <w:color w:val="000000" w:themeColor="text1"/>
        </w:rPr>
        <w:t xml:space="preserve">Jeśli Twoja organizacja uczestniczyła już w jakichś działaniach w ramach Erasmus+ lub EKS, nie ma potrzeby ponownej rejestracji – wystarczy odnaleźć w systemie organizację zarejestrowaną wcześniej. </w:t>
      </w:r>
    </w:p>
    <w:p w14:paraId="3EA5351B" w14:textId="77777777" w:rsidR="005B3B7F" w:rsidRPr="00EC0EE6" w:rsidRDefault="005B3B7F" w:rsidP="005B3B7F">
      <w:pPr>
        <w:pStyle w:val="CM6"/>
        <w:jc w:val="both"/>
        <w:rPr>
          <w:rFonts w:asciiTheme="minorHAnsi" w:hAnsiTheme="minorHAnsi" w:cstheme="minorHAnsi"/>
          <w:color w:val="000000"/>
        </w:rPr>
      </w:pPr>
    </w:p>
    <w:p w14:paraId="62F33123" w14:textId="30492733" w:rsidR="005B3B7F" w:rsidRDefault="005B3B7F" w:rsidP="007D6FCF">
      <w:pPr>
        <w:pStyle w:val="CM6"/>
        <w:numPr>
          <w:ilvl w:val="0"/>
          <w:numId w:val="27"/>
        </w:numPr>
        <w:jc w:val="both"/>
        <w:rPr>
          <w:rFonts w:asciiTheme="minorHAnsi" w:hAnsiTheme="minorHAnsi" w:cstheme="minorHAnsi"/>
          <w:color w:val="000000"/>
        </w:rPr>
      </w:pPr>
      <w:r w:rsidRPr="00EC0EE6">
        <w:rPr>
          <w:rFonts w:asciiTheme="minorHAnsi" w:hAnsiTheme="minorHAnsi" w:cstheme="minorHAnsi"/>
          <w:color w:val="000000"/>
        </w:rPr>
        <w:t xml:space="preserve">W profilu organizacji dołącz </w:t>
      </w:r>
      <w:r w:rsidRPr="00EC0EE6">
        <w:rPr>
          <w:rFonts w:asciiTheme="minorHAnsi" w:hAnsiTheme="minorHAnsi" w:cstheme="minorHAnsi"/>
          <w:b/>
          <w:bCs/>
          <w:color w:val="3F3F41"/>
        </w:rPr>
        <w:t>niezbędną dokumentację</w:t>
      </w:r>
      <w:r w:rsidRPr="00EC0EE6">
        <w:rPr>
          <w:rFonts w:asciiTheme="minorHAnsi" w:hAnsiTheme="minorHAnsi" w:cstheme="minorHAnsi"/>
          <w:color w:val="000000"/>
        </w:rPr>
        <w:t xml:space="preserve">, potwierdzającą podane przy rejestracji informacje. Niezbędne dokumenty to: </w:t>
      </w:r>
    </w:p>
    <w:p w14:paraId="4BB8E55A" w14:textId="77777777" w:rsidR="00A6039B" w:rsidRPr="007B50F9" w:rsidRDefault="00A6039B" w:rsidP="007B50F9">
      <w:pPr>
        <w:pStyle w:val="Default"/>
      </w:pPr>
    </w:p>
    <w:p w14:paraId="26B0EDDF" w14:textId="77777777" w:rsidR="005B3B7F" w:rsidRPr="00EC0EE6" w:rsidRDefault="00E32003" w:rsidP="007D6FCF">
      <w:pPr>
        <w:pStyle w:val="Default"/>
        <w:numPr>
          <w:ilvl w:val="0"/>
          <w:numId w:val="25"/>
        </w:numPr>
        <w:rPr>
          <w:rFonts w:asciiTheme="minorHAnsi" w:hAnsiTheme="minorHAnsi" w:cstheme="minorHAnsi"/>
        </w:rPr>
      </w:pPr>
      <w:hyperlink r:id="rId16" w:history="1">
        <w:r w:rsidR="005B3B7F" w:rsidRPr="00EC0EE6">
          <w:rPr>
            <w:rFonts w:asciiTheme="minorHAnsi" w:hAnsiTheme="minorHAnsi" w:cstheme="minorHAnsi"/>
            <w:color w:val="014CA1"/>
            <w:u w:val="single"/>
          </w:rPr>
          <w:t>formularz dotyczący statusu prawnego organizacji</w:t>
        </w:r>
      </w:hyperlink>
      <w:r w:rsidR="005B3B7F" w:rsidRPr="00EC0EE6">
        <w:rPr>
          <w:rFonts w:asciiTheme="minorHAnsi" w:hAnsiTheme="minorHAnsi" w:cstheme="minorHAnsi"/>
        </w:rPr>
        <w:t xml:space="preserve"> i </w:t>
      </w:r>
      <w:hyperlink r:id="rId17" w:history="1">
        <w:r w:rsidR="005B3B7F" w:rsidRPr="00EC0EE6">
          <w:rPr>
            <w:rFonts w:asciiTheme="minorHAnsi" w:hAnsiTheme="minorHAnsi" w:cstheme="minorHAnsi"/>
            <w:color w:val="014CA1"/>
            <w:u w:val="single"/>
          </w:rPr>
          <w:t xml:space="preserve">formularz dotyczący konta </w:t>
        </w:r>
      </w:hyperlink>
      <w:hyperlink r:id="rId18" w:history="1">
        <w:r w:rsidR="005B3B7F" w:rsidRPr="00EC0EE6">
          <w:rPr>
            <w:rFonts w:asciiTheme="minorHAnsi" w:hAnsiTheme="minorHAnsi" w:cstheme="minorHAnsi"/>
            <w:color w:val="014CA1"/>
            <w:u w:val="single"/>
          </w:rPr>
          <w:t>bankowego organizacji</w:t>
        </w:r>
      </w:hyperlink>
      <w:r w:rsidR="005B3B7F" w:rsidRPr="00EC0EE6">
        <w:rPr>
          <w:rFonts w:asciiTheme="minorHAnsi" w:hAnsiTheme="minorHAnsi" w:cstheme="minorHAnsi"/>
        </w:rPr>
        <w:t xml:space="preserve">; </w:t>
      </w:r>
    </w:p>
    <w:p w14:paraId="6CA25BE6" w14:textId="77777777" w:rsidR="005B3B7F" w:rsidRPr="00EC0EE6" w:rsidRDefault="005B3B7F" w:rsidP="007D6FCF">
      <w:pPr>
        <w:pStyle w:val="Default"/>
        <w:numPr>
          <w:ilvl w:val="0"/>
          <w:numId w:val="25"/>
        </w:numPr>
        <w:rPr>
          <w:rFonts w:asciiTheme="minorHAnsi" w:hAnsiTheme="minorHAnsi" w:cstheme="minorHAnsi"/>
        </w:rPr>
      </w:pPr>
      <w:r w:rsidRPr="00EC0EE6">
        <w:rPr>
          <w:rFonts w:asciiTheme="minorHAnsi" w:hAnsiTheme="minorHAnsi" w:cstheme="minorHAnsi"/>
        </w:rPr>
        <w:t xml:space="preserve">inne dokumenty potwierdzające zarejestrowanie i strukturę organizacji, które zależą od jej formy prawnej. W </w:t>
      </w:r>
      <w:hyperlink r:id="rId19" w:history="1">
        <w:r w:rsidRPr="00EC0EE6">
          <w:rPr>
            <w:rFonts w:asciiTheme="minorHAnsi" w:hAnsiTheme="minorHAnsi" w:cstheme="minorHAnsi"/>
            <w:color w:val="014CA1"/>
            <w:u w:val="single"/>
          </w:rPr>
          <w:t>Wykazie wymaganych dokumentów</w:t>
        </w:r>
      </w:hyperlink>
      <w:r w:rsidRPr="00EC0EE6">
        <w:rPr>
          <w:rFonts w:asciiTheme="minorHAnsi" w:hAnsiTheme="minorHAnsi" w:cstheme="minorHAnsi"/>
        </w:rPr>
        <w:t xml:space="preserve"> znajdziesz wskazówki, jakich dokumentów potrzebujesz w zależności od typu instytucji. </w:t>
      </w:r>
    </w:p>
    <w:p w14:paraId="2BAC893B" w14:textId="77777777" w:rsidR="005B3B7F" w:rsidRPr="00EC0EE6" w:rsidRDefault="005B3B7F" w:rsidP="005B3B7F">
      <w:pPr>
        <w:pStyle w:val="Default"/>
        <w:rPr>
          <w:rFonts w:asciiTheme="minorHAnsi" w:hAnsiTheme="minorHAnsi" w:cstheme="minorHAnsi"/>
        </w:rPr>
      </w:pPr>
    </w:p>
    <w:p w14:paraId="15196DE2" w14:textId="77777777" w:rsidR="005B3B7F" w:rsidRDefault="1AE92A63" w:rsidP="1AE92A63">
      <w:pPr>
        <w:pStyle w:val="CM6"/>
        <w:jc w:val="both"/>
        <w:rPr>
          <w:rFonts w:asciiTheme="minorHAnsi" w:hAnsiTheme="minorHAnsi" w:cstheme="minorBidi"/>
          <w:color w:val="000000" w:themeColor="text1"/>
        </w:rPr>
      </w:pPr>
      <w:r w:rsidRPr="1AE92A63">
        <w:rPr>
          <w:rFonts w:asciiTheme="minorHAnsi" w:hAnsiTheme="minorHAnsi" w:cstheme="minorBidi"/>
          <w:color w:val="000000" w:themeColor="text1"/>
        </w:rPr>
        <w:t xml:space="preserve">Wypełnij i wydrukuj wszystkie dokumenty, a podpisane przez osoby uprawnione do reprezentowania Twojej organizacji dołącz w Systemie Rejestracji Organizacji </w:t>
      </w:r>
      <w:r w:rsidRPr="00E809FF">
        <w:rPr>
          <w:rFonts w:asciiTheme="minorHAnsi" w:hAnsiTheme="minorHAnsi" w:cstheme="minorBidi"/>
          <w:b/>
          <w:bCs/>
          <w:color w:val="000000" w:themeColor="text1"/>
        </w:rPr>
        <w:t>w formie skanu</w:t>
      </w:r>
      <w:r w:rsidRPr="1AE92A63">
        <w:rPr>
          <w:rFonts w:asciiTheme="minorHAnsi" w:hAnsiTheme="minorHAnsi" w:cstheme="minorBidi"/>
          <w:color w:val="000000" w:themeColor="text1"/>
        </w:rPr>
        <w:t xml:space="preserve"> (najlepiej w formacie PDF). Aby tego dokonać: </w:t>
      </w:r>
    </w:p>
    <w:p w14:paraId="3BB01BEF" w14:textId="77777777" w:rsidR="00A6039B" w:rsidRPr="007B50F9" w:rsidRDefault="00A6039B" w:rsidP="007B50F9">
      <w:pPr>
        <w:pStyle w:val="Default"/>
      </w:pPr>
    </w:p>
    <w:p w14:paraId="0B993B97" w14:textId="77777777" w:rsidR="005B3B7F" w:rsidRPr="00EC0EE6" w:rsidRDefault="005B3B7F" w:rsidP="007D6FCF">
      <w:pPr>
        <w:pStyle w:val="Default"/>
        <w:numPr>
          <w:ilvl w:val="0"/>
          <w:numId w:val="26"/>
        </w:numPr>
        <w:rPr>
          <w:rFonts w:asciiTheme="minorHAnsi" w:hAnsiTheme="minorHAnsi" w:cstheme="minorHAnsi"/>
        </w:rPr>
      </w:pPr>
      <w:r w:rsidRPr="00EC0EE6">
        <w:rPr>
          <w:rFonts w:asciiTheme="minorHAnsi" w:hAnsiTheme="minorHAnsi" w:cstheme="minorHAnsi"/>
        </w:rPr>
        <w:t xml:space="preserve">wejdź do </w:t>
      </w:r>
      <w:hyperlink r:id="rId20" w:history="1">
        <w:r w:rsidRPr="00EC0EE6">
          <w:rPr>
            <w:rFonts w:asciiTheme="minorHAnsi" w:hAnsiTheme="minorHAnsi" w:cstheme="minorHAnsi"/>
            <w:color w:val="014CA1"/>
            <w:u w:val="single"/>
          </w:rPr>
          <w:t>Systemu Rejestracji Organizacji</w:t>
        </w:r>
      </w:hyperlink>
      <w:r w:rsidRPr="00EC0EE6">
        <w:rPr>
          <w:rFonts w:asciiTheme="minorHAnsi" w:hAnsiTheme="minorHAnsi" w:cstheme="minorHAnsi"/>
        </w:rPr>
        <w:t xml:space="preserve">; </w:t>
      </w:r>
    </w:p>
    <w:p w14:paraId="108FC415" w14:textId="77777777" w:rsidR="005B3B7F" w:rsidRPr="00EC0EE6" w:rsidRDefault="005B3B7F" w:rsidP="007D6FCF">
      <w:pPr>
        <w:pStyle w:val="Default"/>
        <w:numPr>
          <w:ilvl w:val="0"/>
          <w:numId w:val="26"/>
        </w:numPr>
        <w:rPr>
          <w:rFonts w:asciiTheme="minorHAnsi" w:hAnsiTheme="minorHAnsi" w:cstheme="minorHAnsi"/>
        </w:rPr>
      </w:pPr>
      <w:r w:rsidRPr="00EC0EE6">
        <w:rPr>
          <w:rFonts w:asciiTheme="minorHAnsi" w:hAnsiTheme="minorHAnsi" w:cstheme="minorHAnsi"/>
        </w:rPr>
        <w:t xml:space="preserve">w górnym menu Portalu Użytkownika najedź na pole </w:t>
      </w:r>
      <w:r w:rsidRPr="00EC0EE6">
        <w:rPr>
          <w:rFonts w:asciiTheme="minorHAnsi" w:hAnsiTheme="minorHAnsi" w:cstheme="minorHAnsi"/>
          <w:b/>
          <w:bCs/>
          <w:color w:val="3F3F41"/>
        </w:rPr>
        <w:t xml:space="preserve">ORGANISATIONS </w:t>
      </w:r>
      <w:r w:rsidRPr="00EC0EE6">
        <w:rPr>
          <w:rFonts w:asciiTheme="minorHAnsi" w:hAnsiTheme="minorHAnsi" w:cstheme="minorHAnsi"/>
        </w:rPr>
        <w:t xml:space="preserve">i wybierz opcję </w:t>
      </w:r>
      <w:r w:rsidRPr="00EC0EE6">
        <w:rPr>
          <w:rFonts w:asciiTheme="minorHAnsi" w:hAnsiTheme="minorHAnsi" w:cstheme="minorHAnsi"/>
          <w:b/>
          <w:bCs/>
          <w:color w:val="3F3F41"/>
        </w:rPr>
        <w:t>MY ORGANISATIONS</w:t>
      </w:r>
      <w:r w:rsidRPr="00EC0EE6">
        <w:rPr>
          <w:rFonts w:asciiTheme="minorHAnsi" w:hAnsiTheme="minorHAnsi" w:cstheme="minorHAnsi"/>
        </w:rPr>
        <w:t xml:space="preserve">; </w:t>
      </w:r>
    </w:p>
    <w:p w14:paraId="76622441" w14:textId="77777777" w:rsidR="005B3B7F" w:rsidRPr="00EC0EE6" w:rsidRDefault="005B3B7F" w:rsidP="007D6FCF">
      <w:pPr>
        <w:pStyle w:val="Default"/>
        <w:numPr>
          <w:ilvl w:val="0"/>
          <w:numId w:val="26"/>
        </w:numPr>
        <w:rPr>
          <w:rFonts w:asciiTheme="minorHAnsi" w:hAnsiTheme="minorHAnsi" w:cstheme="minorHAnsi"/>
        </w:rPr>
      </w:pPr>
      <w:r w:rsidRPr="00EC0EE6">
        <w:rPr>
          <w:rFonts w:asciiTheme="minorHAnsi" w:hAnsiTheme="minorHAnsi" w:cstheme="minorHAnsi"/>
        </w:rPr>
        <w:t xml:space="preserve">znajdź swoją organizację i kliknij niebieski przycisk ze strzałką w kolumnie </w:t>
      </w:r>
      <w:r w:rsidRPr="00EC0EE6">
        <w:rPr>
          <w:rFonts w:asciiTheme="minorHAnsi" w:hAnsiTheme="minorHAnsi" w:cstheme="minorHAnsi"/>
          <w:b/>
          <w:bCs/>
          <w:color w:val="3F3F41"/>
        </w:rPr>
        <w:t>DETAILS</w:t>
      </w:r>
      <w:r w:rsidRPr="00EC0EE6">
        <w:rPr>
          <w:rFonts w:asciiTheme="minorHAnsi" w:hAnsiTheme="minorHAnsi" w:cstheme="minorHAnsi"/>
        </w:rPr>
        <w:t xml:space="preserve"> po prawej stronie; </w:t>
      </w:r>
    </w:p>
    <w:p w14:paraId="2E15CE85" w14:textId="77777777" w:rsidR="005B3B7F" w:rsidRPr="00EC0EE6" w:rsidRDefault="005B3B7F" w:rsidP="007D6FCF">
      <w:pPr>
        <w:pStyle w:val="Default"/>
        <w:numPr>
          <w:ilvl w:val="0"/>
          <w:numId w:val="26"/>
        </w:numPr>
        <w:rPr>
          <w:rFonts w:asciiTheme="minorHAnsi" w:hAnsiTheme="minorHAnsi" w:cstheme="minorHAnsi"/>
        </w:rPr>
      </w:pPr>
      <w:r w:rsidRPr="00EC0EE6">
        <w:rPr>
          <w:rFonts w:asciiTheme="minorHAnsi" w:hAnsiTheme="minorHAnsi" w:cstheme="minorHAnsi"/>
        </w:rPr>
        <w:t xml:space="preserve">przejdź do zakładki </w:t>
      </w:r>
      <w:r w:rsidRPr="00EC0EE6">
        <w:rPr>
          <w:rFonts w:asciiTheme="minorHAnsi" w:hAnsiTheme="minorHAnsi" w:cstheme="minorHAnsi"/>
          <w:b/>
          <w:bCs/>
          <w:color w:val="3F3F41"/>
        </w:rPr>
        <w:t>DOCUMENTS</w:t>
      </w:r>
      <w:r w:rsidRPr="00EC0EE6">
        <w:rPr>
          <w:rFonts w:asciiTheme="minorHAnsi" w:hAnsiTheme="minorHAnsi" w:cstheme="minorHAnsi"/>
        </w:rPr>
        <w:t xml:space="preserve">; </w:t>
      </w:r>
    </w:p>
    <w:p w14:paraId="15A0965E" w14:textId="77777777" w:rsidR="005B3B7F" w:rsidRPr="00EC0EE6" w:rsidRDefault="005B3B7F" w:rsidP="007D6FCF">
      <w:pPr>
        <w:pStyle w:val="Default"/>
        <w:numPr>
          <w:ilvl w:val="0"/>
          <w:numId w:val="26"/>
        </w:numPr>
        <w:rPr>
          <w:rFonts w:asciiTheme="minorHAnsi" w:hAnsiTheme="minorHAnsi" w:cstheme="minorHAnsi"/>
        </w:rPr>
      </w:pPr>
      <w:r w:rsidRPr="00EC0EE6">
        <w:rPr>
          <w:rFonts w:asciiTheme="minorHAnsi" w:hAnsiTheme="minorHAnsi" w:cstheme="minorHAnsi"/>
        </w:rPr>
        <w:t xml:space="preserve">dołącz zeskanowane dokumenty, klikając przycisk </w:t>
      </w:r>
      <w:r w:rsidRPr="00EC0EE6">
        <w:rPr>
          <w:rFonts w:asciiTheme="minorHAnsi" w:hAnsiTheme="minorHAnsi" w:cstheme="minorHAnsi"/>
          <w:b/>
          <w:bCs/>
          <w:color w:val="3F3F41"/>
        </w:rPr>
        <w:t>ADD DOCUMENTS</w:t>
      </w:r>
      <w:r w:rsidRPr="00EC0EE6">
        <w:rPr>
          <w:rFonts w:asciiTheme="minorHAnsi" w:hAnsiTheme="minorHAnsi" w:cstheme="minorHAnsi"/>
        </w:rPr>
        <w:t xml:space="preserve">; </w:t>
      </w:r>
    </w:p>
    <w:p w14:paraId="4CB543A7" w14:textId="77777777" w:rsidR="005B3B7F" w:rsidRPr="00EC0EE6" w:rsidRDefault="005B3B7F" w:rsidP="007D6FCF">
      <w:pPr>
        <w:pStyle w:val="Default"/>
        <w:numPr>
          <w:ilvl w:val="0"/>
          <w:numId w:val="26"/>
        </w:numPr>
        <w:rPr>
          <w:rFonts w:asciiTheme="minorHAnsi" w:hAnsiTheme="minorHAnsi" w:cstheme="minorHAnsi"/>
        </w:rPr>
      </w:pPr>
      <w:r w:rsidRPr="00EC0EE6">
        <w:rPr>
          <w:rFonts w:asciiTheme="minorHAnsi" w:hAnsiTheme="minorHAnsi" w:cstheme="minorHAnsi"/>
        </w:rPr>
        <w:t xml:space="preserve">zapisz wprowadzone zmiany i kliknij </w:t>
      </w:r>
      <w:r w:rsidRPr="00EC0EE6">
        <w:rPr>
          <w:rFonts w:asciiTheme="minorHAnsi" w:hAnsiTheme="minorHAnsi" w:cstheme="minorHAnsi"/>
          <w:b/>
          <w:bCs/>
          <w:color w:val="3F3F41"/>
        </w:rPr>
        <w:t>UPDATE MY ORGANISATION</w:t>
      </w:r>
      <w:r w:rsidRPr="00EC0EE6">
        <w:rPr>
          <w:rFonts w:asciiTheme="minorHAnsi" w:hAnsiTheme="minorHAnsi" w:cstheme="minorHAnsi"/>
        </w:rPr>
        <w:t xml:space="preserve">. </w:t>
      </w:r>
    </w:p>
    <w:p w14:paraId="60F13DA6" w14:textId="77777777" w:rsidR="005B3B7F" w:rsidRPr="00EC0EE6" w:rsidRDefault="005B3B7F" w:rsidP="005B3B7F">
      <w:pPr>
        <w:pStyle w:val="Default"/>
        <w:rPr>
          <w:rFonts w:asciiTheme="minorHAnsi" w:hAnsiTheme="minorHAnsi" w:cstheme="minorHAnsi"/>
        </w:rPr>
      </w:pPr>
    </w:p>
    <w:p w14:paraId="59614E5C" w14:textId="77777777" w:rsidR="002034CE" w:rsidRDefault="28AFC59D" w:rsidP="002034CE">
      <w:pPr>
        <w:pStyle w:val="CM51"/>
        <w:spacing w:after="605" w:line="240" w:lineRule="atLeast"/>
        <w:jc w:val="both"/>
        <w:rPr>
          <w:rFonts w:asciiTheme="minorHAnsi" w:hAnsiTheme="minorHAnsi" w:cstheme="minorBidi"/>
          <w:color w:val="000000" w:themeColor="text1"/>
        </w:rPr>
      </w:pPr>
      <w:r w:rsidRPr="28AFC59D">
        <w:rPr>
          <w:rFonts w:asciiTheme="minorHAnsi" w:hAnsiTheme="minorHAnsi" w:cstheme="minorBidi"/>
          <w:color w:val="000000" w:themeColor="text1"/>
        </w:rPr>
        <w:lastRenderedPageBreak/>
        <w:t xml:space="preserve">Po zarejestrowaniu organizacji i załączeniu wszystkich dokumentów, możesz przystąpić </w:t>
      </w:r>
      <w:r w:rsidR="42A75B5B" w:rsidRPr="42A75B5B">
        <w:rPr>
          <w:rFonts w:asciiTheme="minorHAnsi" w:hAnsiTheme="minorHAnsi" w:cstheme="minorBidi"/>
          <w:color w:val="000000" w:themeColor="text1"/>
        </w:rPr>
        <w:t xml:space="preserve">do wypełnienia wniosku o przyznanie ZJ. Znajdziesz go w Systemie Rejestracji Organizacji – zaloguj się, wejdź w kafelek z nazwą </w:t>
      </w:r>
      <w:r w:rsidR="42A75B5B" w:rsidRPr="42A75B5B">
        <w:rPr>
          <w:rFonts w:asciiTheme="minorHAnsi" w:hAnsiTheme="minorHAnsi" w:cstheme="minorBidi"/>
          <w:b/>
          <w:bCs/>
          <w:color w:val="3F3F41"/>
        </w:rPr>
        <w:t>European Solidarity Corps</w:t>
      </w:r>
      <w:r w:rsidR="42A75B5B" w:rsidRPr="42A75B5B">
        <w:rPr>
          <w:rFonts w:asciiTheme="minorHAnsi" w:hAnsiTheme="minorHAnsi" w:cstheme="minorBidi"/>
          <w:color w:val="000000" w:themeColor="text1"/>
        </w:rPr>
        <w:t>, a kiedy system przeniesie Cię do dostępnych formularzy wniosków, wybierz wniosek o przyznanie Znak</w:t>
      </w:r>
      <w:r w:rsidR="00A6039B">
        <w:rPr>
          <w:rFonts w:asciiTheme="minorHAnsi" w:hAnsiTheme="minorHAnsi" w:cstheme="minorBidi"/>
          <w:color w:val="000000" w:themeColor="text1"/>
        </w:rPr>
        <w:t>u</w:t>
      </w:r>
      <w:r w:rsidR="42A75B5B" w:rsidRPr="42A75B5B">
        <w:rPr>
          <w:rFonts w:asciiTheme="minorHAnsi" w:hAnsiTheme="minorHAnsi" w:cstheme="minorBidi"/>
          <w:color w:val="000000" w:themeColor="text1"/>
        </w:rPr>
        <w:t xml:space="preserve"> Jakości – zdecentralizowany (ESC50)</w:t>
      </w:r>
      <w:r w:rsidR="00A6039B">
        <w:rPr>
          <w:rFonts w:asciiTheme="minorHAnsi" w:hAnsiTheme="minorHAnsi" w:cstheme="minorBidi"/>
          <w:color w:val="000000" w:themeColor="text1"/>
        </w:rPr>
        <w:t>.</w:t>
      </w:r>
    </w:p>
    <w:p w14:paraId="1D4291E4" w14:textId="77777777" w:rsidR="002034CE" w:rsidRDefault="005B3B7F" w:rsidP="002034CE">
      <w:pPr>
        <w:pStyle w:val="CM51"/>
        <w:spacing w:after="605" w:line="240" w:lineRule="atLeast"/>
        <w:jc w:val="both"/>
        <w:rPr>
          <w:rFonts w:asciiTheme="minorHAnsi" w:hAnsiTheme="minorHAnsi" w:cstheme="minorHAnsi"/>
          <w:color w:val="3F3F41"/>
        </w:rPr>
      </w:pPr>
      <w:r w:rsidRPr="00EC0EE6">
        <w:rPr>
          <w:rFonts w:asciiTheme="minorHAnsi" w:hAnsiTheme="minorHAnsi" w:cstheme="minorHAnsi"/>
          <w:color w:val="3F3F41"/>
        </w:rPr>
        <w:t>Wszystkie dokumenty i wzory wymaganych formularzy znajdziesz na stronie programu, w</w:t>
      </w:r>
      <w:r w:rsidR="00825EC3">
        <w:rPr>
          <w:rFonts w:asciiTheme="minorHAnsi" w:hAnsiTheme="minorHAnsi" w:cstheme="minorHAnsi"/>
          <w:color w:val="3F3F41"/>
        </w:rPr>
        <w:t> </w:t>
      </w:r>
      <w:r w:rsidRPr="00EC0EE6">
        <w:rPr>
          <w:rFonts w:asciiTheme="minorHAnsi" w:hAnsiTheme="minorHAnsi" w:cstheme="minorHAnsi"/>
          <w:color w:val="3F3F41"/>
        </w:rPr>
        <w:t xml:space="preserve">zakładce Znak Jakości, pkt 4. Dodaj dokumenty do profilu organizacji: </w:t>
      </w:r>
      <w:r w:rsidRPr="00EC0EE6">
        <w:rPr>
          <w:rFonts w:asciiTheme="minorHAnsi" w:hAnsiTheme="minorHAnsi" w:cstheme="minorHAnsi"/>
          <w:color w:val="014CA1"/>
          <w:u w:val="single"/>
        </w:rPr>
        <w:t>https://eks.org.pl/znak-jakosci/</w:t>
      </w:r>
      <w:r w:rsidRPr="00EC0EE6">
        <w:rPr>
          <w:rFonts w:asciiTheme="minorHAnsi" w:hAnsiTheme="minorHAnsi" w:cstheme="minorHAnsi"/>
          <w:color w:val="3F3F41"/>
        </w:rPr>
        <w:t xml:space="preserve">. </w:t>
      </w:r>
    </w:p>
    <w:p w14:paraId="7E876028" w14:textId="77777777" w:rsidR="002034CE" w:rsidRDefault="58A312EC" w:rsidP="002034CE">
      <w:pPr>
        <w:pStyle w:val="CM51"/>
        <w:spacing w:after="605" w:line="240" w:lineRule="atLeast"/>
        <w:jc w:val="both"/>
        <w:rPr>
          <w:b/>
          <w:bCs/>
        </w:rPr>
      </w:pPr>
      <w:r w:rsidRPr="58A312EC">
        <w:rPr>
          <w:b/>
          <w:bCs/>
        </w:rPr>
        <w:t xml:space="preserve">UWAGA: Zgodnie z zasadami programu o Znak Jakości mogą aplikować tylko organizacje posiadające osobowość prawną. Osoby fizyczne </w:t>
      </w:r>
      <w:r w:rsidR="00A6039B">
        <w:rPr>
          <w:b/>
          <w:bCs/>
        </w:rPr>
        <w:t xml:space="preserve">oraz </w:t>
      </w:r>
      <w:r w:rsidRPr="58A312EC">
        <w:rPr>
          <w:b/>
          <w:bCs/>
        </w:rPr>
        <w:t>grupy nieformalne nie są uprawnionymi wnioskodawcami.</w:t>
      </w:r>
    </w:p>
    <w:p w14:paraId="2F5EDDE1" w14:textId="54651E11" w:rsidR="005B3B7F" w:rsidRPr="002034CE" w:rsidRDefault="28AFC59D" w:rsidP="007D6FCF">
      <w:pPr>
        <w:pStyle w:val="CM51"/>
        <w:numPr>
          <w:ilvl w:val="0"/>
          <w:numId w:val="27"/>
        </w:numPr>
        <w:spacing w:after="605" w:line="240" w:lineRule="atLeast"/>
        <w:jc w:val="both"/>
        <w:rPr>
          <w:rFonts w:asciiTheme="minorHAnsi" w:hAnsiTheme="minorHAnsi" w:cstheme="minorHAnsi"/>
          <w:color w:val="000000"/>
        </w:rPr>
      </w:pPr>
      <w:r w:rsidRPr="28AFC59D">
        <w:rPr>
          <w:rFonts w:asciiTheme="minorHAnsi" w:hAnsiTheme="minorHAnsi" w:cstheme="minorBidi"/>
          <w:color w:val="000000" w:themeColor="text1"/>
        </w:rPr>
        <w:t xml:space="preserve">Wypełnij i złóż wniosek. </w:t>
      </w:r>
    </w:p>
    <w:p w14:paraId="6572CB71" w14:textId="017AB6D1" w:rsidR="005B3B7F" w:rsidRPr="007B50F9" w:rsidRDefault="28AFC59D" w:rsidP="28AFC59D">
      <w:pPr>
        <w:pStyle w:val="CM46"/>
        <w:spacing w:after="222"/>
        <w:rPr>
          <w:rFonts w:asciiTheme="minorHAnsi" w:hAnsiTheme="minorHAnsi" w:cstheme="minorBidi"/>
          <w:b/>
          <w:bCs/>
          <w:color w:val="4472C4" w:themeColor="accent1"/>
          <w:sz w:val="28"/>
          <w:szCs w:val="28"/>
        </w:rPr>
      </w:pPr>
      <w:r w:rsidRPr="007B50F9">
        <w:rPr>
          <w:rFonts w:asciiTheme="minorHAnsi" w:hAnsiTheme="minorHAnsi" w:cstheme="minorBidi"/>
          <w:b/>
          <w:bCs/>
          <w:color w:val="4472C4" w:themeColor="accent1"/>
          <w:sz w:val="32"/>
          <w:szCs w:val="32"/>
        </w:rPr>
        <w:t>Wskazówki techniczne</w:t>
      </w:r>
    </w:p>
    <w:p w14:paraId="7FF38B8F" w14:textId="15DA5FBA" w:rsidR="005B3B7F" w:rsidRPr="00EC0EE6" w:rsidRDefault="1AE92A63" w:rsidP="007D6FCF">
      <w:pPr>
        <w:pStyle w:val="Default"/>
        <w:numPr>
          <w:ilvl w:val="0"/>
          <w:numId w:val="23"/>
        </w:numPr>
        <w:rPr>
          <w:rFonts w:asciiTheme="minorHAnsi" w:hAnsiTheme="minorHAnsi" w:cstheme="minorBidi"/>
        </w:rPr>
      </w:pPr>
      <w:r w:rsidRPr="1AE92A63">
        <w:rPr>
          <w:rFonts w:asciiTheme="minorHAnsi" w:hAnsiTheme="minorHAnsi" w:cstheme="minorBidi"/>
        </w:rPr>
        <w:t xml:space="preserve">Wniosek wypełnisz w </w:t>
      </w:r>
      <w:hyperlink r:id="rId21">
        <w:r w:rsidRPr="1AE92A63">
          <w:rPr>
            <w:rFonts w:asciiTheme="minorHAnsi" w:hAnsiTheme="minorHAnsi" w:cstheme="minorBidi"/>
            <w:color w:val="014CA1"/>
            <w:u w:val="single"/>
          </w:rPr>
          <w:t>Systemie Rejestracji Organizacji</w:t>
        </w:r>
      </w:hyperlink>
      <w:r w:rsidRPr="1AE92A63">
        <w:rPr>
          <w:rFonts w:asciiTheme="minorHAnsi" w:hAnsiTheme="minorHAnsi" w:cstheme="minorBidi"/>
        </w:rPr>
        <w:t xml:space="preserve">. Wpisywana treść zapisuje się automatycznie co 5 sekund, ale ponieważ żaden system nie jest niezawodny, pomyśl o kopii zapasowej. Zawartość wniosku warto przygotować lub zapisać również w Twoim ulubionym edytorze tekstu (np. Word, Open Office) lub na innej platformie (np. </w:t>
      </w:r>
      <w:proofErr w:type="spellStart"/>
      <w:r w:rsidRPr="1AE92A63">
        <w:rPr>
          <w:rFonts w:asciiTheme="minorHAnsi" w:hAnsiTheme="minorHAnsi" w:cstheme="minorBidi"/>
        </w:rPr>
        <w:t>GoogleDocs</w:t>
      </w:r>
      <w:proofErr w:type="spellEnd"/>
      <w:r w:rsidRPr="1AE92A63">
        <w:rPr>
          <w:rFonts w:asciiTheme="minorHAnsi" w:hAnsiTheme="minorHAnsi" w:cstheme="minorBidi"/>
        </w:rPr>
        <w:t xml:space="preserve">); </w:t>
      </w:r>
    </w:p>
    <w:p w14:paraId="1DD2A311" w14:textId="5BC40DE5" w:rsidR="1AE92A63" w:rsidRDefault="1AE92A63" w:rsidP="007D6FCF">
      <w:pPr>
        <w:pStyle w:val="Default"/>
        <w:numPr>
          <w:ilvl w:val="0"/>
          <w:numId w:val="23"/>
        </w:numPr>
      </w:pPr>
      <w:r w:rsidRPr="1AE92A63">
        <w:rPr>
          <w:rFonts w:asciiTheme="minorHAnsi" w:hAnsiTheme="minorHAnsi" w:cstheme="minorBidi"/>
        </w:rPr>
        <w:t>Zaplanuj odpowiednio dużo czasu na wypełnienie wniosku</w:t>
      </w:r>
      <w:r w:rsidR="00301B46">
        <w:rPr>
          <w:rFonts w:asciiTheme="minorHAnsi" w:hAnsiTheme="minorHAnsi" w:cstheme="minorBidi"/>
        </w:rPr>
        <w:t>;</w:t>
      </w:r>
    </w:p>
    <w:p w14:paraId="3D3DE12A" w14:textId="0B55FD36" w:rsidR="005B3B7F" w:rsidRPr="00EC0EE6" w:rsidRDefault="42A75B5B" w:rsidP="007D6FCF">
      <w:pPr>
        <w:pStyle w:val="Default"/>
        <w:numPr>
          <w:ilvl w:val="0"/>
          <w:numId w:val="23"/>
        </w:numPr>
        <w:rPr>
          <w:rFonts w:asciiTheme="minorHAnsi" w:hAnsiTheme="minorHAnsi" w:cstheme="minorBidi"/>
        </w:rPr>
      </w:pPr>
      <w:r w:rsidRPr="42A75B5B">
        <w:rPr>
          <w:rFonts w:asciiTheme="minorHAnsi" w:hAnsiTheme="minorHAnsi" w:cstheme="minorBidi"/>
        </w:rPr>
        <w:t xml:space="preserve">System online jest kompatybilny z różnymi przeglądarkami (Chrome, </w:t>
      </w:r>
      <w:proofErr w:type="spellStart"/>
      <w:r w:rsidRPr="42A75B5B">
        <w:rPr>
          <w:rFonts w:asciiTheme="minorHAnsi" w:hAnsiTheme="minorHAnsi" w:cstheme="minorBidi"/>
        </w:rPr>
        <w:t>Firefox</w:t>
      </w:r>
      <w:proofErr w:type="spellEnd"/>
      <w:r w:rsidRPr="42A75B5B">
        <w:rPr>
          <w:rFonts w:asciiTheme="minorHAnsi" w:hAnsiTheme="minorHAnsi" w:cstheme="minorBidi"/>
        </w:rPr>
        <w:t xml:space="preserve">, Internet Explorer). Zadbaj o aktualną wersję przeglądarki, dobre łącze internetowe i najnowszą wersję programu Adobe Reader; </w:t>
      </w:r>
    </w:p>
    <w:p w14:paraId="6AA33CDB" w14:textId="5E4BBCA8" w:rsidR="005B3B7F" w:rsidRPr="00EC0EE6" w:rsidRDefault="42A75B5B" w:rsidP="007D6FCF">
      <w:pPr>
        <w:pStyle w:val="Default"/>
        <w:numPr>
          <w:ilvl w:val="0"/>
          <w:numId w:val="23"/>
        </w:numPr>
        <w:rPr>
          <w:rFonts w:asciiTheme="minorHAnsi" w:hAnsiTheme="minorHAnsi" w:cstheme="minorBidi"/>
        </w:rPr>
      </w:pPr>
      <w:r w:rsidRPr="42A75B5B">
        <w:rPr>
          <w:rFonts w:asciiTheme="minorHAnsi" w:hAnsiTheme="minorHAnsi" w:cstheme="minorBidi"/>
        </w:rPr>
        <w:t xml:space="preserve">Wniosek online możesz wypełnić w języku polskim lub angielskim. Pamiętaj jednak, że jeśli zdecydujesz się na język polski, we wniosku </w:t>
      </w:r>
      <w:r w:rsidRPr="42A75B5B">
        <w:rPr>
          <w:rFonts w:asciiTheme="minorHAnsi" w:hAnsiTheme="minorHAnsi" w:cstheme="minorBidi"/>
          <w:color w:val="3F3F41"/>
        </w:rPr>
        <w:t>są dwie części, które muszą zostać wypełnione w języku angielskim</w:t>
      </w:r>
      <w:r w:rsidRPr="42A75B5B">
        <w:rPr>
          <w:rFonts w:asciiTheme="minorHAnsi" w:hAnsiTheme="minorHAnsi" w:cstheme="minorBidi"/>
        </w:rPr>
        <w:t>, ze względu na to, że zostaną opublikowane w bazie organizacji EKS. Są to</w:t>
      </w:r>
      <w:r w:rsidR="00301B46">
        <w:rPr>
          <w:rFonts w:asciiTheme="minorHAnsi" w:hAnsiTheme="minorHAnsi" w:cstheme="minorBidi"/>
        </w:rPr>
        <w:t>:</w:t>
      </w:r>
      <w:r w:rsidRPr="42A75B5B">
        <w:rPr>
          <w:rFonts w:asciiTheme="minorHAnsi" w:hAnsiTheme="minorHAnsi" w:cstheme="minorBidi"/>
        </w:rPr>
        <w:t xml:space="preserve"> opis organizacji oraz opis wsparcia procesu włączania wolontariuszy z mniejszymi szansami lub potrzebami specjalnymi. </w:t>
      </w:r>
    </w:p>
    <w:p w14:paraId="13629ED0" w14:textId="0FE7691D" w:rsidR="005B3B7F" w:rsidRPr="00EC0EE6" w:rsidRDefault="42A75B5B" w:rsidP="007D6FCF">
      <w:pPr>
        <w:pStyle w:val="Default"/>
        <w:numPr>
          <w:ilvl w:val="0"/>
          <w:numId w:val="23"/>
        </w:numPr>
        <w:rPr>
          <w:rFonts w:asciiTheme="minorHAnsi" w:hAnsiTheme="minorHAnsi" w:cstheme="minorBidi"/>
        </w:rPr>
      </w:pPr>
      <w:r w:rsidRPr="42A75B5B">
        <w:rPr>
          <w:rFonts w:asciiTheme="minorHAnsi" w:hAnsiTheme="minorHAnsi" w:cstheme="minorBidi"/>
        </w:rPr>
        <w:t>Niektóre pola w systemie są ze sobą powiązane i pojawiają się dopiero po zaznaczeniu podstawowych/wcześniejszych opcji. Przykładowo</w:t>
      </w:r>
      <w:r w:rsidR="00301B46">
        <w:rPr>
          <w:rFonts w:asciiTheme="minorHAnsi" w:hAnsiTheme="minorHAnsi" w:cstheme="minorBidi"/>
        </w:rPr>
        <w:t>:</w:t>
      </w:r>
      <w:r w:rsidRPr="42A75B5B">
        <w:rPr>
          <w:rFonts w:asciiTheme="minorHAnsi" w:hAnsiTheme="minorHAnsi" w:cstheme="minorBidi"/>
        </w:rPr>
        <w:t xml:space="preserve"> początkowa wersja wniosku jest widoczna w systemie dopiero po zadeklarowaniu wersji językowej, a cały wniosek dopiero po wyborze rodzaju ZJ. </w:t>
      </w:r>
    </w:p>
    <w:p w14:paraId="07FFCEC5" w14:textId="3695D698" w:rsidR="28AFC59D" w:rsidRDefault="00301B46" w:rsidP="007D6FCF">
      <w:pPr>
        <w:pStyle w:val="Default"/>
        <w:numPr>
          <w:ilvl w:val="0"/>
          <w:numId w:val="23"/>
        </w:numPr>
        <w:rPr>
          <w:rFonts w:asciiTheme="minorHAnsi" w:hAnsiTheme="minorHAnsi" w:cstheme="minorBidi"/>
          <w:color w:val="000000" w:themeColor="text1"/>
        </w:rPr>
      </w:pPr>
      <w:r>
        <w:rPr>
          <w:rFonts w:asciiTheme="minorHAnsi" w:hAnsiTheme="minorHAnsi" w:cstheme="minorBidi"/>
          <w:color w:val="000000" w:themeColor="text1"/>
        </w:rPr>
        <w:t>Liczba</w:t>
      </w:r>
      <w:r w:rsidR="5BA0B728" w:rsidRPr="5BA0B728">
        <w:rPr>
          <w:rFonts w:asciiTheme="minorHAnsi" w:hAnsiTheme="minorHAnsi" w:cstheme="minorBidi"/>
          <w:color w:val="000000" w:themeColor="text1"/>
        </w:rPr>
        <w:t xml:space="preserve"> znaków</w:t>
      </w:r>
      <w:r>
        <w:rPr>
          <w:rFonts w:asciiTheme="minorHAnsi" w:hAnsiTheme="minorHAnsi" w:cstheme="minorBidi"/>
          <w:color w:val="000000" w:themeColor="text1"/>
        </w:rPr>
        <w:t>,</w:t>
      </w:r>
      <w:r w:rsidR="5BA0B728" w:rsidRPr="5BA0B728">
        <w:rPr>
          <w:rFonts w:asciiTheme="minorHAnsi" w:hAnsiTheme="minorHAnsi" w:cstheme="minorBidi"/>
          <w:color w:val="000000" w:themeColor="text1"/>
        </w:rPr>
        <w:t xml:space="preserve"> które możesz </w:t>
      </w:r>
      <w:r>
        <w:rPr>
          <w:rFonts w:asciiTheme="minorHAnsi" w:hAnsiTheme="minorHAnsi" w:cstheme="minorBidi"/>
          <w:color w:val="000000" w:themeColor="text1"/>
        </w:rPr>
        <w:t>w</w:t>
      </w:r>
      <w:r w:rsidR="5BA0B728" w:rsidRPr="5BA0B728">
        <w:rPr>
          <w:rFonts w:asciiTheme="minorHAnsi" w:hAnsiTheme="minorHAnsi" w:cstheme="minorBidi"/>
          <w:color w:val="000000" w:themeColor="text1"/>
        </w:rPr>
        <w:t>pisać w każde pole</w:t>
      </w:r>
      <w:r>
        <w:rPr>
          <w:rFonts w:asciiTheme="minorHAnsi" w:hAnsiTheme="minorHAnsi" w:cstheme="minorBidi"/>
          <w:color w:val="000000" w:themeColor="text1"/>
        </w:rPr>
        <w:t>,</w:t>
      </w:r>
      <w:r w:rsidR="5BA0B728" w:rsidRPr="5BA0B728">
        <w:rPr>
          <w:rFonts w:asciiTheme="minorHAnsi" w:hAnsiTheme="minorHAnsi" w:cstheme="minorBidi"/>
          <w:color w:val="000000" w:themeColor="text1"/>
        </w:rPr>
        <w:t xml:space="preserve"> </w:t>
      </w:r>
      <w:r>
        <w:rPr>
          <w:rFonts w:asciiTheme="minorHAnsi" w:hAnsiTheme="minorHAnsi" w:cstheme="minorBidi"/>
          <w:color w:val="000000" w:themeColor="text1"/>
        </w:rPr>
        <w:t>jest</w:t>
      </w:r>
      <w:r w:rsidR="5BA0B728" w:rsidRPr="5BA0B728">
        <w:rPr>
          <w:rFonts w:asciiTheme="minorHAnsi" w:hAnsiTheme="minorHAnsi" w:cstheme="minorBidi"/>
          <w:color w:val="000000" w:themeColor="text1"/>
        </w:rPr>
        <w:t xml:space="preserve"> ograniczon</w:t>
      </w:r>
      <w:r>
        <w:rPr>
          <w:rFonts w:asciiTheme="minorHAnsi" w:hAnsiTheme="minorHAnsi" w:cstheme="minorBidi"/>
          <w:color w:val="000000" w:themeColor="text1"/>
        </w:rPr>
        <w:t xml:space="preserve">a </w:t>
      </w:r>
      <w:r w:rsidRPr="065A78E5">
        <w:rPr>
          <w:rFonts w:asciiTheme="minorHAnsi" w:hAnsiTheme="minorHAnsi" w:cstheme="minorBidi"/>
          <w:color w:val="000000" w:themeColor="text1"/>
        </w:rPr>
        <w:t>–</w:t>
      </w:r>
      <w:r w:rsidR="5BA0B728" w:rsidRPr="5BA0B728">
        <w:rPr>
          <w:rFonts w:asciiTheme="minorHAnsi" w:hAnsiTheme="minorHAnsi" w:cstheme="minorBidi"/>
          <w:color w:val="000000" w:themeColor="text1"/>
        </w:rPr>
        <w:t xml:space="preserve"> najczęściej do 5000 znaków, a w niektórych miejscach do 1500 znaków.</w:t>
      </w:r>
    </w:p>
    <w:p w14:paraId="497351B3" w14:textId="66F6A3B2" w:rsidR="005B3B7F" w:rsidRPr="00EC0EE6" w:rsidRDefault="5BA0B728" w:rsidP="007D6FCF">
      <w:pPr>
        <w:pStyle w:val="Default"/>
        <w:numPr>
          <w:ilvl w:val="0"/>
          <w:numId w:val="23"/>
        </w:numPr>
        <w:rPr>
          <w:rFonts w:asciiTheme="minorHAnsi" w:hAnsiTheme="minorHAnsi" w:cstheme="minorBidi"/>
        </w:rPr>
      </w:pPr>
      <w:r w:rsidRPr="5BA0B728">
        <w:rPr>
          <w:rFonts w:asciiTheme="minorHAnsi" w:hAnsiTheme="minorHAnsi" w:cstheme="minorBidi"/>
        </w:rPr>
        <w:t xml:space="preserve">Po zamknięciu wniosku możesz do niego wrócić w zakładce </w:t>
      </w:r>
      <w:r w:rsidR="00301B46">
        <w:rPr>
          <w:rFonts w:asciiTheme="minorHAnsi" w:hAnsiTheme="minorHAnsi" w:cstheme="minorBidi"/>
        </w:rPr>
        <w:t>„</w:t>
      </w:r>
      <w:r w:rsidRPr="5BA0B728">
        <w:rPr>
          <w:rFonts w:asciiTheme="minorHAnsi" w:hAnsiTheme="minorHAnsi" w:cstheme="minorBidi"/>
        </w:rPr>
        <w:t>Moje wnioski</w:t>
      </w:r>
      <w:r w:rsidR="00301B46">
        <w:rPr>
          <w:rFonts w:asciiTheme="minorHAnsi" w:hAnsiTheme="minorHAnsi" w:cstheme="minorBidi"/>
        </w:rPr>
        <w:t>”</w:t>
      </w:r>
      <w:r w:rsidRPr="5BA0B728">
        <w:rPr>
          <w:rFonts w:asciiTheme="minorHAnsi" w:hAnsiTheme="minorHAnsi" w:cstheme="minorBidi"/>
        </w:rPr>
        <w:t xml:space="preserve"> na stronie głównej; </w:t>
      </w:r>
    </w:p>
    <w:p w14:paraId="68122C72" w14:textId="77777777" w:rsidR="005B3B7F" w:rsidRPr="00EC0EE6" w:rsidRDefault="5BA0B728" w:rsidP="007D6FCF">
      <w:pPr>
        <w:pStyle w:val="Default"/>
        <w:numPr>
          <w:ilvl w:val="0"/>
          <w:numId w:val="23"/>
        </w:numPr>
        <w:rPr>
          <w:rFonts w:asciiTheme="minorHAnsi" w:hAnsiTheme="minorHAnsi" w:cstheme="minorBidi"/>
        </w:rPr>
      </w:pPr>
      <w:r w:rsidRPr="5BA0B728">
        <w:rPr>
          <w:rFonts w:asciiTheme="minorHAnsi" w:hAnsiTheme="minorHAnsi" w:cstheme="minorBidi"/>
        </w:rPr>
        <w:t xml:space="preserve">Pola obowiązkowe są zaznaczone na czerwono; </w:t>
      </w:r>
    </w:p>
    <w:p w14:paraId="5FFC5710" w14:textId="635998A5" w:rsidR="005B3B7F" w:rsidRDefault="5BA0B728" w:rsidP="007D6FCF">
      <w:pPr>
        <w:pStyle w:val="Default"/>
        <w:numPr>
          <w:ilvl w:val="0"/>
          <w:numId w:val="23"/>
        </w:numPr>
        <w:rPr>
          <w:rFonts w:asciiTheme="minorHAnsi" w:hAnsiTheme="minorHAnsi" w:cstheme="minorBidi"/>
        </w:rPr>
      </w:pPr>
      <w:r w:rsidRPr="5BA0B728">
        <w:rPr>
          <w:rFonts w:asciiTheme="minorHAnsi" w:hAnsiTheme="minorHAnsi" w:cstheme="minorBidi"/>
        </w:rPr>
        <w:t>Po wypełnieniu wszystkich pól obowiązkowych</w:t>
      </w:r>
      <w:r w:rsidR="001C3A5F">
        <w:rPr>
          <w:rFonts w:asciiTheme="minorHAnsi" w:hAnsiTheme="minorHAnsi" w:cstheme="minorBidi"/>
        </w:rPr>
        <w:t>,</w:t>
      </w:r>
      <w:r w:rsidRPr="5BA0B728">
        <w:rPr>
          <w:rFonts w:asciiTheme="minorHAnsi" w:hAnsiTheme="minorHAnsi" w:cstheme="minorBidi"/>
        </w:rPr>
        <w:t xml:space="preserve"> część wniosku, nad którą aktualnie </w:t>
      </w:r>
      <w:r w:rsidRPr="5BA0B728">
        <w:rPr>
          <w:rFonts w:asciiTheme="minorHAnsi" w:hAnsiTheme="minorHAnsi" w:cstheme="minorBidi"/>
        </w:rPr>
        <w:lastRenderedPageBreak/>
        <w:t>pracujesz, zostanie oznaczona. Jeśli w lewym górnym rogu pojawi się czerwony wykrzyknik, oznacza to, że brakuje niektórych informacji. Poszczególne pola tekstowe wyświetlą się na zielono lub czerwono, aby zilustrować, czy konkretna zakładka został</w:t>
      </w:r>
      <w:r w:rsidR="001C3A5F">
        <w:rPr>
          <w:rFonts w:asciiTheme="minorHAnsi" w:hAnsiTheme="minorHAnsi" w:cstheme="minorBidi"/>
        </w:rPr>
        <w:t>a</w:t>
      </w:r>
      <w:r w:rsidRPr="5BA0B728">
        <w:rPr>
          <w:rFonts w:asciiTheme="minorHAnsi" w:hAnsiTheme="minorHAnsi" w:cstheme="minorBidi"/>
        </w:rPr>
        <w:t xml:space="preserve"> wypełniona poprawnie</w:t>
      </w:r>
      <w:r w:rsidR="001C3A5F">
        <w:rPr>
          <w:rFonts w:asciiTheme="minorHAnsi" w:hAnsiTheme="minorHAnsi" w:cstheme="minorBidi"/>
        </w:rPr>
        <w:t>,</w:t>
      </w:r>
      <w:r w:rsidRPr="5BA0B728">
        <w:rPr>
          <w:rFonts w:asciiTheme="minorHAnsi" w:hAnsiTheme="minorHAnsi" w:cstheme="minorBidi"/>
        </w:rPr>
        <w:t xml:space="preserve"> czy wymaga dodatkowych informacji. </w:t>
      </w:r>
    </w:p>
    <w:p w14:paraId="639A0606" w14:textId="77777777" w:rsidR="002034CE" w:rsidRDefault="002034CE" w:rsidP="002034CE">
      <w:pPr>
        <w:pStyle w:val="Default"/>
        <w:ind w:left="720"/>
        <w:rPr>
          <w:rFonts w:asciiTheme="minorHAnsi" w:hAnsiTheme="minorHAnsi" w:cstheme="minorBidi"/>
        </w:rPr>
      </w:pPr>
    </w:p>
    <w:p w14:paraId="5DEEC73A" w14:textId="77777777" w:rsidR="002034CE" w:rsidRPr="00EC0EE6" w:rsidRDefault="002034CE" w:rsidP="002034CE">
      <w:pPr>
        <w:pStyle w:val="Default"/>
        <w:ind w:left="720"/>
        <w:rPr>
          <w:rFonts w:asciiTheme="minorHAnsi" w:hAnsiTheme="minorHAnsi" w:cstheme="minorBidi"/>
        </w:rPr>
      </w:pPr>
    </w:p>
    <w:p w14:paraId="421F3833" w14:textId="5AEF0C79" w:rsidR="00E1496B" w:rsidRPr="0033775A" w:rsidRDefault="00E1496B" w:rsidP="002034CE">
      <w:pPr>
        <w:rPr>
          <w:b/>
          <w:bCs/>
          <w:color w:val="014CA1"/>
          <w:sz w:val="32"/>
          <w:szCs w:val="32"/>
        </w:rPr>
      </w:pPr>
      <w:r w:rsidRPr="0033775A">
        <w:rPr>
          <w:b/>
          <w:bCs/>
          <w:color w:val="014CA1"/>
          <w:sz w:val="32"/>
          <w:szCs w:val="32"/>
        </w:rPr>
        <w:t>Jak wypełnić wniosek – opis krok po kroku</w:t>
      </w:r>
    </w:p>
    <w:p w14:paraId="238FCDED" w14:textId="77777777" w:rsidR="005B3B7F" w:rsidRPr="00EC0EE6" w:rsidRDefault="005B3B7F" w:rsidP="005B3B7F">
      <w:pPr>
        <w:pStyle w:val="Default"/>
        <w:rPr>
          <w:rFonts w:asciiTheme="minorHAnsi" w:hAnsiTheme="minorHAnsi" w:cstheme="minorHAnsi"/>
        </w:rPr>
      </w:pPr>
    </w:p>
    <w:p w14:paraId="1F0EF51B" w14:textId="3EF89CA7" w:rsidR="005B3B7F" w:rsidRPr="007B50F9" w:rsidRDefault="37A1C415" w:rsidP="007D6FCF">
      <w:pPr>
        <w:pStyle w:val="Akapitzlist"/>
        <w:numPr>
          <w:ilvl w:val="0"/>
          <w:numId w:val="41"/>
        </w:numPr>
        <w:rPr>
          <w:b/>
          <w:bCs/>
          <w:sz w:val="28"/>
          <w:szCs w:val="28"/>
        </w:rPr>
      </w:pPr>
      <w:r w:rsidRPr="007B50F9">
        <w:rPr>
          <w:b/>
          <w:bCs/>
          <w:sz w:val="28"/>
          <w:szCs w:val="28"/>
        </w:rPr>
        <w:t xml:space="preserve">Informacje o projekcie </w:t>
      </w:r>
    </w:p>
    <w:p w14:paraId="6030252C" w14:textId="1A0E2B03" w:rsidR="1AE92A63" w:rsidRPr="007B50F9" w:rsidRDefault="37A1C415" w:rsidP="007D6FCF">
      <w:pPr>
        <w:pStyle w:val="Default"/>
        <w:numPr>
          <w:ilvl w:val="0"/>
          <w:numId w:val="36"/>
        </w:numPr>
        <w:rPr>
          <w:rFonts w:asciiTheme="minorHAnsi" w:hAnsiTheme="minorHAnsi" w:cstheme="minorBidi"/>
          <w:color w:val="000000" w:themeColor="text1"/>
        </w:rPr>
      </w:pPr>
      <w:r w:rsidRPr="007B50F9">
        <w:rPr>
          <w:rFonts w:asciiTheme="minorHAnsi" w:hAnsiTheme="minorHAnsi" w:cstheme="minorBidi"/>
          <w:color w:val="000000" w:themeColor="text1"/>
        </w:rPr>
        <w:t xml:space="preserve">Wybierz: </w:t>
      </w:r>
      <w:r w:rsidR="001C3A5F">
        <w:rPr>
          <w:rFonts w:asciiTheme="minorHAnsi" w:hAnsiTheme="minorHAnsi" w:cstheme="minorBidi"/>
          <w:color w:val="000000" w:themeColor="text1"/>
        </w:rPr>
        <w:t>j</w:t>
      </w:r>
      <w:r w:rsidRPr="007B50F9">
        <w:rPr>
          <w:rFonts w:asciiTheme="minorHAnsi" w:hAnsiTheme="minorHAnsi" w:cstheme="minorBidi"/>
          <w:color w:val="000000" w:themeColor="text1"/>
        </w:rPr>
        <w:t>ęzyk zastosowany do wypełnienia formularza</w:t>
      </w:r>
      <w:r w:rsidR="001C3A5F">
        <w:rPr>
          <w:rFonts w:asciiTheme="minorHAnsi" w:hAnsiTheme="minorHAnsi" w:cstheme="minorBidi"/>
          <w:color w:val="000000" w:themeColor="text1"/>
        </w:rPr>
        <w:t>;</w:t>
      </w:r>
    </w:p>
    <w:p w14:paraId="1BDDBD71" w14:textId="64A543BD" w:rsidR="005B3B7F" w:rsidRPr="007B50F9" w:rsidRDefault="37A1C415" w:rsidP="007D6FCF">
      <w:pPr>
        <w:pStyle w:val="Default"/>
        <w:numPr>
          <w:ilvl w:val="0"/>
          <w:numId w:val="36"/>
        </w:numPr>
        <w:rPr>
          <w:rFonts w:asciiTheme="minorHAnsi" w:hAnsiTheme="minorHAnsi" w:cstheme="minorBidi"/>
          <w:color w:val="000000" w:themeColor="text1"/>
        </w:rPr>
      </w:pPr>
      <w:r w:rsidRPr="007B50F9">
        <w:rPr>
          <w:rFonts w:asciiTheme="minorHAnsi" w:hAnsiTheme="minorHAnsi" w:cstheme="minorBidi"/>
          <w:color w:val="000000" w:themeColor="text1"/>
        </w:rPr>
        <w:t>Przy wyborze Narodowej Agencji organizacji wnioskującej wybierz PL</w:t>
      </w:r>
      <w:r w:rsidR="001C3A5F">
        <w:rPr>
          <w:rFonts w:asciiTheme="minorHAnsi" w:hAnsiTheme="minorHAnsi" w:cstheme="minorBidi"/>
          <w:color w:val="000000" w:themeColor="text1"/>
        </w:rPr>
        <w:t xml:space="preserve"> </w:t>
      </w:r>
      <w:r w:rsidR="001C3A5F" w:rsidRPr="065A78E5">
        <w:rPr>
          <w:rFonts w:asciiTheme="minorHAnsi" w:hAnsiTheme="minorHAnsi" w:cstheme="minorBidi"/>
          <w:color w:val="000000" w:themeColor="text1"/>
        </w:rPr>
        <w:t>–</w:t>
      </w:r>
      <w:r w:rsidR="001C3A5F">
        <w:rPr>
          <w:rFonts w:asciiTheme="minorHAnsi" w:hAnsiTheme="minorHAnsi" w:cstheme="minorBidi"/>
          <w:color w:val="000000" w:themeColor="text1"/>
        </w:rPr>
        <w:t xml:space="preserve"> </w:t>
      </w:r>
      <w:r w:rsidRPr="007B50F9">
        <w:rPr>
          <w:rFonts w:asciiTheme="minorHAnsi" w:hAnsiTheme="minorHAnsi" w:cstheme="minorBidi"/>
          <w:color w:val="000000" w:themeColor="text1"/>
        </w:rPr>
        <w:t>Fundacja Rozwoju Systemu Edukacji</w:t>
      </w:r>
      <w:r w:rsidR="001C3A5F">
        <w:rPr>
          <w:rFonts w:asciiTheme="minorHAnsi" w:hAnsiTheme="minorHAnsi" w:cstheme="minorBidi"/>
          <w:color w:val="000000" w:themeColor="text1"/>
        </w:rPr>
        <w:t>;</w:t>
      </w:r>
      <w:r w:rsidRPr="007B50F9">
        <w:rPr>
          <w:rFonts w:asciiTheme="minorHAnsi" w:hAnsiTheme="minorHAnsi" w:cstheme="minorBidi"/>
          <w:color w:val="000000" w:themeColor="text1"/>
        </w:rPr>
        <w:t xml:space="preserve"> </w:t>
      </w:r>
    </w:p>
    <w:p w14:paraId="175360D5" w14:textId="144D8424" w:rsidR="1AE92A63" w:rsidRPr="007B50F9" w:rsidRDefault="37A1C415" w:rsidP="007D6FCF">
      <w:pPr>
        <w:pStyle w:val="Default"/>
        <w:numPr>
          <w:ilvl w:val="0"/>
          <w:numId w:val="36"/>
        </w:numPr>
        <w:rPr>
          <w:rFonts w:asciiTheme="minorHAnsi" w:hAnsiTheme="minorHAnsi" w:cstheme="minorBidi"/>
          <w:color w:val="000000" w:themeColor="text1"/>
        </w:rPr>
      </w:pPr>
      <w:r w:rsidRPr="007B50F9">
        <w:rPr>
          <w:rFonts w:asciiTheme="minorHAnsi" w:hAnsiTheme="minorHAnsi" w:cstheme="minorBidi"/>
          <w:color w:val="000000" w:themeColor="text1"/>
        </w:rPr>
        <w:t xml:space="preserve">Numer OID organizacji: wpisz numer OID </w:t>
      </w:r>
      <w:r w:rsidRPr="37A1C415">
        <w:rPr>
          <w:rFonts w:asciiTheme="minorHAnsi" w:hAnsiTheme="minorHAnsi" w:cstheme="minorBidi"/>
          <w:color w:val="000000" w:themeColor="text1"/>
        </w:rPr>
        <w:t>Twojej organizacji (</w:t>
      </w:r>
      <w:proofErr w:type="spellStart"/>
      <w:r w:rsidRPr="007B50F9">
        <w:rPr>
          <w:rFonts w:asciiTheme="minorHAnsi" w:hAnsiTheme="minorHAnsi" w:cstheme="minorBidi"/>
          <w:color w:val="000000" w:themeColor="text1"/>
        </w:rPr>
        <w:t>Organisation</w:t>
      </w:r>
      <w:proofErr w:type="spellEnd"/>
      <w:r w:rsidRPr="007B50F9">
        <w:rPr>
          <w:rFonts w:asciiTheme="minorHAnsi" w:hAnsiTheme="minorHAnsi" w:cstheme="minorBidi"/>
          <w:color w:val="000000" w:themeColor="text1"/>
        </w:rPr>
        <w:t xml:space="preserve"> ID </w:t>
      </w:r>
      <w:r w:rsidRPr="37A1C415">
        <w:rPr>
          <w:rFonts w:asciiTheme="minorHAnsi" w:hAnsiTheme="minorHAnsi" w:cstheme="minorBidi"/>
          <w:color w:val="000000" w:themeColor="text1"/>
        </w:rPr>
        <w:t>– OID). Wpisanie ID zaciągnie automatycznie nazwę organizacji i wszystkie jej dane z systemu. Po wpisaniu OID pojawi się przy nim nazwa Twojej organizacji oraz opcj</w:t>
      </w:r>
      <w:r w:rsidR="001C3A5F">
        <w:rPr>
          <w:rFonts w:asciiTheme="minorHAnsi" w:hAnsiTheme="minorHAnsi" w:cstheme="minorBidi"/>
          <w:color w:val="000000" w:themeColor="text1"/>
        </w:rPr>
        <w:t>a</w:t>
      </w:r>
      <w:r w:rsidRPr="37A1C415">
        <w:rPr>
          <w:rFonts w:asciiTheme="minorHAnsi" w:hAnsiTheme="minorHAnsi" w:cstheme="minorBidi"/>
          <w:color w:val="000000" w:themeColor="text1"/>
        </w:rPr>
        <w:t xml:space="preserve"> edytowania danych organizacji wnioskującej</w:t>
      </w:r>
      <w:r w:rsidR="001C3A5F">
        <w:rPr>
          <w:rFonts w:asciiTheme="minorHAnsi" w:hAnsiTheme="minorHAnsi" w:cstheme="minorBidi"/>
          <w:color w:val="000000" w:themeColor="text1"/>
        </w:rPr>
        <w:t>;</w:t>
      </w:r>
    </w:p>
    <w:p w14:paraId="540A826F" w14:textId="2751DD79" w:rsidR="005B3B7F" w:rsidRPr="007B50F9" w:rsidRDefault="58A312EC" w:rsidP="007D6FCF">
      <w:pPr>
        <w:pStyle w:val="Default"/>
        <w:numPr>
          <w:ilvl w:val="0"/>
          <w:numId w:val="36"/>
        </w:numPr>
        <w:rPr>
          <w:rFonts w:asciiTheme="minorHAnsi" w:hAnsiTheme="minorHAnsi" w:cstheme="minorBidi"/>
          <w:color w:val="000000" w:themeColor="text1"/>
        </w:rPr>
      </w:pPr>
      <w:r w:rsidRPr="58A312EC">
        <w:rPr>
          <w:rFonts w:asciiTheme="minorHAnsi" w:hAnsiTheme="minorHAnsi" w:cstheme="minorBidi"/>
          <w:color w:val="000000" w:themeColor="text1"/>
        </w:rPr>
        <w:t>Wróć</w:t>
      </w:r>
      <w:r w:rsidRPr="007B50F9">
        <w:rPr>
          <w:rFonts w:asciiTheme="minorHAnsi" w:hAnsiTheme="minorHAnsi" w:cstheme="minorBidi"/>
          <w:color w:val="000000" w:themeColor="text1"/>
        </w:rPr>
        <w:t xml:space="preserve"> do sekcji </w:t>
      </w:r>
      <w:r w:rsidR="001C3A5F">
        <w:rPr>
          <w:rFonts w:asciiTheme="minorHAnsi" w:hAnsiTheme="minorHAnsi" w:cstheme="minorBidi"/>
          <w:color w:val="000000" w:themeColor="text1"/>
        </w:rPr>
        <w:t>„</w:t>
      </w:r>
      <w:r w:rsidRPr="007B50F9">
        <w:rPr>
          <w:rFonts w:asciiTheme="minorHAnsi" w:hAnsiTheme="minorHAnsi" w:cstheme="minorBidi"/>
          <w:color w:val="000000" w:themeColor="text1"/>
        </w:rPr>
        <w:t>Informacje o projekcie” i wybier</w:t>
      </w:r>
      <w:r w:rsidR="001C3A5F">
        <w:rPr>
          <w:rFonts w:asciiTheme="minorHAnsi" w:hAnsiTheme="minorHAnsi" w:cstheme="minorBidi"/>
          <w:color w:val="000000" w:themeColor="text1"/>
        </w:rPr>
        <w:t>z</w:t>
      </w:r>
      <w:r w:rsidRPr="007B50F9">
        <w:rPr>
          <w:rFonts w:asciiTheme="minorHAnsi" w:hAnsiTheme="minorHAnsi" w:cstheme="minorBidi"/>
          <w:color w:val="000000" w:themeColor="text1"/>
        </w:rPr>
        <w:t xml:space="preserve"> rodzaj lub typ Znaku </w:t>
      </w:r>
      <w:r w:rsidRPr="58A312EC">
        <w:rPr>
          <w:rFonts w:asciiTheme="minorHAnsi" w:hAnsiTheme="minorHAnsi" w:cstheme="minorBidi"/>
          <w:color w:val="000000" w:themeColor="text1"/>
        </w:rPr>
        <w:t>Jakości</w:t>
      </w:r>
      <w:r w:rsidRPr="007B50F9">
        <w:rPr>
          <w:rFonts w:asciiTheme="minorHAnsi" w:hAnsiTheme="minorHAnsi" w:cstheme="minorBidi"/>
          <w:color w:val="000000" w:themeColor="text1"/>
        </w:rPr>
        <w:t xml:space="preserve">: </w:t>
      </w:r>
    </w:p>
    <w:p w14:paraId="5E81DF45" w14:textId="4723A87F" w:rsidR="005B3B7F" w:rsidRPr="007B50F9" w:rsidRDefault="5BA0B728" w:rsidP="007D6FCF">
      <w:pPr>
        <w:pStyle w:val="Default"/>
        <w:numPr>
          <w:ilvl w:val="3"/>
          <w:numId w:val="37"/>
        </w:numPr>
        <w:ind w:left="709" w:hanging="283"/>
        <w:rPr>
          <w:rFonts w:asciiTheme="minorHAnsi" w:hAnsiTheme="minorHAnsi" w:cstheme="minorBidi"/>
          <w:color w:val="000000" w:themeColor="text1"/>
        </w:rPr>
      </w:pPr>
      <w:r w:rsidRPr="007B50F9">
        <w:rPr>
          <w:rFonts w:asciiTheme="minorHAnsi" w:hAnsiTheme="minorHAnsi" w:cstheme="minorBidi"/>
          <w:color w:val="000000" w:themeColor="text1"/>
        </w:rPr>
        <w:t>Wniosek o przyznanie Znaku Jakości (rola przyjmująca i/lub wspierająca)</w:t>
      </w:r>
      <w:r w:rsidR="00817E2C">
        <w:rPr>
          <w:rFonts w:asciiTheme="minorHAnsi" w:hAnsiTheme="minorHAnsi" w:cstheme="minorBidi"/>
          <w:color w:val="000000" w:themeColor="text1"/>
        </w:rPr>
        <w:t>;</w:t>
      </w:r>
    </w:p>
    <w:p w14:paraId="493C6FCC" w14:textId="168F9D84" w:rsidR="005B3B7F" w:rsidRPr="00EC0EE6" w:rsidRDefault="5BA0B728" w:rsidP="007D6FCF">
      <w:pPr>
        <w:pStyle w:val="Default"/>
        <w:numPr>
          <w:ilvl w:val="0"/>
          <w:numId w:val="37"/>
        </w:numPr>
        <w:rPr>
          <w:rFonts w:asciiTheme="minorHAnsi" w:hAnsiTheme="minorHAnsi" w:cstheme="minorBidi"/>
          <w:color w:val="000000" w:themeColor="text1"/>
        </w:rPr>
      </w:pPr>
      <w:r w:rsidRPr="007B50F9">
        <w:rPr>
          <w:rFonts w:asciiTheme="minorHAnsi" w:hAnsiTheme="minorHAnsi" w:cstheme="minorBidi"/>
          <w:color w:val="000000" w:themeColor="text1"/>
        </w:rPr>
        <w:t>Wniosek o status organizacji wiodącej</w:t>
      </w:r>
      <w:r w:rsidR="00817E2C">
        <w:rPr>
          <w:color w:val="000000" w:themeColor="text1"/>
        </w:rPr>
        <w:t xml:space="preserve"> </w:t>
      </w:r>
      <w:r w:rsidRPr="007B50F9">
        <w:rPr>
          <w:rFonts w:asciiTheme="minorHAnsi" w:hAnsiTheme="minorHAnsi" w:cstheme="minorBidi"/>
          <w:color w:val="000000" w:themeColor="text1"/>
        </w:rPr>
        <w:t>(</w:t>
      </w:r>
      <w:r w:rsidR="00817E2C">
        <w:rPr>
          <w:rFonts w:asciiTheme="minorHAnsi" w:hAnsiTheme="minorHAnsi" w:cstheme="minorBidi"/>
          <w:color w:val="000000" w:themeColor="text1"/>
        </w:rPr>
        <w:t>u</w:t>
      </w:r>
      <w:r w:rsidRPr="007B50F9">
        <w:rPr>
          <w:rFonts w:asciiTheme="minorHAnsi" w:hAnsiTheme="minorHAnsi" w:cstheme="minorBidi"/>
          <w:color w:val="000000" w:themeColor="text1"/>
        </w:rPr>
        <w:t xml:space="preserve">waga: </w:t>
      </w:r>
      <w:r w:rsidR="00817E2C">
        <w:rPr>
          <w:rFonts w:asciiTheme="minorHAnsi" w:hAnsiTheme="minorHAnsi" w:cstheme="minorBidi"/>
          <w:color w:val="000000" w:themeColor="text1"/>
        </w:rPr>
        <w:t>w</w:t>
      </w:r>
      <w:r w:rsidRPr="5BA0B728">
        <w:rPr>
          <w:rFonts w:asciiTheme="minorHAnsi" w:hAnsiTheme="minorHAnsi" w:cstheme="minorBidi"/>
          <w:color w:val="000000" w:themeColor="text1"/>
        </w:rPr>
        <w:t xml:space="preserve"> zależności od wybranych typów i ról otworzą się różne pola w kolejnych częściach wniosku)</w:t>
      </w:r>
      <w:r w:rsidR="00E1496B">
        <w:rPr>
          <w:rFonts w:asciiTheme="minorHAnsi" w:hAnsiTheme="minorHAnsi" w:cstheme="minorBidi"/>
          <w:color w:val="000000" w:themeColor="text1"/>
        </w:rPr>
        <w:t>.</w:t>
      </w:r>
    </w:p>
    <w:p w14:paraId="2E99BCA1" w14:textId="77777777" w:rsidR="005B3B7F" w:rsidRPr="00EC0EE6" w:rsidRDefault="005B3B7F" w:rsidP="37A1C415">
      <w:pPr>
        <w:pStyle w:val="Default"/>
        <w:rPr>
          <w:rFonts w:asciiTheme="minorHAnsi" w:hAnsiTheme="minorHAnsi" w:cstheme="minorBidi"/>
          <w:color w:val="000000" w:themeColor="text1"/>
        </w:rPr>
      </w:pPr>
    </w:p>
    <w:p w14:paraId="7E9B6822" w14:textId="7280500A" w:rsidR="37A1C415" w:rsidRPr="007B50F9" w:rsidRDefault="37A1C415" w:rsidP="37A1C415">
      <w:pPr>
        <w:pStyle w:val="Default"/>
        <w:rPr>
          <w:rFonts w:asciiTheme="minorHAnsi" w:hAnsiTheme="minorHAnsi" w:cstheme="minorBidi"/>
          <w:color w:val="000000" w:themeColor="text1"/>
        </w:rPr>
      </w:pPr>
    </w:p>
    <w:p w14:paraId="17EBF735" w14:textId="1E9A9477" w:rsidR="1AE92A63" w:rsidRPr="007B50F9" w:rsidRDefault="28AFC59D" w:rsidP="007D6FCF">
      <w:pPr>
        <w:pStyle w:val="Akapitzlist"/>
        <w:numPr>
          <w:ilvl w:val="0"/>
          <w:numId w:val="41"/>
        </w:numPr>
        <w:rPr>
          <w:b/>
          <w:bCs/>
          <w:sz w:val="28"/>
          <w:szCs w:val="28"/>
        </w:rPr>
      </w:pPr>
      <w:r w:rsidRPr="007B50F9">
        <w:rPr>
          <w:b/>
          <w:bCs/>
          <w:sz w:val="28"/>
          <w:szCs w:val="28"/>
        </w:rPr>
        <w:t>Informacje o organizacji</w:t>
      </w:r>
    </w:p>
    <w:p w14:paraId="5A9D6756" w14:textId="73C1CF78" w:rsidR="005B3B7F" w:rsidRPr="00E809FF" w:rsidRDefault="58A312EC" w:rsidP="58A312EC">
      <w:pPr>
        <w:pStyle w:val="Default"/>
        <w:spacing w:after="222" w:line="240" w:lineRule="atLeast"/>
        <w:rPr>
          <w:rFonts w:asciiTheme="minorHAnsi" w:hAnsiTheme="minorHAnsi" w:cstheme="minorBidi"/>
        </w:rPr>
      </w:pPr>
      <w:r w:rsidRPr="58A312EC">
        <w:rPr>
          <w:rFonts w:asciiTheme="minorHAnsi" w:hAnsiTheme="minorHAnsi" w:cstheme="minorBidi"/>
        </w:rPr>
        <w:t xml:space="preserve">Z listy rozwijanej wybierz: </w:t>
      </w:r>
    </w:p>
    <w:p w14:paraId="34EEFAB9" w14:textId="371CCD24" w:rsidR="00146482" w:rsidRPr="007B50F9" w:rsidRDefault="1AE92A63" w:rsidP="007D6FCF">
      <w:pPr>
        <w:pStyle w:val="CM46"/>
        <w:numPr>
          <w:ilvl w:val="0"/>
          <w:numId w:val="38"/>
        </w:numPr>
        <w:spacing w:after="222" w:line="240" w:lineRule="atLeast"/>
        <w:jc w:val="both"/>
      </w:pPr>
      <w:r w:rsidRPr="1AE92A63">
        <w:rPr>
          <w:rFonts w:asciiTheme="minorHAnsi" w:hAnsiTheme="minorHAnsi" w:cstheme="minorBidi"/>
          <w:color w:val="014CA1"/>
        </w:rPr>
        <w:t>Typ organizacji</w:t>
      </w:r>
      <w:r w:rsidRPr="007B50F9">
        <w:rPr>
          <w:rFonts w:asciiTheme="minorHAnsi" w:hAnsiTheme="minorHAnsi" w:cstheme="minorBidi"/>
          <w:color w:val="014CA1"/>
        </w:rPr>
        <w:t xml:space="preserve"> </w:t>
      </w:r>
    </w:p>
    <w:p w14:paraId="167C7E7F" w14:textId="2132CCFE" w:rsidR="005B3B7F" w:rsidRPr="00EC0EE6" w:rsidRDefault="1AE92A63" w:rsidP="007D6FCF">
      <w:pPr>
        <w:pStyle w:val="CM46"/>
        <w:numPr>
          <w:ilvl w:val="0"/>
          <w:numId w:val="38"/>
        </w:numPr>
        <w:spacing w:after="222" w:line="240" w:lineRule="atLeast"/>
        <w:jc w:val="both"/>
      </w:pPr>
      <w:r w:rsidRPr="007B50F9">
        <w:rPr>
          <w:rFonts w:asciiTheme="minorHAnsi" w:hAnsiTheme="minorHAnsi" w:cstheme="minorBidi"/>
          <w:color w:val="014CA1"/>
        </w:rPr>
        <w:t>Główny sektor działalności</w:t>
      </w:r>
    </w:p>
    <w:p w14:paraId="5EB4D2B5" w14:textId="0EA39322" w:rsidR="005B3B7F" w:rsidRPr="00EC0EE6" w:rsidRDefault="005B3B7F" w:rsidP="1AE92A63">
      <w:pPr>
        <w:pStyle w:val="Default"/>
        <w:rPr>
          <w:rFonts w:asciiTheme="minorHAnsi" w:hAnsiTheme="minorHAnsi" w:cstheme="minorBidi"/>
          <w:color w:val="014CA1"/>
        </w:rPr>
      </w:pPr>
    </w:p>
    <w:p w14:paraId="1D1A878E" w14:textId="21E944D2" w:rsidR="005B3B7F" w:rsidRPr="007B50F9" w:rsidRDefault="37A1C415" w:rsidP="007B50F9">
      <w:pPr>
        <w:rPr>
          <w:b/>
          <w:bCs/>
          <w:sz w:val="24"/>
          <w:szCs w:val="24"/>
          <w:u w:val="single"/>
        </w:rPr>
      </w:pPr>
      <w:r w:rsidRPr="007B50F9">
        <w:rPr>
          <w:b/>
          <w:bCs/>
          <w:sz w:val="24"/>
          <w:szCs w:val="24"/>
        </w:rPr>
        <w:t>Profil organizacji, motywacja i doświadczenie</w:t>
      </w:r>
    </w:p>
    <w:p w14:paraId="665DFC2F" w14:textId="1DF46D45" w:rsidR="005B3B7F" w:rsidRPr="00E809FF" w:rsidRDefault="6AB3C331" w:rsidP="6AB3C331">
      <w:pPr>
        <w:pStyle w:val="CM6"/>
        <w:spacing w:after="222"/>
        <w:jc w:val="both"/>
        <w:rPr>
          <w:i/>
          <w:iCs/>
          <w:color w:val="7030A0"/>
          <w:sz w:val="20"/>
          <w:szCs w:val="20"/>
          <w:u w:val="single"/>
        </w:rPr>
      </w:pPr>
      <w:r w:rsidRPr="6AB3C331">
        <w:rPr>
          <w:rFonts w:asciiTheme="minorHAnsi" w:hAnsiTheme="minorHAnsi" w:cstheme="minorBidi"/>
          <w:color w:val="000000" w:themeColor="text1"/>
        </w:rPr>
        <w:t>Informacje podane w tej części wniosku będą podstawą oceny zdolności organizacji do udziału w projektach EKS. Opis/profil</w:t>
      </w:r>
      <w:r w:rsidRPr="6AB3C331">
        <w:rPr>
          <w:rFonts w:asciiTheme="minorHAnsi" w:hAnsiTheme="minorHAnsi" w:cstheme="minorBidi"/>
          <w:b/>
          <w:bCs/>
          <w:color w:val="3F3F41"/>
        </w:rPr>
        <w:t xml:space="preserve"> </w:t>
      </w:r>
      <w:r w:rsidRPr="007B50F9">
        <w:rPr>
          <w:rFonts w:asciiTheme="minorHAnsi" w:hAnsiTheme="minorHAnsi" w:cstheme="minorBidi"/>
          <w:color w:val="3F3F41"/>
        </w:rPr>
        <w:t>organizacji będzie po przyznaniu ZJ widoczn</w:t>
      </w:r>
      <w:r w:rsidR="00817E2C">
        <w:rPr>
          <w:rFonts w:asciiTheme="minorHAnsi" w:hAnsiTheme="minorHAnsi" w:cstheme="minorBidi"/>
          <w:color w:val="3F3F41"/>
        </w:rPr>
        <w:t>y</w:t>
      </w:r>
      <w:r w:rsidRPr="007B50F9">
        <w:rPr>
          <w:rFonts w:asciiTheme="minorHAnsi" w:hAnsiTheme="minorHAnsi" w:cstheme="minorBidi"/>
          <w:color w:val="3F3F41"/>
        </w:rPr>
        <w:t xml:space="preserve"> </w:t>
      </w:r>
      <w:r w:rsidRPr="6AB3C331">
        <w:rPr>
          <w:rFonts w:asciiTheme="minorHAnsi" w:hAnsiTheme="minorHAnsi" w:cstheme="minorBidi"/>
          <w:color w:val="3F3F41"/>
        </w:rPr>
        <w:t xml:space="preserve">dla przyszłych kandydatów na </w:t>
      </w:r>
      <w:r w:rsidR="00817E2C">
        <w:rPr>
          <w:rFonts w:asciiTheme="minorHAnsi" w:hAnsiTheme="minorHAnsi" w:cstheme="minorBidi"/>
          <w:color w:val="3F3F41"/>
        </w:rPr>
        <w:t>projekt w</w:t>
      </w:r>
      <w:r w:rsidRPr="6AB3C331">
        <w:rPr>
          <w:rFonts w:asciiTheme="minorHAnsi" w:hAnsiTheme="minorHAnsi" w:cstheme="minorBidi"/>
          <w:color w:val="3F3F41"/>
        </w:rPr>
        <w:t>olontariat</w:t>
      </w:r>
      <w:r w:rsidR="00817E2C">
        <w:rPr>
          <w:rFonts w:asciiTheme="minorHAnsi" w:hAnsiTheme="minorHAnsi" w:cstheme="minorBidi"/>
          <w:color w:val="3F3F41"/>
        </w:rPr>
        <w:t>u</w:t>
      </w:r>
      <w:r w:rsidRPr="6AB3C331">
        <w:rPr>
          <w:rFonts w:asciiTheme="minorHAnsi" w:hAnsiTheme="minorHAnsi" w:cstheme="minorBidi"/>
          <w:color w:val="3F3F41"/>
        </w:rPr>
        <w:t>. Dlatego warto t</w:t>
      </w:r>
      <w:r w:rsidR="00817E2C">
        <w:rPr>
          <w:rFonts w:asciiTheme="minorHAnsi" w:hAnsiTheme="minorHAnsi" w:cstheme="minorBidi"/>
          <w:color w:val="3F3F41"/>
        </w:rPr>
        <w:t>ę</w:t>
      </w:r>
      <w:r w:rsidRPr="6AB3C331">
        <w:rPr>
          <w:rFonts w:asciiTheme="minorHAnsi" w:hAnsiTheme="minorHAnsi" w:cstheme="minorBidi"/>
          <w:color w:val="3F3F41"/>
        </w:rPr>
        <w:t xml:space="preserve"> część przygotować w języku angielskim. </w:t>
      </w:r>
    </w:p>
    <w:p w14:paraId="315E32AB" w14:textId="4CEC96D1" w:rsidR="005B3B7F" w:rsidRPr="00E809FF" w:rsidRDefault="005B3B7F" w:rsidP="28AFC59D">
      <w:pPr>
        <w:pStyle w:val="CM6"/>
        <w:spacing w:after="222"/>
        <w:jc w:val="both"/>
        <w:rPr>
          <w:rFonts w:ascii="Arial" w:eastAsia="Arial" w:hAnsi="Arial" w:cs="Arial"/>
          <w:i/>
          <w:iCs/>
          <w:color w:val="7030A0"/>
          <w:sz w:val="20"/>
          <w:szCs w:val="20"/>
        </w:rPr>
      </w:pPr>
    </w:p>
    <w:p w14:paraId="48E1B560" w14:textId="44FBDF92" w:rsidR="00817E2C" w:rsidRPr="007B50F9" w:rsidRDefault="28AFC59D" w:rsidP="00817E2C">
      <w:pPr>
        <w:pStyle w:val="CM6"/>
        <w:spacing w:after="222"/>
        <w:jc w:val="both"/>
        <w:rPr>
          <w:i/>
          <w:iCs/>
          <w:color w:val="7030A0"/>
          <w:sz w:val="20"/>
          <w:szCs w:val="20"/>
          <w:u w:val="single"/>
        </w:rPr>
      </w:pPr>
      <w:r w:rsidRPr="28AFC59D">
        <w:rPr>
          <w:rFonts w:ascii="Arial" w:eastAsia="Arial" w:hAnsi="Arial" w:cs="Arial"/>
          <w:i/>
          <w:iCs/>
          <w:color w:val="7030A0"/>
          <w:sz w:val="20"/>
          <w:szCs w:val="20"/>
        </w:rPr>
        <w:t xml:space="preserve">Prosimy krótko przedstawić Państwa organizację. Jakie są jej cele, główne działania i grupy docelowe? </w:t>
      </w:r>
    </w:p>
    <w:p w14:paraId="30D25FF9" w14:textId="638F01A1" w:rsidR="005B3B7F" w:rsidRPr="00EC0EE6" w:rsidRDefault="28AFC59D" w:rsidP="00817E2C">
      <w:pPr>
        <w:pStyle w:val="Default"/>
        <w:rPr>
          <w:rFonts w:asciiTheme="minorHAnsi" w:hAnsiTheme="minorHAnsi" w:cstheme="minorBidi"/>
        </w:rPr>
      </w:pPr>
      <w:r w:rsidRPr="28AFC59D">
        <w:rPr>
          <w:rFonts w:asciiTheme="minorHAnsi" w:hAnsiTheme="minorHAnsi" w:cstheme="minorBidi"/>
        </w:rPr>
        <w:t xml:space="preserve">Opisz krótko cele i główne działania Twojej organizacji. Uwzględnij informacje o stażu organizacji, profilu działalności i grupie docelowej działań. </w:t>
      </w:r>
    </w:p>
    <w:p w14:paraId="75070983" w14:textId="03EB8D5E" w:rsidR="005B3B7F" w:rsidRPr="00EC0EE6" w:rsidRDefault="28AFC59D" w:rsidP="007D6FCF">
      <w:pPr>
        <w:pStyle w:val="Default"/>
        <w:numPr>
          <w:ilvl w:val="0"/>
          <w:numId w:val="21"/>
        </w:numPr>
        <w:rPr>
          <w:rFonts w:asciiTheme="minorHAnsi" w:hAnsiTheme="minorHAnsi" w:cstheme="minorBidi"/>
        </w:rPr>
      </w:pPr>
      <w:r w:rsidRPr="28AFC59D">
        <w:rPr>
          <w:rFonts w:asciiTheme="minorHAnsi" w:hAnsiTheme="minorHAnsi" w:cstheme="minorBidi"/>
        </w:rPr>
        <w:t xml:space="preserve">Opisz, w jaki sposób Twoja organizacja działa na co dzień, wskaż regularne działania, </w:t>
      </w:r>
    </w:p>
    <w:p w14:paraId="5EA4AD05" w14:textId="1D81BB47" w:rsidR="005B3B7F" w:rsidRPr="00EC0EE6" w:rsidRDefault="42A75B5B" w:rsidP="007B50F9">
      <w:pPr>
        <w:pStyle w:val="Default"/>
        <w:rPr>
          <w:rFonts w:asciiTheme="minorHAnsi" w:hAnsiTheme="minorHAnsi" w:cstheme="minorBidi"/>
        </w:rPr>
      </w:pPr>
      <w:r w:rsidRPr="42A75B5B">
        <w:rPr>
          <w:rFonts w:asciiTheme="minorHAnsi" w:hAnsiTheme="minorHAnsi" w:cstheme="minorBidi"/>
        </w:rPr>
        <w:t>Stwórz opis organizacji, który jest aktualny i zgodny z rzeczywistością.</w:t>
      </w:r>
    </w:p>
    <w:p w14:paraId="61AD0EAF" w14:textId="1728FC93" w:rsidR="005B3B7F" w:rsidRPr="00EC0EE6" w:rsidRDefault="28AFC59D" w:rsidP="007D6FCF">
      <w:pPr>
        <w:pStyle w:val="Default"/>
        <w:numPr>
          <w:ilvl w:val="0"/>
          <w:numId w:val="20"/>
        </w:numPr>
        <w:rPr>
          <w:rFonts w:asciiTheme="minorHAnsi" w:hAnsiTheme="minorHAnsi" w:cstheme="minorBidi"/>
        </w:rPr>
      </w:pPr>
      <w:r w:rsidRPr="28AFC59D">
        <w:rPr>
          <w:rFonts w:asciiTheme="minorHAnsi" w:hAnsiTheme="minorHAnsi" w:cstheme="minorBidi"/>
        </w:rPr>
        <w:t>Pisz prostym i zrozumiałym językiem. Pamiętaj, że to, co dla Ciebie i Twojego zespołu jest oczywiste, dla innych może być niejasne</w:t>
      </w:r>
    </w:p>
    <w:p w14:paraId="4D1F5BAD" w14:textId="362D1431" w:rsidR="005B3B7F" w:rsidRPr="00EC0EE6" w:rsidRDefault="005B3B7F" w:rsidP="28AFC59D">
      <w:pPr>
        <w:pStyle w:val="Default"/>
        <w:rPr>
          <w:rFonts w:asciiTheme="minorHAnsi" w:hAnsiTheme="minorHAnsi" w:cstheme="minorBidi"/>
        </w:rPr>
      </w:pPr>
    </w:p>
    <w:p w14:paraId="46EFD431" w14:textId="272D327B" w:rsidR="005B3B7F" w:rsidRPr="00EC0EE6" w:rsidRDefault="28AFC59D" w:rsidP="28AFC59D">
      <w:pPr>
        <w:pStyle w:val="Default"/>
        <w:rPr>
          <w:rFonts w:asciiTheme="minorHAnsi" w:hAnsiTheme="minorHAnsi" w:cstheme="minorBidi"/>
        </w:rPr>
      </w:pPr>
      <w:r w:rsidRPr="28AFC59D">
        <w:rPr>
          <w:rFonts w:asciiTheme="minorHAnsi" w:hAnsiTheme="minorHAnsi" w:cstheme="minorBidi"/>
        </w:rPr>
        <w:t xml:space="preserve">Po czytaniu profilu </w:t>
      </w:r>
      <w:r w:rsidR="00E1496B">
        <w:rPr>
          <w:rFonts w:asciiTheme="minorHAnsi" w:hAnsiTheme="minorHAnsi" w:cstheme="minorBidi"/>
        </w:rPr>
        <w:t>T</w:t>
      </w:r>
      <w:r w:rsidRPr="28AFC59D">
        <w:rPr>
          <w:rFonts w:asciiTheme="minorHAnsi" w:hAnsiTheme="minorHAnsi" w:cstheme="minorBidi"/>
        </w:rPr>
        <w:t>wojej organizacji osoba z zewnątrz powinna być w stanie sobie wyobrażać</w:t>
      </w:r>
      <w:r w:rsidR="00E1496B">
        <w:rPr>
          <w:rFonts w:asciiTheme="minorHAnsi" w:hAnsiTheme="minorHAnsi" w:cstheme="minorBidi"/>
        </w:rPr>
        <w:t>,</w:t>
      </w:r>
      <w:r w:rsidRPr="28AFC59D">
        <w:rPr>
          <w:rFonts w:asciiTheme="minorHAnsi" w:hAnsiTheme="minorHAnsi" w:cstheme="minorBidi"/>
        </w:rPr>
        <w:t xml:space="preserve"> kim jesteście i czym się zajmujecie. </w:t>
      </w:r>
    </w:p>
    <w:p w14:paraId="55A644AA" w14:textId="6F7185B7" w:rsidR="28AFC59D" w:rsidRDefault="28AFC59D" w:rsidP="28AFC59D">
      <w:pPr>
        <w:pStyle w:val="Default"/>
        <w:rPr>
          <w:rFonts w:asciiTheme="minorHAnsi" w:hAnsiTheme="minorHAnsi" w:cstheme="minorBidi"/>
        </w:rPr>
      </w:pPr>
    </w:p>
    <w:p w14:paraId="6B39781F" w14:textId="0DBCB531" w:rsidR="005B3B7F" w:rsidRPr="007B50F9" w:rsidRDefault="28AFC59D" w:rsidP="28AFC59D">
      <w:pPr>
        <w:rPr>
          <w:rFonts w:ascii="Arial" w:eastAsia="Arial" w:hAnsi="Arial" w:cs="Arial"/>
          <w:i/>
          <w:iCs/>
          <w:color w:val="7030A0"/>
          <w:sz w:val="20"/>
          <w:szCs w:val="20"/>
        </w:rPr>
      </w:pPr>
      <w:r w:rsidRPr="28AFC59D">
        <w:rPr>
          <w:rFonts w:ascii="Arial" w:eastAsia="Arial" w:hAnsi="Arial" w:cs="Arial"/>
          <w:i/>
          <w:iCs/>
          <w:color w:val="404040" w:themeColor="text1" w:themeTint="BF"/>
          <w:sz w:val="20"/>
          <w:szCs w:val="20"/>
        </w:rPr>
        <w:t>J</w:t>
      </w:r>
      <w:r w:rsidRPr="00E1496B">
        <w:rPr>
          <w:rFonts w:ascii="Arial" w:eastAsia="Arial" w:hAnsi="Arial" w:cs="Arial"/>
          <w:i/>
          <w:iCs/>
          <w:color w:val="7030A0"/>
          <w:sz w:val="20"/>
          <w:szCs w:val="20"/>
        </w:rPr>
        <w:t>akie są główne tematy poruszane w ramach planowanych działań?</w:t>
      </w:r>
    </w:p>
    <w:p w14:paraId="750E261B" w14:textId="0F2BC438" w:rsidR="005B3B7F" w:rsidRPr="00E809FF" w:rsidRDefault="28AFC59D" w:rsidP="00E809FF">
      <w:pPr>
        <w:rPr>
          <w:rFonts w:ascii="Arial" w:eastAsia="Arial" w:hAnsi="Arial" w:cs="Arial"/>
          <w:color w:val="404040" w:themeColor="text1" w:themeTint="BF"/>
          <w:sz w:val="20"/>
          <w:szCs w:val="20"/>
        </w:rPr>
      </w:pPr>
      <w:r w:rsidRPr="28AFC59D">
        <w:rPr>
          <w:rFonts w:ascii="Arial" w:eastAsia="Arial" w:hAnsi="Arial" w:cs="Arial"/>
          <w:color w:val="404040" w:themeColor="text1" w:themeTint="BF"/>
          <w:sz w:val="20"/>
          <w:szCs w:val="20"/>
        </w:rPr>
        <w:lastRenderedPageBreak/>
        <w:t>Wybierz tematy z listy</w:t>
      </w:r>
      <w:r w:rsidR="00E1496B">
        <w:rPr>
          <w:rFonts w:ascii="Arial" w:eastAsia="Arial" w:hAnsi="Arial" w:cs="Arial"/>
          <w:color w:val="404040" w:themeColor="text1" w:themeTint="BF"/>
          <w:sz w:val="20"/>
          <w:szCs w:val="20"/>
        </w:rPr>
        <w:t>.</w:t>
      </w:r>
    </w:p>
    <w:p w14:paraId="5289FE17" w14:textId="1D13617A" w:rsidR="005B3B7F" w:rsidRPr="00EC0EE6" w:rsidRDefault="005B3B7F" w:rsidP="00E809FF">
      <w:pPr>
        <w:spacing w:after="0" w:line="240" w:lineRule="atLeast"/>
      </w:pPr>
    </w:p>
    <w:p w14:paraId="1E914C6D" w14:textId="1220A929" w:rsidR="005B3B7F" w:rsidRPr="00E809FF" w:rsidRDefault="42A75B5B" w:rsidP="42A75B5B">
      <w:pPr>
        <w:pStyle w:val="Default"/>
        <w:rPr>
          <w:rFonts w:ascii="Arial" w:eastAsia="Arial" w:hAnsi="Arial" w:cs="Arial"/>
          <w:i/>
          <w:iCs/>
          <w:color w:val="404040" w:themeColor="text1" w:themeTint="BF"/>
          <w:sz w:val="20"/>
          <w:szCs w:val="20"/>
        </w:rPr>
      </w:pPr>
      <w:r w:rsidRPr="007B50F9">
        <w:rPr>
          <w:rFonts w:ascii="Arial" w:eastAsia="Arial" w:hAnsi="Arial" w:cs="Arial"/>
          <w:i/>
          <w:iCs/>
          <w:color w:val="7030A0"/>
          <w:sz w:val="20"/>
          <w:szCs w:val="20"/>
        </w:rPr>
        <w:t>Dlaczego ubiegają się Państwo o przyznanie Znaku Jakości? Prosimy opisać motywację Państwa organizacji do uczestniczenia w Europejskim Korpusie Solidarności oraz sposób, w jaki przyczynią się Państwo do realizacji celów programu w zakresie promowania solidarności i mierzenia się z wyzwaniami społecznymi.</w:t>
      </w:r>
      <w:r w:rsidRPr="42A75B5B">
        <w:rPr>
          <w:rFonts w:ascii="Arial" w:eastAsia="Arial" w:hAnsi="Arial" w:cs="Arial"/>
          <w:i/>
          <w:iCs/>
          <w:color w:val="404040" w:themeColor="text1" w:themeTint="BF"/>
          <w:sz w:val="20"/>
          <w:szCs w:val="20"/>
        </w:rPr>
        <w:t xml:space="preserve"> </w:t>
      </w:r>
    </w:p>
    <w:p w14:paraId="5D992563" w14:textId="73C2D664" w:rsidR="42A75B5B" w:rsidRDefault="42A75B5B" w:rsidP="42A75B5B">
      <w:pPr>
        <w:pStyle w:val="Default"/>
        <w:rPr>
          <w:rFonts w:ascii="Arial" w:eastAsia="Arial" w:hAnsi="Arial" w:cs="Arial"/>
          <w:i/>
          <w:iCs/>
          <w:color w:val="404040" w:themeColor="text1" w:themeTint="BF"/>
          <w:sz w:val="20"/>
          <w:szCs w:val="20"/>
        </w:rPr>
      </w:pPr>
    </w:p>
    <w:p w14:paraId="3EC2EC7D" w14:textId="51262924" w:rsidR="42A75B5B" w:rsidRPr="007B50F9" w:rsidRDefault="42A75B5B" w:rsidP="42A75B5B">
      <w:pPr>
        <w:pStyle w:val="Default"/>
        <w:rPr>
          <w:rFonts w:asciiTheme="minorHAnsi" w:hAnsiTheme="minorHAnsi" w:cstheme="minorBidi"/>
        </w:rPr>
      </w:pPr>
      <w:r w:rsidRPr="42A75B5B">
        <w:rPr>
          <w:rFonts w:asciiTheme="minorHAnsi" w:hAnsiTheme="minorHAnsi" w:cstheme="minorBidi"/>
          <w:color w:val="000000" w:themeColor="text1"/>
        </w:rPr>
        <w:t>O</w:t>
      </w:r>
      <w:r w:rsidRPr="007B50F9">
        <w:rPr>
          <w:rFonts w:asciiTheme="minorHAnsi" w:hAnsiTheme="minorHAnsi" w:cstheme="minorBidi"/>
          <w:color w:val="000000" w:themeColor="text1"/>
        </w:rPr>
        <w:t>dpowiada</w:t>
      </w:r>
      <w:r w:rsidRPr="42A75B5B">
        <w:rPr>
          <w:rFonts w:asciiTheme="minorHAnsi" w:hAnsiTheme="minorHAnsi" w:cstheme="minorBidi"/>
          <w:color w:val="000000" w:themeColor="text1"/>
        </w:rPr>
        <w:t>j</w:t>
      </w:r>
      <w:r w:rsidRPr="007B50F9">
        <w:rPr>
          <w:rFonts w:asciiTheme="minorHAnsi" w:hAnsiTheme="minorHAnsi" w:cstheme="minorBidi"/>
          <w:color w:val="000000" w:themeColor="text1"/>
        </w:rPr>
        <w:t xml:space="preserve"> na t</w:t>
      </w:r>
      <w:r w:rsidRPr="42A75B5B">
        <w:rPr>
          <w:rFonts w:asciiTheme="minorHAnsi" w:hAnsiTheme="minorHAnsi" w:cstheme="minorBidi"/>
          <w:color w:val="000000" w:themeColor="text1"/>
        </w:rPr>
        <w:t>e</w:t>
      </w:r>
      <w:r w:rsidRPr="007B50F9">
        <w:rPr>
          <w:rFonts w:asciiTheme="minorHAnsi" w:hAnsiTheme="minorHAnsi" w:cstheme="minorBidi"/>
          <w:color w:val="000000" w:themeColor="text1"/>
        </w:rPr>
        <w:t xml:space="preserve"> pytani</w:t>
      </w:r>
      <w:r w:rsidRPr="42A75B5B">
        <w:rPr>
          <w:rFonts w:asciiTheme="minorHAnsi" w:hAnsiTheme="minorHAnsi" w:cstheme="minorBidi"/>
          <w:color w:val="000000" w:themeColor="text1"/>
        </w:rPr>
        <w:t>a</w:t>
      </w:r>
      <w:r w:rsidRPr="007B50F9">
        <w:rPr>
          <w:rFonts w:asciiTheme="minorHAnsi" w:hAnsiTheme="minorHAnsi" w:cstheme="minorBidi"/>
          <w:color w:val="000000" w:themeColor="text1"/>
        </w:rPr>
        <w:t xml:space="preserve"> bardzo prosto i konkretn</w:t>
      </w:r>
      <w:r w:rsidR="00E1496B">
        <w:rPr>
          <w:rFonts w:asciiTheme="minorHAnsi" w:hAnsiTheme="minorHAnsi" w:cstheme="minorBidi"/>
          <w:color w:val="000000" w:themeColor="text1"/>
        </w:rPr>
        <w:t>i</w:t>
      </w:r>
      <w:r w:rsidRPr="007B50F9">
        <w:rPr>
          <w:rFonts w:asciiTheme="minorHAnsi" w:hAnsiTheme="minorHAnsi" w:cstheme="minorBidi"/>
          <w:color w:val="000000" w:themeColor="text1"/>
        </w:rPr>
        <w:t xml:space="preserve">e: </w:t>
      </w:r>
    </w:p>
    <w:p w14:paraId="6B0AF0D7" w14:textId="1A9162E8" w:rsidR="42A75B5B" w:rsidRPr="007B50F9" w:rsidRDefault="00E1496B" w:rsidP="007D6FCF">
      <w:pPr>
        <w:pStyle w:val="Default"/>
        <w:numPr>
          <w:ilvl w:val="1"/>
          <w:numId w:val="42"/>
        </w:numPr>
        <w:rPr>
          <w:rFonts w:asciiTheme="minorHAnsi" w:hAnsiTheme="minorHAnsi" w:cstheme="minorBidi"/>
        </w:rPr>
      </w:pPr>
      <w:r>
        <w:rPr>
          <w:rFonts w:asciiTheme="minorHAnsi" w:hAnsiTheme="minorHAnsi" w:cstheme="minorBidi"/>
          <w:color w:val="000000" w:themeColor="text1"/>
        </w:rPr>
        <w:t>Dlaczego</w:t>
      </w:r>
      <w:r w:rsidR="42A75B5B" w:rsidRPr="007B50F9">
        <w:rPr>
          <w:rFonts w:asciiTheme="minorHAnsi" w:hAnsiTheme="minorHAnsi" w:cstheme="minorBidi"/>
          <w:color w:val="000000" w:themeColor="text1"/>
        </w:rPr>
        <w:t xml:space="preserve"> </w:t>
      </w:r>
      <w:r>
        <w:rPr>
          <w:rFonts w:asciiTheme="minorHAnsi" w:hAnsiTheme="minorHAnsi" w:cstheme="minorBidi"/>
          <w:color w:val="000000" w:themeColor="text1"/>
        </w:rPr>
        <w:t>T</w:t>
      </w:r>
      <w:r w:rsidR="42A75B5B" w:rsidRPr="007B50F9">
        <w:rPr>
          <w:rFonts w:asciiTheme="minorHAnsi" w:hAnsiTheme="minorHAnsi" w:cstheme="minorBidi"/>
          <w:color w:val="000000" w:themeColor="text1"/>
        </w:rPr>
        <w:t xml:space="preserve">woja organizacja chcę współpracować z wolontariuszami EKS? </w:t>
      </w:r>
    </w:p>
    <w:p w14:paraId="7BF4F3E2" w14:textId="789D6A68" w:rsidR="42A75B5B" w:rsidRPr="007B50F9" w:rsidRDefault="42A75B5B" w:rsidP="007D6FCF">
      <w:pPr>
        <w:pStyle w:val="Default"/>
        <w:numPr>
          <w:ilvl w:val="1"/>
          <w:numId w:val="42"/>
        </w:numPr>
        <w:rPr>
          <w:rFonts w:asciiTheme="minorHAnsi" w:hAnsiTheme="minorHAnsi" w:cstheme="minorBidi"/>
        </w:rPr>
      </w:pPr>
      <w:r w:rsidRPr="007B50F9">
        <w:rPr>
          <w:rFonts w:asciiTheme="minorHAnsi" w:hAnsiTheme="minorHAnsi" w:cstheme="minorBidi"/>
          <w:color w:val="000000" w:themeColor="text1"/>
        </w:rPr>
        <w:t xml:space="preserve">Jaka jest przyczyna, motywacja? Skąd </w:t>
      </w:r>
      <w:r w:rsidR="00E1496B">
        <w:rPr>
          <w:rFonts w:asciiTheme="minorHAnsi" w:hAnsiTheme="minorHAnsi" w:cstheme="minorBidi"/>
          <w:color w:val="000000" w:themeColor="text1"/>
        </w:rPr>
        <w:t>wziął</w:t>
      </w:r>
      <w:r w:rsidR="00E1496B" w:rsidRPr="007B50F9">
        <w:rPr>
          <w:rFonts w:asciiTheme="minorHAnsi" w:hAnsiTheme="minorHAnsi" w:cstheme="minorBidi"/>
          <w:color w:val="000000" w:themeColor="text1"/>
        </w:rPr>
        <w:t xml:space="preserve"> </w:t>
      </w:r>
      <w:r w:rsidRPr="007B50F9">
        <w:rPr>
          <w:rFonts w:asciiTheme="minorHAnsi" w:hAnsiTheme="minorHAnsi" w:cstheme="minorBidi"/>
          <w:color w:val="000000" w:themeColor="text1"/>
        </w:rPr>
        <w:t>się pomysł?</w:t>
      </w:r>
    </w:p>
    <w:p w14:paraId="3FEBCE06" w14:textId="3236DF9C" w:rsidR="42A75B5B" w:rsidRDefault="3CC0FB90" w:rsidP="007D6FCF">
      <w:pPr>
        <w:pStyle w:val="Default"/>
        <w:numPr>
          <w:ilvl w:val="1"/>
          <w:numId w:val="42"/>
        </w:numPr>
        <w:rPr>
          <w:rFonts w:ascii="Arial" w:eastAsia="Arial" w:hAnsi="Arial" w:cs="Arial"/>
          <w:i/>
          <w:iCs/>
          <w:color w:val="404040" w:themeColor="text1" w:themeTint="BF"/>
          <w:sz w:val="20"/>
          <w:szCs w:val="20"/>
        </w:rPr>
      </w:pPr>
      <w:r w:rsidRPr="007B50F9">
        <w:rPr>
          <w:rFonts w:asciiTheme="minorHAnsi" w:hAnsiTheme="minorHAnsi" w:cstheme="minorBidi"/>
          <w:color w:val="000000" w:themeColor="text1"/>
        </w:rPr>
        <w:t xml:space="preserve">Co chcecie dzięki temu </w:t>
      </w:r>
      <w:r w:rsidR="00E1496B">
        <w:rPr>
          <w:rFonts w:asciiTheme="minorHAnsi" w:hAnsiTheme="minorHAnsi" w:cstheme="minorBidi"/>
          <w:color w:val="000000" w:themeColor="text1"/>
        </w:rPr>
        <w:t>osiągnąć</w:t>
      </w:r>
      <w:r w:rsidRPr="007B50F9">
        <w:rPr>
          <w:rFonts w:asciiTheme="minorHAnsi" w:hAnsiTheme="minorHAnsi" w:cstheme="minorBidi"/>
          <w:color w:val="000000" w:themeColor="text1"/>
        </w:rPr>
        <w:t>?</w:t>
      </w:r>
      <w:r w:rsidRPr="3CC0FB90">
        <w:rPr>
          <w:rFonts w:ascii="Arial" w:eastAsia="Arial" w:hAnsi="Arial" w:cs="Arial"/>
          <w:i/>
          <w:iCs/>
          <w:color w:val="404040" w:themeColor="text1" w:themeTint="BF"/>
          <w:sz w:val="20"/>
          <w:szCs w:val="20"/>
        </w:rPr>
        <w:t xml:space="preserve"> </w:t>
      </w:r>
    </w:p>
    <w:p w14:paraId="71547CCF" w14:textId="7AF55D61" w:rsidR="3CC0FB90" w:rsidRDefault="3CC0FB90" w:rsidP="3CC0FB90">
      <w:pPr>
        <w:pStyle w:val="Default"/>
        <w:rPr>
          <w:rFonts w:ascii="Arial" w:eastAsia="Arial" w:hAnsi="Arial" w:cs="Arial"/>
          <w:i/>
          <w:iCs/>
          <w:color w:val="404040" w:themeColor="text1" w:themeTint="BF"/>
          <w:sz w:val="20"/>
          <w:szCs w:val="20"/>
        </w:rPr>
      </w:pPr>
    </w:p>
    <w:p w14:paraId="6F8EF6EE" w14:textId="274D4B65" w:rsidR="3CC0FB90" w:rsidRPr="007B50F9" w:rsidRDefault="3CC0FB90" w:rsidP="3CC0FB90">
      <w:pPr>
        <w:pStyle w:val="Default"/>
        <w:rPr>
          <w:rFonts w:asciiTheme="minorHAnsi" w:hAnsiTheme="minorHAnsi" w:cstheme="minorBidi"/>
        </w:rPr>
      </w:pPr>
      <w:r w:rsidRPr="007B50F9">
        <w:rPr>
          <w:rFonts w:asciiTheme="minorHAnsi" w:hAnsiTheme="minorHAnsi" w:cstheme="minorBidi"/>
          <w:color w:val="000000" w:themeColor="text1"/>
        </w:rPr>
        <w:t xml:space="preserve">Pamiętaj, że </w:t>
      </w:r>
      <w:r w:rsidRPr="007B50F9">
        <w:rPr>
          <w:rFonts w:asciiTheme="minorHAnsi" w:hAnsiTheme="minorHAnsi" w:cstheme="minorBidi"/>
          <w:b/>
          <w:bCs/>
          <w:color w:val="000000" w:themeColor="text1"/>
        </w:rPr>
        <w:t>MOTYWACJA</w:t>
      </w:r>
      <w:r w:rsidRPr="007B50F9">
        <w:rPr>
          <w:rFonts w:asciiTheme="minorHAnsi" w:hAnsiTheme="minorHAnsi" w:cstheme="minorBidi"/>
          <w:color w:val="000000" w:themeColor="text1"/>
        </w:rPr>
        <w:t xml:space="preserve"> Twojej organizacji do udziału w programie EKS musi pokazać jasne połączenie między </w:t>
      </w:r>
      <w:r w:rsidRPr="007B50F9">
        <w:rPr>
          <w:rFonts w:asciiTheme="minorHAnsi" w:hAnsiTheme="minorHAnsi" w:cstheme="minorBidi"/>
          <w:b/>
          <w:bCs/>
          <w:color w:val="000000" w:themeColor="text1"/>
        </w:rPr>
        <w:t>potrzebami</w:t>
      </w:r>
      <w:r w:rsidRPr="007B50F9">
        <w:rPr>
          <w:rFonts w:asciiTheme="minorHAnsi" w:hAnsiTheme="minorHAnsi" w:cstheme="minorBidi"/>
          <w:color w:val="000000" w:themeColor="text1"/>
        </w:rPr>
        <w:t xml:space="preserve"> (organizacji, grupy docelowej lub społeczności lokalnej) a </w:t>
      </w:r>
      <w:r w:rsidRPr="007B50F9">
        <w:rPr>
          <w:rFonts w:asciiTheme="minorHAnsi" w:hAnsiTheme="minorHAnsi" w:cstheme="minorBidi"/>
          <w:b/>
          <w:bCs/>
          <w:color w:val="000000" w:themeColor="text1"/>
        </w:rPr>
        <w:t>korzyściami</w:t>
      </w:r>
      <w:r w:rsidRPr="007B50F9">
        <w:rPr>
          <w:rFonts w:asciiTheme="minorHAnsi" w:hAnsiTheme="minorHAnsi" w:cstheme="minorBidi"/>
          <w:color w:val="000000" w:themeColor="text1"/>
        </w:rPr>
        <w:t>, które zyskujecie dzięki projek</w:t>
      </w:r>
      <w:r w:rsidR="00E1496B">
        <w:rPr>
          <w:rFonts w:asciiTheme="minorHAnsi" w:hAnsiTheme="minorHAnsi" w:cstheme="minorBidi"/>
          <w:color w:val="000000" w:themeColor="text1"/>
        </w:rPr>
        <w:t>tom.</w:t>
      </w:r>
      <w:r w:rsidRPr="007B50F9">
        <w:rPr>
          <w:rFonts w:asciiTheme="minorHAnsi" w:hAnsiTheme="minorHAnsi" w:cstheme="minorBidi"/>
          <w:color w:val="000000" w:themeColor="text1"/>
        </w:rPr>
        <w:t xml:space="preserve"> </w:t>
      </w:r>
    </w:p>
    <w:p w14:paraId="1A05C281" w14:textId="4E6ECE26" w:rsidR="005B3B7F" w:rsidRPr="007B50F9" w:rsidRDefault="005B3B7F" w:rsidP="3CC0FB90">
      <w:pPr>
        <w:pStyle w:val="Default"/>
        <w:rPr>
          <w:rFonts w:ascii="Arial" w:eastAsia="Arial" w:hAnsi="Arial" w:cs="Arial"/>
          <w:color w:val="404040" w:themeColor="text1" w:themeTint="BF"/>
          <w:sz w:val="22"/>
          <w:szCs w:val="22"/>
        </w:rPr>
      </w:pPr>
    </w:p>
    <w:p w14:paraId="244527C6" w14:textId="5B522A98" w:rsidR="005B3B7F" w:rsidRPr="00E809FF" w:rsidRDefault="42A75B5B" w:rsidP="42A75B5B">
      <w:pPr>
        <w:pStyle w:val="Default"/>
        <w:rPr>
          <w:rFonts w:ascii="Arial" w:eastAsia="Arial" w:hAnsi="Arial" w:cs="Arial"/>
          <w:i/>
          <w:iCs/>
          <w:color w:val="404040" w:themeColor="text1" w:themeTint="BF"/>
          <w:sz w:val="20"/>
          <w:szCs w:val="20"/>
        </w:rPr>
      </w:pPr>
      <w:r w:rsidRPr="42A75B5B">
        <w:rPr>
          <w:rFonts w:ascii="Arial" w:eastAsia="Arial" w:hAnsi="Arial" w:cs="Arial"/>
          <w:i/>
          <w:iCs/>
          <w:color w:val="404040" w:themeColor="text1" w:themeTint="BF"/>
          <w:sz w:val="20"/>
          <w:szCs w:val="20"/>
        </w:rPr>
        <w:t xml:space="preserve"> </w:t>
      </w:r>
    </w:p>
    <w:p w14:paraId="6A44AAD4" w14:textId="66F73803" w:rsidR="005B3B7F" w:rsidRPr="00E809FF" w:rsidRDefault="42A75B5B" w:rsidP="42A75B5B">
      <w:pPr>
        <w:pStyle w:val="Default"/>
        <w:rPr>
          <w:rFonts w:ascii="Arial" w:eastAsia="Arial" w:hAnsi="Arial" w:cs="Arial"/>
          <w:i/>
          <w:iCs/>
          <w:color w:val="404040" w:themeColor="text1" w:themeTint="BF"/>
          <w:sz w:val="20"/>
          <w:szCs w:val="20"/>
        </w:rPr>
      </w:pPr>
      <w:r w:rsidRPr="007B50F9">
        <w:rPr>
          <w:rFonts w:ascii="Arial" w:eastAsia="Arial" w:hAnsi="Arial" w:cs="Arial"/>
          <w:i/>
          <w:iCs/>
          <w:color w:val="7030A0"/>
          <w:sz w:val="20"/>
          <w:szCs w:val="20"/>
        </w:rPr>
        <w:t>Jakie działania i doświadczenie Państwa organizacji są istotne dla niniejszego wniosku? Prosimy również podać informacje na temat umiejętności i specjalistycznej wiedzy osób, które będą zaangażowane w przyszłe działania Europejskiego Korpusu Solidarności, ze szczególnym uwzględnieniem organizacji wysokiej jakości procesów i działań edukacyjnych dla młodzieży.</w:t>
      </w:r>
    </w:p>
    <w:p w14:paraId="59C45160" w14:textId="1684FD39" w:rsidR="005B3B7F" w:rsidRPr="00EC0EE6" w:rsidRDefault="005B3B7F" w:rsidP="28AFC59D">
      <w:pPr>
        <w:pStyle w:val="Default"/>
        <w:rPr>
          <w:rFonts w:ascii="Arial" w:eastAsia="Arial" w:hAnsi="Arial" w:cs="Arial"/>
          <w:b/>
          <w:bCs/>
          <w:color w:val="404040" w:themeColor="text1" w:themeTint="BF"/>
        </w:rPr>
      </w:pPr>
    </w:p>
    <w:p w14:paraId="02CFE7B6" w14:textId="048F5A22" w:rsidR="28AFC59D" w:rsidRDefault="28AFC59D" w:rsidP="28AFC59D">
      <w:pPr>
        <w:pStyle w:val="Default"/>
        <w:rPr>
          <w:rFonts w:ascii="Arial" w:eastAsia="Arial" w:hAnsi="Arial" w:cs="Arial"/>
          <w:b/>
          <w:bCs/>
          <w:color w:val="7030A0"/>
        </w:rPr>
      </w:pPr>
    </w:p>
    <w:p w14:paraId="7AF81AD9" w14:textId="5F6F5F48" w:rsidR="42A75B5B" w:rsidRDefault="42A75B5B" w:rsidP="007D6FCF">
      <w:pPr>
        <w:pStyle w:val="Default"/>
        <w:numPr>
          <w:ilvl w:val="0"/>
          <w:numId w:val="29"/>
        </w:numPr>
        <w:rPr>
          <w:rFonts w:asciiTheme="minorHAnsi" w:hAnsiTheme="minorHAnsi" w:cstheme="minorBidi"/>
        </w:rPr>
      </w:pPr>
      <w:r w:rsidRPr="42A75B5B">
        <w:rPr>
          <w:rFonts w:asciiTheme="minorHAnsi" w:hAnsiTheme="minorHAnsi" w:cstheme="minorBidi"/>
        </w:rPr>
        <w:t xml:space="preserve">Opisz, jakie doświadczenie ma </w:t>
      </w:r>
      <w:r w:rsidR="00E1496B">
        <w:rPr>
          <w:rFonts w:asciiTheme="minorHAnsi" w:hAnsiTheme="minorHAnsi" w:cstheme="minorBidi"/>
        </w:rPr>
        <w:t>T</w:t>
      </w:r>
      <w:r w:rsidRPr="42A75B5B">
        <w:rPr>
          <w:rFonts w:asciiTheme="minorHAnsi" w:hAnsiTheme="minorHAnsi" w:cstheme="minorBidi"/>
        </w:rPr>
        <w:t>woja organizacj</w:t>
      </w:r>
      <w:r w:rsidR="00E1496B">
        <w:rPr>
          <w:rFonts w:asciiTheme="minorHAnsi" w:hAnsiTheme="minorHAnsi" w:cstheme="minorBidi"/>
        </w:rPr>
        <w:t>a</w:t>
      </w:r>
      <w:r w:rsidRPr="42A75B5B">
        <w:rPr>
          <w:rFonts w:asciiTheme="minorHAnsi" w:hAnsiTheme="minorHAnsi" w:cstheme="minorBidi"/>
        </w:rPr>
        <w:t xml:space="preserve">. Jeśli dotychczas nie realizowaliście projektów w ramach EKS, przedstaw doświadczenie organizacji w pokrewnych obszarach, w zakresie wolontariatu, projektów międzykulturowych, edukacji </w:t>
      </w:r>
      <w:proofErr w:type="spellStart"/>
      <w:r w:rsidRPr="42A75B5B">
        <w:rPr>
          <w:rFonts w:asciiTheme="minorHAnsi" w:hAnsiTheme="minorHAnsi" w:cstheme="minorBidi"/>
        </w:rPr>
        <w:t>pozaformalnej</w:t>
      </w:r>
      <w:proofErr w:type="spellEnd"/>
      <w:r w:rsidRPr="42A75B5B">
        <w:rPr>
          <w:rFonts w:asciiTheme="minorHAnsi" w:hAnsiTheme="minorHAnsi" w:cstheme="minorBidi"/>
        </w:rPr>
        <w:t xml:space="preserve"> itd.</w:t>
      </w:r>
    </w:p>
    <w:p w14:paraId="460C5460" w14:textId="568C2B02" w:rsidR="28AFC59D" w:rsidRDefault="5BA0B728" w:rsidP="007D6FCF">
      <w:pPr>
        <w:pStyle w:val="Default"/>
        <w:numPr>
          <w:ilvl w:val="0"/>
          <w:numId w:val="29"/>
        </w:numPr>
        <w:rPr>
          <w:rFonts w:asciiTheme="minorHAnsi" w:hAnsiTheme="minorHAnsi" w:cstheme="minorBidi"/>
        </w:rPr>
      </w:pPr>
      <w:r w:rsidRPr="5BA0B728">
        <w:rPr>
          <w:rFonts w:asciiTheme="minorHAnsi" w:hAnsiTheme="minorHAnsi" w:cstheme="minorBidi"/>
        </w:rPr>
        <w:t>Opisz, jakie konkretne doświadczenie i z jakiego powodu przyda się przy zarządzaniu projektami, wsparciu i/lub goszczeniu wolontariuszy</w:t>
      </w:r>
      <w:r w:rsidR="00B84321">
        <w:rPr>
          <w:rFonts w:asciiTheme="minorHAnsi" w:hAnsiTheme="minorHAnsi" w:cstheme="minorBidi"/>
        </w:rPr>
        <w:t>.</w:t>
      </w:r>
    </w:p>
    <w:p w14:paraId="13930030" w14:textId="77777777" w:rsidR="00146482" w:rsidRDefault="00146482" w:rsidP="00146482">
      <w:pPr>
        <w:pStyle w:val="Default"/>
        <w:rPr>
          <w:rFonts w:asciiTheme="minorHAnsi" w:hAnsiTheme="minorHAnsi" w:cstheme="minorBidi"/>
        </w:rPr>
      </w:pPr>
    </w:p>
    <w:p w14:paraId="5CE5A999" w14:textId="77777777" w:rsidR="00146482" w:rsidRPr="007B50F9" w:rsidRDefault="00146482" w:rsidP="007B50F9">
      <w:pPr>
        <w:pStyle w:val="Default"/>
        <w:rPr>
          <w:rFonts w:asciiTheme="minorHAnsi" w:hAnsiTheme="minorHAnsi" w:cstheme="minorBidi"/>
        </w:rPr>
      </w:pPr>
    </w:p>
    <w:p w14:paraId="13EAE5B6" w14:textId="034F2C95" w:rsidR="005B3B7F" w:rsidRPr="00EC0EE6" w:rsidRDefault="005B3B7F" w:rsidP="1AE92A63">
      <w:pPr>
        <w:pStyle w:val="Default"/>
        <w:rPr>
          <w:rFonts w:asciiTheme="minorHAnsi" w:hAnsiTheme="minorHAnsi" w:cstheme="minorBidi"/>
          <w:color w:val="014CA1"/>
        </w:rPr>
      </w:pPr>
    </w:p>
    <w:p w14:paraId="158132E7" w14:textId="1B6FA74F" w:rsidR="005B3B7F" w:rsidRPr="007B50F9" w:rsidRDefault="28AFC59D" w:rsidP="28AFC59D">
      <w:pPr>
        <w:pStyle w:val="CM46"/>
        <w:spacing w:after="222" w:line="240" w:lineRule="atLeast"/>
        <w:jc w:val="both"/>
        <w:rPr>
          <w:rFonts w:asciiTheme="minorHAnsi" w:hAnsiTheme="minorHAnsi" w:cstheme="minorBidi"/>
          <w:sz w:val="22"/>
          <w:szCs w:val="22"/>
        </w:rPr>
      </w:pPr>
      <w:r w:rsidRPr="007B50F9">
        <w:rPr>
          <w:rFonts w:asciiTheme="minorHAnsi" w:hAnsiTheme="minorHAnsi" w:cstheme="minorBidi"/>
          <w:b/>
          <w:bCs/>
          <w:color w:val="014CA1"/>
          <w:sz w:val="28"/>
          <w:szCs w:val="28"/>
        </w:rPr>
        <w:t>Osoby powiązane</w:t>
      </w:r>
      <w:r w:rsidRPr="007B50F9">
        <w:rPr>
          <w:rFonts w:asciiTheme="minorHAnsi" w:hAnsiTheme="minorHAnsi" w:cstheme="minorBidi"/>
          <w:color w:val="014CA1"/>
          <w:sz w:val="28"/>
          <w:szCs w:val="28"/>
        </w:rPr>
        <w:t xml:space="preserve"> </w:t>
      </w:r>
    </w:p>
    <w:p w14:paraId="560BB349" w14:textId="08D911BE" w:rsidR="00E1496B" w:rsidRDefault="28AFC59D" w:rsidP="28AFC59D">
      <w:pPr>
        <w:pStyle w:val="CM46"/>
        <w:spacing w:after="222" w:line="240" w:lineRule="atLeast"/>
        <w:jc w:val="both"/>
        <w:rPr>
          <w:rFonts w:asciiTheme="minorHAnsi" w:hAnsiTheme="minorHAnsi" w:cstheme="minorBidi"/>
          <w:color w:val="3F3F41"/>
        </w:rPr>
      </w:pPr>
      <w:r w:rsidRPr="28AFC59D">
        <w:rPr>
          <w:rFonts w:asciiTheme="minorHAnsi" w:hAnsiTheme="minorHAnsi" w:cstheme="minorBidi"/>
        </w:rPr>
        <w:t xml:space="preserve">Wpisz dane </w:t>
      </w:r>
      <w:r w:rsidRPr="28AFC59D">
        <w:rPr>
          <w:rFonts w:asciiTheme="minorHAnsi" w:hAnsiTheme="minorHAnsi" w:cstheme="minorBidi"/>
          <w:b/>
          <w:bCs/>
          <w:color w:val="3F3F41"/>
        </w:rPr>
        <w:t>osoby upoważnionej do podpis</w:t>
      </w:r>
      <w:r w:rsidR="00E1496B">
        <w:rPr>
          <w:rFonts w:asciiTheme="minorHAnsi" w:hAnsiTheme="minorHAnsi" w:cstheme="minorBidi"/>
          <w:b/>
          <w:bCs/>
          <w:color w:val="3F3F41"/>
        </w:rPr>
        <w:t>ywania</w:t>
      </w:r>
      <w:r w:rsidRPr="28AFC59D">
        <w:rPr>
          <w:rFonts w:asciiTheme="minorHAnsi" w:hAnsiTheme="minorHAnsi" w:cstheme="minorBidi"/>
          <w:b/>
          <w:bCs/>
          <w:color w:val="3F3F41"/>
        </w:rPr>
        <w:t xml:space="preserve"> dokumentów (przedstawiciel prawny)</w:t>
      </w:r>
    </w:p>
    <w:p w14:paraId="0B7DBAF2" w14:textId="20499071" w:rsidR="00E1496B" w:rsidRDefault="00E1496B" w:rsidP="28AFC59D">
      <w:pPr>
        <w:pStyle w:val="CM46"/>
        <w:spacing w:after="222" w:line="240" w:lineRule="atLeast"/>
        <w:jc w:val="both"/>
        <w:rPr>
          <w:rFonts w:asciiTheme="minorHAnsi" w:hAnsiTheme="minorHAnsi" w:cstheme="minorBidi"/>
          <w:color w:val="3F3F41"/>
        </w:rPr>
      </w:pPr>
      <w:r>
        <w:rPr>
          <w:rFonts w:asciiTheme="minorHAnsi" w:hAnsiTheme="minorHAnsi" w:cstheme="minorBidi"/>
          <w:color w:val="3F3F41"/>
        </w:rPr>
        <w:t>oraz</w:t>
      </w:r>
    </w:p>
    <w:p w14:paraId="289F189C" w14:textId="7A86BEED" w:rsidR="005B3B7F" w:rsidRPr="00EC0EE6" w:rsidRDefault="28AFC59D" w:rsidP="28AFC59D">
      <w:pPr>
        <w:pStyle w:val="CM46"/>
        <w:spacing w:after="222" w:line="240" w:lineRule="atLeast"/>
        <w:jc w:val="both"/>
        <w:rPr>
          <w:rFonts w:asciiTheme="minorHAnsi" w:hAnsiTheme="minorHAnsi" w:cstheme="minorBidi"/>
        </w:rPr>
      </w:pPr>
      <w:r w:rsidRPr="28AFC59D">
        <w:rPr>
          <w:rFonts w:asciiTheme="minorHAnsi" w:hAnsiTheme="minorHAnsi" w:cstheme="minorBidi"/>
          <w:color w:val="3F3F41"/>
        </w:rPr>
        <w:t>Wpisz dan</w:t>
      </w:r>
      <w:r w:rsidR="00E1496B">
        <w:rPr>
          <w:rFonts w:asciiTheme="minorHAnsi" w:hAnsiTheme="minorHAnsi" w:cstheme="minorBidi"/>
          <w:color w:val="3F3F41"/>
        </w:rPr>
        <w:t>e</w:t>
      </w:r>
      <w:r w:rsidRPr="28AFC59D">
        <w:rPr>
          <w:rFonts w:asciiTheme="minorHAnsi" w:hAnsiTheme="minorHAnsi" w:cstheme="minorBidi"/>
          <w:color w:val="3F3F41"/>
        </w:rPr>
        <w:t xml:space="preserve"> </w:t>
      </w:r>
      <w:r w:rsidRPr="28AFC59D">
        <w:rPr>
          <w:rFonts w:asciiTheme="minorHAnsi" w:hAnsiTheme="minorHAnsi" w:cstheme="minorBidi"/>
          <w:b/>
          <w:bCs/>
          <w:color w:val="3F3F41"/>
        </w:rPr>
        <w:t>osoby kontaktowej</w:t>
      </w:r>
      <w:r w:rsidRPr="28AFC59D">
        <w:rPr>
          <w:rFonts w:asciiTheme="minorHAnsi" w:hAnsiTheme="minorHAnsi" w:cstheme="minorBidi"/>
        </w:rPr>
        <w:t>. To właśnie z nią będzie się w pierwszej kolejności kontaktowała Narodowa Agencja.</w:t>
      </w:r>
    </w:p>
    <w:p w14:paraId="69BD2122" w14:textId="3D2B3B61" w:rsidR="005B3B7F" w:rsidRPr="00E809FF" w:rsidRDefault="005B3B7F" w:rsidP="00E809FF">
      <w:pPr>
        <w:pStyle w:val="Default"/>
      </w:pPr>
    </w:p>
    <w:p w14:paraId="0664BD32" w14:textId="0EE1B610" w:rsidR="1AE92A63" w:rsidRDefault="37A1C415" w:rsidP="28AFC59D">
      <w:pPr>
        <w:pStyle w:val="Default"/>
        <w:rPr>
          <w:rFonts w:asciiTheme="minorHAnsi" w:hAnsiTheme="minorHAnsi" w:cstheme="minorBidi"/>
        </w:rPr>
      </w:pPr>
      <w:r w:rsidRPr="37A1C415">
        <w:rPr>
          <w:rFonts w:asciiTheme="minorHAnsi" w:hAnsiTheme="minorHAnsi" w:cstheme="minorBidi"/>
          <w:b/>
          <w:bCs/>
          <w:color w:val="3F3F41"/>
        </w:rPr>
        <w:t xml:space="preserve"> </w:t>
      </w:r>
    </w:p>
    <w:p w14:paraId="7674F8F9" w14:textId="4F99A182" w:rsidR="1AE92A63" w:rsidRDefault="1AE92A63" w:rsidP="28AFC59D">
      <w:pPr>
        <w:pStyle w:val="Default"/>
        <w:rPr>
          <w:rFonts w:asciiTheme="minorHAnsi" w:hAnsiTheme="minorHAnsi" w:cstheme="minorBidi"/>
        </w:rPr>
      </w:pPr>
    </w:p>
    <w:p w14:paraId="0B1D7A9B" w14:textId="371E272B" w:rsidR="1AE92A63" w:rsidRPr="007B50F9" w:rsidRDefault="28AFC59D" w:rsidP="007B50F9">
      <w:pPr>
        <w:pStyle w:val="CM46"/>
        <w:spacing w:after="222"/>
        <w:rPr>
          <w:rFonts w:asciiTheme="minorHAnsi" w:hAnsiTheme="minorHAnsi" w:cstheme="minorBidi"/>
          <w:color w:val="3F3F41"/>
          <w:sz w:val="28"/>
          <w:szCs w:val="28"/>
        </w:rPr>
      </w:pPr>
      <w:r w:rsidRPr="007B50F9">
        <w:rPr>
          <w:rFonts w:asciiTheme="minorHAnsi" w:hAnsiTheme="minorHAnsi" w:cstheme="minorBidi"/>
          <w:b/>
          <w:bCs/>
          <w:color w:val="3F3F41"/>
          <w:sz w:val="28"/>
          <w:szCs w:val="28"/>
        </w:rPr>
        <w:t>Lokalizacj</w:t>
      </w:r>
      <w:r w:rsidR="00B00ADA">
        <w:rPr>
          <w:rFonts w:asciiTheme="minorHAnsi" w:hAnsiTheme="minorHAnsi" w:cstheme="minorBidi"/>
          <w:b/>
          <w:bCs/>
          <w:color w:val="3F3F41"/>
          <w:sz w:val="28"/>
          <w:szCs w:val="28"/>
        </w:rPr>
        <w:t>a</w:t>
      </w:r>
    </w:p>
    <w:p w14:paraId="3AF35F67" w14:textId="20FE13E7" w:rsidR="1AE92A63" w:rsidRPr="007B50F9" w:rsidRDefault="28AFC59D" w:rsidP="007B50F9">
      <w:pPr>
        <w:pStyle w:val="CM46"/>
        <w:spacing w:after="222"/>
        <w:rPr>
          <w:rFonts w:asciiTheme="minorHAnsi" w:hAnsiTheme="minorHAnsi" w:cstheme="minorBidi"/>
          <w:color w:val="3F3F41"/>
          <w:highlight w:val="yellow"/>
        </w:rPr>
      </w:pPr>
      <w:r w:rsidRPr="00520029">
        <w:rPr>
          <w:rFonts w:asciiTheme="minorHAnsi" w:hAnsiTheme="minorHAnsi" w:cstheme="minorBidi"/>
          <w:b/>
          <w:color w:val="3F3F41"/>
          <w:highlight w:val="yellow"/>
        </w:rPr>
        <w:t xml:space="preserve">(Uwaga: </w:t>
      </w:r>
      <w:r w:rsidR="00520029">
        <w:rPr>
          <w:rFonts w:ascii="Arial" w:eastAsia="Arial" w:hAnsi="Arial" w:cs="Arial"/>
          <w:color w:val="404040" w:themeColor="text1" w:themeTint="BF"/>
          <w:highlight w:val="yellow"/>
        </w:rPr>
        <w:t>t</w:t>
      </w:r>
      <w:r w:rsidRPr="00520029">
        <w:rPr>
          <w:rFonts w:ascii="Arial" w:eastAsia="Arial" w:hAnsi="Arial" w:cs="Arial"/>
          <w:color w:val="404040" w:themeColor="text1" w:themeTint="BF"/>
          <w:highlight w:val="yellow"/>
        </w:rPr>
        <w:t>a sekcja dotyczy organizacji, które wnioskują o rolę organizacji goszczącej)</w:t>
      </w:r>
      <w:r w:rsidRPr="28AFC59D">
        <w:rPr>
          <w:rFonts w:asciiTheme="minorHAnsi" w:hAnsiTheme="minorHAnsi" w:cstheme="minorBidi"/>
          <w:b/>
          <w:bCs/>
          <w:color w:val="3F3F41"/>
        </w:rPr>
        <w:t xml:space="preserve"> </w:t>
      </w:r>
    </w:p>
    <w:p w14:paraId="5FAA34F4" w14:textId="5A5AC590" w:rsidR="1AE92A63" w:rsidRDefault="28AFC59D" w:rsidP="28AFC59D">
      <w:pPr>
        <w:pStyle w:val="CM46"/>
        <w:spacing w:after="222" w:line="240" w:lineRule="atLeast"/>
        <w:jc w:val="both"/>
        <w:rPr>
          <w:rFonts w:asciiTheme="minorHAnsi" w:hAnsiTheme="minorHAnsi" w:cstheme="minorBidi"/>
          <w:color w:val="000000" w:themeColor="text1"/>
        </w:rPr>
      </w:pPr>
      <w:r w:rsidRPr="28AFC59D">
        <w:rPr>
          <w:rFonts w:asciiTheme="minorHAnsi" w:hAnsiTheme="minorHAnsi" w:cstheme="minorBidi"/>
          <w:color w:val="000000" w:themeColor="text1"/>
        </w:rPr>
        <w:t xml:space="preserve">Lokalizacja wskazuje miejsce, gdzie organizacja wykonuje swoje działania, w które planuje zaangażować wolontariuszy. </w:t>
      </w:r>
    </w:p>
    <w:p w14:paraId="556D4C5E" w14:textId="0724B8BA" w:rsidR="1AE92A63" w:rsidRDefault="28AFC59D" w:rsidP="28AFC59D">
      <w:pPr>
        <w:pStyle w:val="CM3"/>
        <w:rPr>
          <w:rFonts w:asciiTheme="minorHAnsi" w:hAnsiTheme="minorHAnsi" w:cstheme="minorBidi"/>
          <w:color w:val="000000" w:themeColor="text1"/>
        </w:rPr>
      </w:pPr>
      <w:r w:rsidRPr="28AFC59D">
        <w:rPr>
          <w:rFonts w:asciiTheme="minorHAnsi" w:hAnsiTheme="minorHAnsi" w:cstheme="minorBidi"/>
          <w:color w:val="000000" w:themeColor="text1"/>
        </w:rPr>
        <w:t>Organizacje mogą przyjmować wolontariuszy</w:t>
      </w:r>
      <w:r w:rsidR="00995846">
        <w:rPr>
          <w:rFonts w:asciiTheme="minorHAnsi" w:hAnsiTheme="minorHAnsi" w:cstheme="minorBidi"/>
          <w:color w:val="000000" w:themeColor="text1"/>
        </w:rPr>
        <w:t xml:space="preserve"> </w:t>
      </w:r>
      <w:r w:rsidRPr="28AFC59D">
        <w:rPr>
          <w:rFonts w:asciiTheme="minorHAnsi" w:hAnsiTheme="minorHAnsi" w:cstheme="minorBidi"/>
          <w:color w:val="000000" w:themeColor="text1"/>
        </w:rPr>
        <w:t xml:space="preserve">w różnych lokalizacjach, ale muszą wskazać je </w:t>
      </w:r>
      <w:r w:rsidRPr="28AFC59D">
        <w:rPr>
          <w:rFonts w:asciiTheme="minorHAnsi" w:hAnsiTheme="minorHAnsi" w:cstheme="minorBidi"/>
          <w:color w:val="000000" w:themeColor="text1"/>
        </w:rPr>
        <w:lastRenderedPageBreak/>
        <w:t xml:space="preserve">wszystkie we wniosku o ZJ. </w:t>
      </w:r>
      <w:r w:rsidR="00520029">
        <w:rPr>
          <w:rFonts w:asciiTheme="minorHAnsi" w:hAnsiTheme="minorHAnsi" w:cstheme="minorBidi"/>
          <w:color w:val="000000" w:themeColor="text1"/>
        </w:rPr>
        <w:t>Lokalizacje</w:t>
      </w:r>
      <w:r w:rsidR="00520029" w:rsidRPr="28AFC59D">
        <w:rPr>
          <w:rFonts w:asciiTheme="minorHAnsi" w:hAnsiTheme="minorHAnsi" w:cstheme="minorBidi"/>
          <w:color w:val="000000" w:themeColor="text1"/>
        </w:rPr>
        <w:t xml:space="preserve"> </w:t>
      </w:r>
      <w:r w:rsidRPr="28AFC59D">
        <w:rPr>
          <w:rFonts w:asciiTheme="minorHAnsi" w:hAnsiTheme="minorHAnsi" w:cstheme="minorBidi"/>
          <w:color w:val="000000" w:themeColor="text1"/>
        </w:rPr>
        <w:t>zależ</w:t>
      </w:r>
      <w:r w:rsidR="00520029">
        <w:rPr>
          <w:rFonts w:asciiTheme="minorHAnsi" w:hAnsiTheme="minorHAnsi" w:cstheme="minorBidi"/>
          <w:color w:val="000000" w:themeColor="text1"/>
        </w:rPr>
        <w:t>ą</w:t>
      </w:r>
      <w:r w:rsidRPr="28AFC59D">
        <w:rPr>
          <w:rFonts w:asciiTheme="minorHAnsi" w:hAnsiTheme="minorHAnsi" w:cstheme="minorBidi"/>
          <w:color w:val="000000" w:themeColor="text1"/>
        </w:rPr>
        <w:t xml:space="preserve"> od osobowości prawnej. Jeśli instytucja ma swoje filie w różnych miejscach, ale formalnie działa jako jedna osobowość prawna, należy podać miejsca przyjmowania wolontariuszy.</w:t>
      </w:r>
      <w:r w:rsidR="00E54DC7">
        <w:rPr>
          <w:rFonts w:asciiTheme="minorHAnsi" w:hAnsiTheme="minorHAnsi" w:cstheme="minorBidi"/>
          <w:color w:val="000000" w:themeColor="text1"/>
        </w:rPr>
        <w:t xml:space="preserve"> </w:t>
      </w:r>
    </w:p>
    <w:p w14:paraId="2155EF44" w14:textId="24C528B3" w:rsidR="1AE92A63" w:rsidRDefault="1AE92A63" w:rsidP="007D6FCF">
      <w:pPr>
        <w:pStyle w:val="Default"/>
        <w:numPr>
          <w:ilvl w:val="0"/>
          <w:numId w:val="30"/>
        </w:numPr>
        <w:rPr>
          <w:rFonts w:asciiTheme="minorHAnsi" w:hAnsiTheme="minorHAnsi" w:cstheme="minorBidi"/>
        </w:rPr>
      </w:pPr>
      <w:r w:rsidRPr="1AE92A63">
        <w:rPr>
          <w:rFonts w:asciiTheme="minorHAnsi" w:hAnsiTheme="minorHAnsi" w:cstheme="minorBidi"/>
        </w:rPr>
        <w:t>Wszystkie lokalizacje muszą znajdować się w kraju, w którym organizacja ma swoją siedzibę</w:t>
      </w:r>
      <w:r w:rsidR="00520029">
        <w:rPr>
          <w:rFonts w:asciiTheme="minorHAnsi" w:hAnsiTheme="minorHAnsi" w:cstheme="minorBidi"/>
        </w:rPr>
        <w:t>;</w:t>
      </w:r>
      <w:r w:rsidRPr="1AE92A63">
        <w:rPr>
          <w:rFonts w:asciiTheme="minorHAnsi" w:hAnsiTheme="minorHAnsi" w:cstheme="minorBidi"/>
        </w:rPr>
        <w:t xml:space="preserve"> </w:t>
      </w:r>
    </w:p>
    <w:p w14:paraId="71AA150F" w14:textId="26CF5F6F" w:rsidR="1AE92A63" w:rsidRDefault="28AFC59D" w:rsidP="007D6FCF">
      <w:pPr>
        <w:pStyle w:val="Default"/>
        <w:numPr>
          <w:ilvl w:val="0"/>
          <w:numId w:val="30"/>
        </w:numPr>
        <w:rPr>
          <w:rFonts w:asciiTheme="minorHAnsi" w:hAnsiTheme="minorHAnsi" w:cstheme="minorBidi"/>
        </w:rPr>
      </w:pPr>
      <w:r w:rsidRPr="28AFC59D">
        <w:rPr>
          <w:rFonts w:asciiTheme="minorHAnsi" w:hAnsiTheme="minorHAnsi" w:cstheme="minorBidi"/>
        </w:rPr>
        <w:t xml:space="preserve">Jeśli Twoja organizacja działa w jednym miejscu, to wskaż jedną lokalizację. Jeśli organizacja realizuje swoje działania w kilku miejscach i planuje zaangażować wolontariuszy w kilku z nich, wskaż wszystkie te lokalizacje. </w:t>
      </w:r>
    </w:p>
    <w:p w14:paraId="48335707" w14:textId="77777777" w:rsidR="1AE92A63" w:rsidRDefault="1AE92A63" w:rsidP="1AE92A63">
      <w:pPr>
        <w:pStyle w:val="Default"/>
        <w:rPr>
          <w:rFonts w:asciiTheme="minorHAnsi" w:hAnsiTheme="minorHAnsi" w:cstheme="minorBidi"/>
        </w:rPr>
      </w:pPr>
    </w:p>
    <w:p w14:paraId="37DB1702" w14:textId="3495BB05" w:rsidR="1AE92A63" w:rsidRDefault="28AFC59D" w:rsidP="28AFC59D">
      <w:pPr>
        <w:pStyle w:val="CM3"/>
        <w:rPr>
          <w:rFonts w:asciiTheme="minorHAnsi" w:hAnsiTheme="minorHAnsi" w:cstheme="minorBidi"/>
          <w:color w:val="000000" w:themeColor="text1"/>
        </w:rPr>
      </w:pPr>
      <w:r w:rsidRPr="28AFC59D">
        <w:rPr>
          <w:rFonts w:asciiTheme="minorHAnsi" w:hAnsiTheme="minorHAnsi" w:cstheme="minorBidi"/>
          <w:b/>
          <w:bCs/>
          <w:color w:val="3F3F41"/>
        </w:rPr>
        <w:t xml:space="preserve"> </w:t>
      </w:r>
    </w:p>
    <w:p w14:paraId="5D24063B" w14:textId="4558995B" w:rsidR="1AE92A63" w:rsidRDefault="28AFC59D" w:rsidP="28AFC59D">
      <w:pPr>
        <w:pStyle w:val="CM3"/>
        <w:rPr>
          <w:rFonts w:asciiTheme="minorHAnsi" w:hAnsiTheme="minorHAnsi" w:cstheme="minorBidi"/>
          <w:color w:val="000000" w:themeColor="text1"/>
        </w:rPr>
      </w:pPr>
      <w:r w:rsidRPr="28AFC59D">
        <w:rPr>
          <w:rFonts w:asciiTheme="minorHAnsi" w:hAnsiTheme="minorHAnsi" w:cstheme="minorBidi"/>
          <w:color w:val="000000" w:themeColor="text1"/>
        </w:rPr>
        <w:t>*</w:t>
      </w:r>
      <w:r w:rsidRPr="007B50F9">
        <w:rPr>
          <w:rFonts w:asciiTheme="minorHAnsi" w:hAnsiTheme="minorHAnsi" w:cstheme="minorBidi"/>
          <w:b/>
          <w:bCs/>
          <w:color w:val="000000" w:themeColor="text1"/>
        </w:rPr>
        <w:t>Przykład:</w:t>
      </w:r>
      <w:r w:rsidRPr="28AFC59D">
        <w:rPr>
          <w:rFonts w:asciiTheme="minorHAnsi" w:hAnsiTheme="minorHAnsi" w:cstheme="minorBidi"/>
          <w:color w:val="000000" w:themeColor="text1"/>
        </w:rPr>
        <w:t xml:space="preserve"> </w:t>
      </w:r>
    </w:p>
    <w:p w14:paraId="245BA466" w14:textId="7C8CF113" w:rsidR="1AE92A63" w:rsidRPr="00520029" w:rsidRDefault="42A75B5B" w:rsidP="42A75B5B">
      <w:pPr>
        <w:pStyle w:val="CM3"/>
        <w:rPr>
          <w:rFonts w:asciiTheme="minorHAnsi" w:hAnsiTheme="minorHAnsi" w:cstheme="minorBidi"/>
          <w:color w:val="000000" w:themeColor="text1"/>
        </w:rPr>
      </w:pPr>
      <w:r w:rsidRPr="00520029">
        <w:rPr>
          <w:rFonts w:asciiTheme="minorHAnsi" w:hAnsiTheme="minorHAnsi" w:cstheme="minorBidi"/>
          <w:color w:val="000000" w:themeColor="text1"/>
        </w:rPr>
        <w:t xml:space="preserve">Biblioteka w małym mieście ma jeden oddział i to w nim będą goszczeni wolontariusze – wskaże więc we wniosku jedną lokalizację, swoją siedzibę. </w:t>
      </w:r>
    </w:p>
    <w:p w14:paraId="748EEC99" w14:textId="6F8B238E" w:rsidR="1AE92A63" w:rsidRPr="00520029" w:rsidRDefault="42A75B5B" w:rsidP="42A75B5B">
      <w:pPr>
        <w:pStyle w:val="CM3"/>
        <w:rPr>
          <w:rFonts w:asciiTheme="minorHAnsi" w:hAnsiTheme="minorHAnsi" w:cstheme="minorBidi"/>
          <w:color w:val="000000" w:themeColor="text1"/>
        </w:rPr>
      </w:pPr>
      <w:r w:rsidRPr="00520029">
        <w:rPr>
          <w:rFonts w:asciiTheme="minorHAnsi" w:hAnsiTheme="minorHAnsi" w:cstheme="minorBidi"/>
          <w:color w:val="000000" w:themeColor="text1"/>
        </w:rPr>
        <w:t xml:space="preserve">Natomiast biblioteka w większym mieście może mieć </w:t>
      </w:r>
      <w:r w:rsidR="00520029" w:rsidRPr="007B50F9">
        <w:rPr>
          <w:color w:val="000000" w:themeColor="text1"/>
        </w:rPr>
        <w:t>kilka</w:t>
      </w:r>
      <w:r w:rsidR="00520029" w:rsidRPr="00520029">
        <w:rPr>
          <w:rFonts w:asciiTheme="minorHAnsi" w:hAnsiTheme="minorHAnsi" w:cstheme="minorBidi"/>
          <w:color w:val="000000" w:themeColor="text1"/>
        </w:rPr>
        <w:t xml:space="preserve"> </w:t>
      </w:r>
      <w:r w:rsidRPr="00520029">
        <w:rPr>
          <w:rFonts w:asciiTheme="minorHAnsi" w:hAnsiTheme="minorHAnsi" w:cstheme="minorBidi"/>
          <w:color w:val="000000" w:themeColor="text1"/>
        </w:rPr>
        <w:t xml:space="preserve">filii. Przyjmijmy, że biblioteka działa w czterech różnych fizycznych miejscach – głównej siedzibie w centrum miasta i w trzech filiach. Zespół postanawia, że chce zaangażować wolontariuszy w głównej siedzibie i w każdej filii. Zaznacza więc we wniosku wszystkie cztery lokalizacje. Jeśli zespół zdecydowałby się na goszczenie wyłącznie wolontariuszy np. w głównej siedzibie i w jednej z filii, to zaznaczyłby dwie lokalizacje – główną siedzibę i wybraną filię. </w:t>
      </w:r>
    </w:p>
    <w:p w14:paraId="0BAD6CF4" w14:textId="377C1148" w:rsidR="28AFC59D" w:rsidRPr="007B50F9" w:rsidRDefault="28AFC59D" w:rsidP="007B50F9">
      <w:pPr>
        <w:pStyle w:val="Default"/>
      </w:pPr>
    </w:p>
    <w:p w14:paraId="69DEF28E" w14:textId="7B03E8EE" w:rsidR="1AE92A63" w:rsidRDefault="28AFC59D" w:rsidP="28AFC59D">
      <w:pPr>
        <w:pStyle w:val="CM3"/>
        <w:rPr>
          <w:rFonts w:asciiTheme="minorHAnsi" w:hAnsiTheme="minorHAnsi" w:cstheme="minorBidi"/>
          <w:color w:val="3F3F41"/>
        </w:rPr>
      </w:pPr>
      <w:r w:rsidRPr="28AFC59D">
        <w:rPr>
          <w:rFonts w:asciiTheme="minorHAnsi" w:hAnsiTheme="minorHAnsi" w:cstheme="minorBidi"/>
          <w:b/>
          <w:bCs/>
          <w:color w:val="3F3F41"/>
        </w:rPr>
        <w:t xml:space="preserve">Narodowa Agencja zweryfikuje wszystkie zadeklarowane we wniosku lokalizacje </w:t>
      </w:r>
    </w:p>
    <w:p w14:paraId="7BEF68C6" w14:textId="6F1FAC3E" w:rsidR="00520029" w:rsidRPr="007B50F9" w:rsidRDefault="42A75B5B" w:rsidP="007B50F9">
      <w:pPr>
        <w:pStyle w:val="Default"/>
      </w:pPr>
      <w:r w:rsidRPr="007B50F9">
        <w:rPr>
          <w:b/>
          <w:bCs/>
          <w:color w:val="000000" w:themeColor="text1"/>
        </w:rPr>
        <w:t xml:space="preserve">podczas procesu przyznawania ZJ. </w:t>
      </w:r>
    </w:p>
    <w:p w14:paraId="05D8F1AA" w14:textId="72ADF6BF" w:rsidR="42A75B5B" w:rsidRDefault="42A75B5B" w:rsidP="42A75B5B">
      <w:pPr>
        <w:pStyle w:val="CM3"/>
        <w:rPr>
          <w:rFonts w:asciiTheme="minorHAnsi" w:hAnsiTheme="minorHAnsi" w:cstheme="minorBidi"/>
          <w:i/>
          <w:iCs/>
          <w:color w:val="A41D7A"/>
        </w:rPr>
      </w:pPr>
    </w:p>
    <w:p w14:paraId="7616144E" w14:textId="47DFE10B" w:rsidR="1AE92A63" w:rsidRDefault="1AE92A63" w:rsidP="1AE92A63">
      <w:pPr>
        <w:pStyle w:val="CM3"/>
        <w:rPr>
          <w:rFonts w:asciiTheme="minorHAnsi" w:hAnsiTheme="minorHAnsi" w:cstheme="minorBidi"/>
          <w:color w:val="A41D7A"/>
        </w:rPr>
      </w:pPr>
      <w:r w:rsidRPr="1AE92A63">
        <w:rPr>
          <w:rFonts w:asciiTheme="minorHAnsi" w:hAnsiTheme="minorHAnsi" w:cstheme="minorBidi"/>
          <w:i/>
          <w:iCs/>
          <w:color w:val="A41D7A"/>
        </w:rPr>
        <w:t xml:space="preserve">Czy Państwa organizacja planuje działania dla goszczonych wolontariuszy w dodatkowej lokalizacji, innej niż wymienione powyżej? </w:t>
      </w:r>
    </w:p>
    <w:p w14:paraId="498F088A" w14:textId="121104FC" w:rsidR="1AE92A63" w:rsidRDefault="00520029" w:rsidP="007D6FCF">
      <w:pPr>
        <w:pStyle w:val="Default"/>
        <w:numPr>
          <w:ilvl w:val="0"/>
          <w:numId w:val="31"/>
        </w:numPr>
        <w:rPr>
          <w:rFonts w:asciiTheme="minorHAnsi" w:hAnsiTheme="minorHAnsi" w:cstheme="minorBidi"/>
        </w:rPr>
      </w:pPr>
      <w:r>
        <w:rPr>
          <w:rFonts w:asciiTheme="minorHAnsi" w:hAnsiTheme="minorHAnsi" w:cstheme="minorBidi"/>
        </w:rPr>
        <w:t>Z</w:t>
      </w:r>
      <w:r w:rsidR="1AE92A63" w:rsidRPr="1AE92A63">
        <w:rPr>
          <w:rFonts w:asciiTheme="minorHAnsi" w:hAnsiTheme="minorHAnsi" w:cstheme="minorBidi"/>
        </w:rPr>
        <w:t xml:space="preserve">aznacz TAK lub NIE; </w:t>
      </w:r>
      <w:r w:rsidR="42A75B5B" w:rsidRPr="001149C1">
        <w:rPr>
          <w:rFonts w:asciiTheme="minorHAnsi" w:hAnsiTheme="minorHAnsi" w:cstheme="minorBidi"/>
        </w:rPr>
        <w:t>przy każdej wskazanej lokalizacji wpisz jej nazwę, adres, osobę kontaktową</w:t>
      </w:r>
      <w:r w:rsidR="006E3BA8">
        <w:rPr>
          <w:rFonts w:asciiTheme="minorHAnsi" w:hAnsiTheme="minorHAnsi" w:cstheme="minorBidi"/>
        </w:rPr>
        <w:t>.</w:t>
      </w:r>
    </w:p>
    <w:p w14:paraId="6A338A9F" w14:textId="77777777" w:rsidR="001F3553" w:rsidRPr="001149C1" w:rsidRDefault="001F3553" w:rsidP="001F3553">
      <w:pPr>
        <w:pStyle w:val="Default"/>
        <w:rPr>
          <w:rFonts w:asciiTheme="minorHAnsi" w:hAnsiTheme="minorHAnsi" w:cstheme="minorBidi"/>
        </w:rPr>
      </w:pPr>
    </w:p>
    <w:p w14:paraId="4F704698" w14:textId="744D78FA" w:rsidR="1AE92A63" w:rsidRDefault="1AE92A63" w:rsidP="1AE92A63">
      <w:pPr>
        <w:pStyle w:val="CM3"/>
        <w:rPr>
          <w:rFonts w:asciiTheme="minorHAnsi" w:hAnsiTheme="minorHAnsi" w:cstheme="minorBidi"/>
          <w:color w:val="A41D7A"/>
        </w:rPr>
      </w:pPr>
      <w:r w:rsidRPr="1AE92A63">
        <w:rPr>
          <w:rFonts w:asciiTheme="minorHAnsi" w:hAnsiTheme="minorHAnsi" w:cstheme="minorBidi"/>
          <w:i/>
          <w:iCs/>
          <w:color w:val="A41D7A"/>
        </w:rPr>
        <w:t xml:space="preserve">Ilu wolontariuszy może być goszczonych jednocześnie w tej lokalizacji? </w:t>
      </w:r>
    </w:p>
    <w:p w14:paraId="5692C0F0" w14:textId="5B26FA44" w:rsidR="1AE92A63" w:rsidRPr="00DD7881" w:rsidRDefault="28AFC59D" w:rsidP="28AFC59D">
      <w:pPr>
        <w:pStyle w:val="Default"/>
        <w:spacing w:line="240" w:lineRule="atLeast"/>
        <w:ind w:left="537" w:right="362" w:hanging="283"/>
        <w:rPr>
          <w:rFonts w:asciiTheme="minorHAnsi" w:hAnsiTheme="minorHAnsi" w:cstheme="minorHAnsi"/>
          <w:color w:val="A41D7A"/>
        </w:rPr>
      </w:pPr>
      <w:r w:rsidRPr="28AFC59D">
        <w:rPr>
          <w:rFonts w:asciiTheme="minorHAnsi" w:hAnsiTheme="minorHAnsi" w:cstheme="minorBidi"/>
        </w:rPr>
        <w:t xml:space="preserve">• </w:t>
      </w:r>
      <w:r w:rsidRPr="00DD7881">
        <w:rPr>
          <w:rFonts w:asciiTheme="minorHAnsi" w:hAnsiTheme="minorHAnsi" w:cstheme="minorHAnsi"/>
        </w:rPr>
        <w:t xml:space="preserve">Pomyśl o liczbie zadań i możliwości zapewnienia wolontariuszom odpowiedniego wsparcia, a następnie wpisz osobno maksymalną liczbę: </w:t>
      </w:r>
    </w:p>
    <w:p w14:paraId="1C8D3AB4" w14:textId="015BEED4" w:rsidR="1AE92A63" w:rsidRPr="00DD7881" w:rsidRDefault="00DD7881" w:rsidP="007D6FCF">
      <w:pPr>
        <w:pStyle w:val="Default"/>
        <w:numPr>
          <w:ilvl w:val="0"/>
          <w:numId w:val="22"/>
        </w:numPr>
        <w:spacing w:line="240" w:lineRule="atLeast"/>
        <w:ind w:right="362"/>
        <w:rPr>
          <w:rFonts w:asciiTheme="minorHAnsi" w:hAnsiTheme="minorHAnsi" w:cstheme="minorHAnsi"/>
          <w:color w:val="A41D7A"/>
        </w:rPr>
      </w:pPr>
      <w:r>
        <w:rPr>
          <w:rFonts w:asciiTheme="minorHAnsi" w:eastAsia="Arial" w:hAnsiTheme="minorHAnsi" w:cstheme="minorHAnsi"/>
          <w:b/>
          <w:bCs/>
          <w:color w:val="404040" w:themeColor="text1" w:themeTint="BF"/>
        </w:rPr>
        <w:t>w</w:t>
      </w:r>
      <w:r w:rsidR="28AFC59D" w:rsidRPr="00DD7881">
        <w:rPr>
          <w:rFonts w:asciiTheme="minorHAnsi" w:eastAsia="Arial" w:hAnsiTheme="minorHAnsi" w:cstheme="minorHAnsi"/>
          <w:color w:val="404040" w:themeColor="text1" w:themeTint="BF"/>
        </w:rPr>
        <w:t>olontariuszy biorących udział w działaniach trwających nie dłużej niż dwa miesiące</w:t>
      </w:r>
      <w:r w:rsidR="00520029" w:rsidRPr="00DD7881">
        <w:rPr>
          <w:rFonts w:asciiTheme="minorHAnsi" w:eastAsia="Arial" w:hAnsiTheme="minorHAnsi" w:cstheme="minorHAnsi"/>
          <w:color w:val="404040" w:themeColor="text1" w:themeTint="BF"/>
        </w:rPr>
        <w:t>;</w:t>
      </w:r>
    </w:p>
    <w:p w14:paraId="0CE1C8BA" w14:textId="3EE5F29D" w:rsidR="1AE92A63" w:rsidRPr="00DD7881" w:rsidRDefault="00520029" w:rsidP="007D6FCF">
      <w:pPr>
        <w:pStyle w:val="Default"/>
        <w:numPr>
          <w:ilvl w:val="0"/>
          <w:numId w:val="22"/>
        </w:numPr>
        <w:spacing w:line="240" w:lineRule="atLeast"/>
        <w:ind w:right="362"/>
        <w:rPr>
          <w:rFonts w:asciiTheme="minorHAnsi" w:hAnsiTheme="minorHAnsi" w:cstheme="minorHAnsi"/>
        </w:rPr>
      </w:pPr>
      <w:r w:rsidRPr="00DD7881">
        <w:rPr>
          <w:rFonts w:asciiTheme="minorHAnsi" w:eastAsia="Arial" w:hAnsiTheme="minorHAnsi" w:cstheme="minorHAnsi"/>
          <w:color w:val="404040" w:themeColor="text1" w:themeTint="BF"/>
        </w:rPr>
        <w:t>w</w:t>
      </w:r>
      <w:r w:rsidR="28AFC59D" w:rsidRPr="00DD7881">
        <w:rPr>
          <w:rFonts w:asciiTheme="minorHAnsi" w:eastAsia="Arial" w:hAnsiTheme="minorHAnsi" w:cstheme="minorHAnsi"/>
          <w:color w:val="404040" w:themeColor="text1" w:themeTint="BF"/>
        </w:rPr>
        <w:t>olontariuszy biorących udział w działaniach trwających dwa miesiące i dłużej</w:t>
      </w:r>
      <w:r w:rsidRPr="00DD7881">
        <w:rPr>
          <w:rFonts w:asciiTheme="minorHAnsi" w:eastAsia="Arial" w:hAnsiTheme="minorHAnsi" w:cstheme="minorHAnsi"/>
          <w:color w:val="404040" w:themeColor="text1" w:themeTint="BF"/>
        </w:rPr>
        <w:t>;</w:t>
      </w:r>
    </w:p>
    <w:p w14:paraId="1CF52430" w14:textId="10929F42" w:rsidR="1AE92A63" w:rsidRPr="00DD7881" w:rsidRDefault="00DD7881" w:rsidP="007D6FCF">
      <w:pPr>
        <w:pStyle w:val="Default"/>
        <w:numPr>
          <w:ilvl w:val="0"/>
          <w:numId w:val="22"/>
        </w:numPr>
        <w:spacing w:line="240" w:lineRule="atLeast"/>
        <w:ind w:left="540" w:right="362"/>
        <w:rPr>
          <w:rFonts w:asciiTheme="minorHAnsi" w:hAnsiTheme="minorHAnsi" w:cstheme="minorHAnsi"/>
          <w:color w:val="000000" w:themeColor="text1"/>
        </w:rPr>
      </w:pPr>
      <w:r>
        <w:rPr>
          <w:rFonts w:asciiTheme="minorHAnsi" w:eastAsia="Arial" w:hAnsiTheme="minorHAnsi" w:cstheme="minorHAnsi"/>
          <w:color w:val="000000" w:themeColor="text1"/>
        </w:rPr>
        <w:t>w</w:t>
      </w:r>
      <w:r w:rsidR="5BA0B728" w:rsidRPr="00DD7881">
        <w:rPr>
          <w:rFonts w:asciiTheme="minorHAnsi" w:eastAsia="Arial" w:hAnsiTheme="minorHAnsi" w:cstheme="minorHAnsi"/>
          <w:color w:val="000000" w:themeColor="text1"/>
        </w:rPr>
        <w:t>olontariuszy biorących udział w działaniach wolontariatu grupowego</w:t>
      </w:r>
      <w:r w:rsidR="5BA0B728" w:rsidRPr="00DD7881">
        <w:rPr>
          <w:rFonts w:asciiTheme="minorHAnsi" w:hAnsiTheme="minorHAnsi" w:cstheme="minorHAnsi"/>
        </w:rPr>
        <w:t xml:space="preserve"> </w:t>
      </w:r>
      <w:r w:rsidR="1AE92A63" w:rsidRPr="00DD7881">
        <w:rPr>
          <w:rFonts w:asciiTheme="minorHAnsi" w:hAnsiTheme="minorHAnsi" w:cstheme="minorHAnsi"/>
          <w:color w:val="000000" w:themeColor="text1"/>
        </w:rPr>
        <w:t xml:space="preserve">(tzw. </w:t>
      </w:r>
      <w:proofErr w:type="spellStart"/>
      <w:r w:rsidR="1AE92A63" w:rsidRPr="00DD7881">
        <w:rPr>
          <w:rFonts w:asciiTheme="minorHAnsi" w:hAnsiTheme="minorHAnsi" w:cstheme="minorHAnsi"/>
          <w:b/>
          <w:bCs/>
          <w:color w:val="3F3F41"/>
        </w:rPr>
        <w:t>Volunteering</w:t>
      </w:r>
      <w:proofErr w:type="spellEnd"/>
      <w:r w:rsidR="1AE92A63" w:rsidRPr="00DD7881">
        <w:rPr>
          <w:rFonts w:asciiTheme="minorHAnsi" w:hAnsiTheme="minorHAnsi" w:cstheme="minorHAnsi"/>
          <w:b/>
          <w:bCs/>
          <w:color w:val="3F3F41"/>
        </w:rPr>
        <w:t xml:space="preserve"> </w:t>
      </w:r>
      <w:proofErr w:type="spellStart"/>
      <w:r w:rsidR="1AE92A63" w:rsidRPr="00DD7881">
        <w:rPr>
          <w:rFonts w:asciiTheme="minorHAnsi" w:hAnsiTheme="minorHAnsi" w:cstheme="minorHAnsi"/>
          <w:b/>
          <w:bCs/>
          <w:color w:val="3F3F41"/>
        </w:rPr>
        <w:t>Teams</w:t>
      </w:r>
      <w:proofErr w:type="spellEnd"/>
      <w:r w:rsidR="1AE92A63" w:rsidRPr="00DD7881">
        <w:rPr>
          <w:rFonts w:asciiTheme="minorHAnsi" w:hAnsiTheme="minorHAnsi" w:cstheme="minorHAnsi"/>
          <w:color w:val="000000" w:themeColor="text1"/>
        </w:rPr>
        <w:t>) w każdej wskazanej lokalizacji.</w:t>
      </w:r>
    </w:p>
    <w:p w14:paraId="5EE52B41" w14:textId="2EF9414D" w:rsidR="1AE92A63" w:rsidRDefault="1AE92A63" w:rsidP="1AE92A63">
      <w:pPr>
        <w:pStyle w:val="Default"/>
        <w:rPr>
          <w:rFonts w:asciiTheme="minorHAnsi" w:hAnsiTheme="minorHAnsi" w:cstheme="minorBidi"/>
        </w:rPr>
      </w:pPr>
    </w:p>
    <w:p w14:paraId="7E14EE33" w14:textId="3A46ACAD" w:rsidR="004E3FA0" w:rsidRDefault="004E3FA0" w:rsidP="28AFC59D">
      <w:pPr>
        <w:pStyle w:val="Default"/>
        <w:rPr>
          <w:rFonts w:asciiTheme="minorHAnsi" w:hAnsiTheme="minorHAnsi" w:cstheme="minorBidi"/>
        </w:rPr>
      </w:pPr>
    </w:p>
    <w:p w14:paraId="7825C603" w14:textId="63F45B6D" w:rsidR="004E3FA0" w:rsidRPr="007B50F9" w:rsidRDefault="58A312EC" w:rsidP="58A312EC">
      <w:pPr>
        <w:pStyle w:val="Default"/>
        <w:rPr>
          <w:rFonts w:asciiTheme="minorHAnsi" w:hAnsiTheme="minorHAnsi" w:cstheme="minorBidi"/>
          <w:b/>
          <w:bCs/>
        </w:rPr>
      </w:pPr>
      <w:r w:rsidRPr="007B50F9">
        <w:rPr>
          <w:rFonts w:asciiTheme="minorHAnsi" w:hAnsiTheme="minorHAnsi" w:cstheme="minorBidi"/>
          <w:b/>
          <w:bCs/>
        </w:rPr>
        <w:t xml:space="preserve">*Uwaga: tu chodzi o liczbę </w:t>
      </w:r>
      <w:r w:rsidRPr="58A312EC">
        <w:rPr>
          <w:rFonts w:asciiTheme="minorHAnsi" w:hAnsiTheme="minorHAnsi" w:cstheme="minorBidi"/>
          <w:b/>
          <w:bCs/>
        </w:rPr>
        <w:t>wolontariuszy,</w:t>
      </w:r>
      <w:r w:rsidRPr="007B50F9">
        <w:rPr>
          <w:rFonts w:asciiTheme="minorHAnsi" w:hAnsiTheme="minorHAnsi" w:cstheme="minorBidi"/>
          <w:b/>
          <w:bCs/>
        </w:rPr>
        <w:t xml:space="preserve"> któr</w:t>
      </w:r>
      <w:r w:rsidR="00520029">
        <w:rPr>
          <w:rFonts w:asciiTheme="minorHAnsi" w:hAnsiTheme="minorHAnsi" w:cstheme="minorBidi"/>
          <w:b/>
          <w:bCs/>
        </w:rPr>
        <w:t>ych</w:t>
      </w:r>
      <w:r w:rsidRPr="007B50F9">
        <w:rPr>
          <w:rFonts w:asciiTheme="minorHAnsi" w:hAnsiTheme="minorHAnsi" w:cstheme="minorBidi"/>
          <w:b/>
          <w:bCs/>
        </w:rPr>
        <w:t xml:space="preserve"> chcecie gościć jednocześnie, w tym samym czasie, </w:t>
      </w:r>
      <w:r w:rsidRPr="58A312EC">
        <w:rPr>
          <w:rFonts w:asciiTheme="minorHAnsi" w:hAnsiTheme="minorHAnsi" w:cstheme="minorBidi"/>
          <w:b/>
          <w:bCs/>
        </w:rPr>
        <w:t>nie</w:t>
      </w:r>
      <w:r w:rsidR="00520029">
        <w:rPr>
          <w:rFonts w:asciiTheme="minorHAnsi" w:hAnsiTheme="minorHAnsi" w:cstheme="minorBidi"/>
          <w:b/>
          <w:bCs/>
        </w:rPr>
        <w:t xml:space="preserve"> </w:t>
      </w:r>
      <w:r w:rsidRPr="58A312EC">
        <w:rPr>
          <w:rFonts w:asciiTheme="minorHAnsi" w:hAnsiTheme="minorHAnsi" w:cstheme="minorBidi"/>
          <w:b/>
          <w:bCs/>
        </w:rPr>
        <w:t>ogólnie</w:t>
      </w:r>
      <w:r w:rsidRPr="007B50F9">
        <w:rPr>
          <w:rFonts w:asciiTheme="minorHAnsi" w:hAnsiTheme="minorHAnsi" w:cstheme="minorBidi"/>
          <w:b/>
          <w:bCs/>
        </w:rPr>
        <w:t xml:space="preserve"> w skali rocznej.</w:t>
      </w:r>
    </w:p>
    <w:p w14:paraId="5D8212FE" w14:textId="77777777" w:rsidR="004E3FA0" w:rsidRPr="007B50F9" w:rsidRDefault="004E3FA0" w:rsidP="42A75B5B">
      <w:pPr>
        <w:pStyle w:val="Default"/>
        <w:rPr>
          <w:rFonts w:asciiTheme="minorHAnsi" w:hAnsiTheme="minorHAnsi" w:cstheme="minorBidi"/>
          <w:b/>
          <w:bCs/>
        </w:rPr>
      </w:pPr>
    </w:p>
    <w:p w14:paraId="5F081755" w14:textId="3177D0C7" w:rsidR="28AFC59D" w:rsidRDefault="28AFC59D" w:rsidP="28AFC59D">
      <w:pPr>
        <w:pStyle w:val="Default"/>
        <w:rPr>
          <w:rFonts w:asciiTheme="minorHAnsi" w:hAnsiTheme="minorHAnsi" w:cstheme="minorBidi"/>
        </w:rPr>
      </w:pPr>
    </w:p>
    <w:p w14:paraId="534022CF" w14:textId="319BB9D2" w:rsidR="28AFC59D" w:rsidRDefault="28AFC59D" w:rsidP="007D6FCF">
      <w:pPr>
        <w:pStyle w:val="Default"/>
        <w:numPr>
          <w:ilvl w:val="0"/>
          <w:numId w:val="41"/>
        </w:numPr>
      </w:pPr>
      <w:r w:rsidRPr="28AFC59D">
        <w:rPr>
          <w:rFonts w:ascii="Arial" w:eastAsia="Arial" w:hAnsi="Arial" w:cs="Arial"/>
          <w:b/>
          <w:bCs/>
          <w:color w:val="404040" w:themeColor="text1" w:themeTint="BF"/>
          <w:sz w:val="30"/>
          <w:szCs w:val="30"/>
        </w:rPr>
        <w:lastRenderedPageBreak/>
        <w:t>Jakość i działania wspierające</w:t>
      </w:r>
    </w:p>
    <w:p w14:paraId="26B395DC" w14:textId="6873D38B" w:rsidR="28AFC59D" w:rsidRDefault="28AFC59D" w:rsidP="28AFC59D">
      <w:pPr>
        <w:pStyle w:val="Default"/>
        <w:rPr>
          <w:rFonts w:asciiTheme="minorHAnsi" w:hAnsiTheme="minorHAnsi" w:cstheme="minorBidi"/>
        </w:rPr>
      </w:pPr>
    </w:p>
    <w:p w14:paraId="1A35B0EB" w14:textId="6C305AFC" w:rsidR="28AFC59D" w:rsidRDefault="42A75B5B" w:rsidP="42A75B5B">
      <w:pPr>
        <w:pStyle w:val="Default"/>
        <w:rPr>
          <w:rFonts w:asciiTheme="minorHAnsi" w:hAnsiTheme="minorHAnsi" w:cstheme="minorBidi"/>
        </w:rPr>
      </w:pPr>
      <w:r w:rsidRPr="42A75B5B">
        <w:rPr>
          <w:rFonts w:asciiTheme="minorHAnsi" w:hAnsiTheme="minorHAnsi" w:cstheme="minorBidi"/>
        </w:rPr>
        <w:t>Wskazówki:</w:t>
      </w:r>
    </w:p>
    <w:p w14:paraId="072D3BE6" w14:textId="30644422" w:rsidR="28AFC59D" w:rsidRPr="007B50F9" w:rsidRDefault="42A75B5B" w:rsidP="007D6FCF">
      <w:pPr>
        <w:pStyle w:val="Default"/>
        <w:numPr>
          <w:ilvl w:val="0"/>
          <w:numId w:val="18"/>
        </w:numPr>
      </w:pPr>
      <w:r w:rsidRPr="007B50F9">
        <w:rPr>
          <w:rFonts w:asciiTheme="minorHAnsi" w:hAnsiTheme="minorHAnsi" w:cstheme="minorBidi"/>
          <w:color w:val="000000" w:themeColor="text1"/>
        </w:rPr>
        <w:t xml:space="preserve">Celem tej części jest ocena zdolności </w:t>
      </w:r>
      <w:r w:rsidRPr="42A75B5B">
        <w:rPr>
          <w:rFonts w:asciiTheme="minorHAnsi" w:hAnsiTheme="minorHAnsi" w:cstheme="minorBidi"/>
          <w:color w:val="000000" w:themeColor="text1"/>
        </w:rPr>
        <w:t>Twojej</w:t>
      </w:r>
      <w:r w:rsidRPr="007B50F9">
        <w:rPr>
          <w:rFonts w:asciiTheme="minorHAnsi" w:hAnsiTheme="minorHAnsi" w:cstheme="minorBidi"/>
          <w:color w:val="000000" w:themeColor="text1"/>
        </w:rPr>
        <w:t xml:space="preserve"> organizacji do spełnienia standardów programu pod względem praktycznych rozwiązań i wsparcia oferowanego wolontariuszom przed, w trakcie i/lub po zakończeniu działań.</w:t>
      </w:r>
      <w:r w:rsidR="00E54DC7">
        <w:rPr>
          <w:rFonts w:asciiTheme="minorHAnsi" w:hAnsiTheme="minorHAnsi" w:cstheme="minorBidi"/>
          <w:color w:val="000000" w:themeColor="text1"/>
        </w:rPr>
        <w:t xml:space="preserve"> </w:t>
      </w:r>
    </w:p>
    <w:p w14:paraId="67CABD2F" w14:textId="65CED13B" w:rsidR="28AFC59D" w:rsidRPr="007B50F9" w:rsidRDefault="42A75B5B" w:rsidP="007D6FCF">
      <w:pPr>
        <w:pStyle w:val="Default"/>
        <w:numPr>
          <w:ilvl w:val="0"/>
          <w:numId w:val="18"/>
        </w:numPr>
        <w:rPr>
          <w:rFonts w:asciiTheme="minorHAnsi" w:hAnsiTheme="minorHAnsi" w:cstheme="minorBidi"/>
        </w:rPr>
      </w:pPr>
      <w:r w:rsidRPr="42A75B5B">
        <w:rPr>
          <w:rFonts w:asciiTheme="minorHAnsi" w:hAnsiTheme="minorHAnsi" w:cstheme="minorBidi"/>
          <w:color w:val="000000" w:themeColor="text1"/>
        </w:rPr>
        <w:t>T</w:t>
      </w:r>
      <w:r w:rsidRPr="007B50F9">
        <w:rPr>
          <w:rFonts w:asciiTheme="minorHAnsi" w:hAnsiTheme="minorHAnsi" w:cstheme="minorBidi"/>
          <w:color w:val="000000" w:themeColor="text1"/>
        </w:rPr>
        <w:t xml:space="preserve">rzeba się odnieść się do wszystkich podpunktów. </w:t>
      </w:r>
    </w:p>
    <w:p w14:paraId="396BDA89" w14:textId="63343E35" w:rsidR="28AFC59D" w:rsidRPr="007B50F9" w:rsidRDefault="42A75B5B" w:rsidP="007D6FCF">
      <w:pPr>
        <w:pStyle w:val="Default"/>
        <w:numPr>
          <w:ilvl w:val="0"/>
          <w:numId w:val="18"/>
        </w:numPr>
        <w:rPr>
          <w:rFonts w:asciiTheme="minorHAnsi" w:hAnsiTheme="minorHAnsi" w:cstheme="minorBidi"/>
        </w:rPr>
      </w:pPr>
      <w:r w:rsidRPr="42A75B5B">
        <w:rPr>
          <w:rFonts w:asciiTheme="minorHAnsi" w:hAnsiTheme="minorHAnsi" w:cstheme="minorBidi"/>
          <w:color w:val="000000" w:themeColor="text1"/>
        </w:rPr>
        <w:t>P</w:t>
      </w:r>
      <w:r w:rsidRPr="007B50F9">
        <w:rPr>
          <w:rFonts w:asciiTheme="minorHAnsi" w:hAnsiTheme="minorHAnsi" w:cstheme="minorBidi"/>
          <w:color w:val="000000" w:themeColor="text1"/>
        </w:rPr>
        <w:t>oda</w:t>
      </w:r>
      <w:r w:rsidRPr="42A75B5B">
        <w:rPr>
          <w:rFonts w:asciiTheme="minorHAnsi" w:hAnsiTheme="minorHAnsi" w:cstheme="minorBidi"/>
          <w:color w:val="000000" w:themeColor="text1"/>
        </w:rPr>
        <w:t>j</w:t>
      </w:r>
      <w:r w:rsidRPr="007B50F9">
        <w:rPr>
          <w:rFonts w:asciiTheme="minorHAnsi" w:hAnsiTheme="minorHAnsi" w:cstheme="minorBidi"/>
          <w:color w:val="000000" w:themeColor="text1"/>
        </w:rPr>
        <w:t xml:space="preserve"> odpowiedzi </w:t>
      </w:r>
      <w:r w:rsidR="005F544F">
        <w:rPr>
          <w:rFonts w:asciiTheme="minorHAnsi" w:hAnsiTheme="minorHAnsi" w:cstheme="minorBidi"/>
          <w:color w:val="000000" w:themeColor="text1"/>
        </w:rPr>
        <w:t>dotyczące</w:t>
      </w:r>
      <w:r w:rsidRPr="007B50F9">
        <w:rPr>
          <w:rFonts w:asciiTheme="minorHAnsi" w:hAnsiTheme="minorHAnsi" w:cstheme="minorBidi"/>
          <w:color w:val="000000" w:themeColor="text1"/>
        </w:rPr>
        <w:t xml:space="preserve"> każdego typu wybranego działania, np. jeśli planujesz wdrażać wolontariat grupowy lub wolontariat indywidualny, </w:t>
      </w:r>
      <w:r w:rsidR="005F544F">
        <w:rPr>
          <w:rFonts w:asciiTheme="minorHAnsi" w:hAnsiTheme="minorHAnsi" w:cstheme="minorBidi"/>
          <w:color w:val="000000" w:themeColor="text1"/>
        </w:rPr>
        <w:t>T</w:t>
      </w:r>
      <w:r w:rsidRPr="007B50F9">
        <w:rPr>
          <w:rFonts w:asciiTheme="minorHAnsi" w:hAnsiTheme="minorHAnsi" w:cstheme="minorBidi"/>
          <w:color w:val="000000" w:themeColor="text1"/>
        </w:rPr>
        <w:t>woje odpowiedzi muszą dotyczyć obu typów działania.</w:t>
      </w:r>
    </w:p>
    <w:p w14:paraId="0FA7BC9A" w14:textId="4872D334" w:rsidR="28AFC59D" w:rsidRDefault="28AFC59D" w:rsidP="28AFC59D">
      <w:pPr>
        <w:pStyle w:val="Default"/>
        <w:rPr>
          <w:rFonts w:asciiTheme="minorHAnsi" w:hAnsiTheme="minorHAnsi" w:cstheme="minorBidi"/>
        </w:rPr>
      </w:pPr>
    </w:p>
    <w:p w14:paraId="0C4E05EE" w14:textId="664375A8" w:rsidR="28AFC59D" w:rsidRPr="007B50F9" w:rsidRDefault="58A312EC" w:rsidP="58A312EC">
      <w:pPr>
        <w:pStyle w:val="Default"/>
        <w:rPr>
          <w:rFonts w:asciiTheme="minorHAnsi" w:hAnsiTheme="minorHAnsi" w:cstheme="minorBidi"/>
          <w:b/>
          <w:bCs/>
          <w:color w:val="auto"/>
          <w:sz w:val="32"/>
          <w:szCs w:val="32"/>
        </w:rPr>
      </w:pPr>
      <w:r w:rsidRPr="007B50F9">
        <w:rPr>
          <w:rFonts w:asciiTheme="minorHAnsi" w:hAnsiTheme="minorHAnsi" w:cstheme="minorBidi"/>
          <w:b/>
          <w:bCs/>
          <w:color w:val="auto"/>
          <w:sz w:val="32"/>
          <w:szCs w:val="32"/>
        </w:rPr>
        <w:t>Ustalenia praktyczne</w:t>
      </w:r>
    </w:p>
    <w:p w14:paraId="05665AE0" w14:textId="6510B105" w:rsidR="28AFC59D" w:rsidRPr="007B50F9" w:rsidRDefault="42A75B5B" w:rsidP="007B50F9">
      <w:pPr>
        <w:pStyle w:val="Default"/>
        <w:rPr>
          <w:rFonts w:ascii="Arial" w:eastAsia="Arial" w:hAnsi="Arial" w:cs="Arial"/>
          <w:i/>
          <w:iCs/>
          <w:color w:val="7030A0"/>
          <w:sz w:val="20"/>
          <w:szCs w:val="20"/>
        </w:rPr>
      </w:pPr>
      <w:r w:rsidRPr="007B50F9">
        <w:rPr>
          <w:rFonts w:ascii="Arial" w:hAnsi="Arial" w:cs="Arial"/>
          <w:i/>
          <w:iCs/>
          <w:color w:val="7030A0"/>
          <w:sz w:val="20"/>
          <w:szCs w:val="20"/>
        </w:rPr>
        <w:t>Prosimy opisać praktyczne rozwiązania dotyczące goszczenia wolontariuszy na terenie Państwa organizacji, w Państwa głównej lokalizacji (np. odpowiednie zakwaterowanie i wyżywienie, dostęp do lokalnego transportu). Prosimy opisać, w jaki sposób zapewnione zostaną minimalne standardy i uzasadnić ewentualne odstępstwa</w:t>
      </w:r>
    </w:p>
    <w:p w14:paraId="0F09AF4B" w14:textId="1B6B2909" w:rsidR="28AFC59D" w:rsidRDefault="28AFC59D" w:rsidP="28AFC59D">
      <w:pPr>
        <w:pStyle w:val="Default"/>
        <w:rPr>
          <w:rFonts w:ascii="Arial" w:eastAsia="Arial" w:hAnsi="Arial" w:cs="Arial"/>
          <w:b/>
          <w:bCs/>
          <w:color w:val="404040" w:themeColor="text1" w:themeTint="BF"/>
        </w:rPr>
      </w:pPr>
    </w:p>
    <w:p w14:paraId="225DE200" w14:textId="5AE39F1E" w:rsidR="42A75B5B" w:rsidRPr="007B50F9" w:rsidRDefault="42A75B5B" w:rsidP="42A75B5B">
      <w:pPr>
        <w:pStyle w:val="Default"/>
        <w:rPr>
          <w:rFonts w:ascii="Arial" w:eastAsia="Arial" w:hAnsi="Arial" w:cs="Arial"/>
          <w:color w:val="404040" w:themeColor="text1" w:themeTint="BF"/>
          <w:sz w:val="22"/>
          <w:szCs w:val="22"/>
          <w:highlight w:val="yellow"/>
        </w:rPr>
      </w:pPr>
      <w:r w:rsidRPr="007B50F9">
        <w:rPr>
          <w:rFonts w:ascii="Arial" w:eastAsia="Arial" w:hAnsi="Arial" w:cs="Arial"/>
          <w:color w:val="404040" w:themeColor="text1" w:themeTint="BF"/>
          <w:sz w:val="22"/>
          <w:szCs w:val="22"/>
          <w:highlight w:val="yellow"/>
        </w:rPr>
        <w:t>Opis obowiązkowy dla organizacji goszczącej:</w:t>
      </w:r>
    </w:p>
    <w:p w14:paraId="310D7DDB" w14:textId="1C34E3E8" w:rsidR="42A75B5B" w:rsidRDefault="42A75B5B" w:rsidP="42A75B5B">
      <w:pPr>
        <w:pStyle w:val="Default"/>
        <w:rPr>
          <w:rFonts w:asciiTheme="minorHAnsi" w:hAnsiTheme="minorHAnsi" w:cstheme="minorBidi"/>
        </w:rPr>
      </w:pPr>
      <w:r w:rsidRPr="42A75B5B">
        <w:rPr>
          <w:rFonts w:asciiTheme="minorHAnsi" w:hAnsiTheme="minorHAnsi" w:cstheme="minorBidi"/>
          <w:color w:val="000000" w:themeColor="text1"/>
        </w:rPr>
        <w:t>To jest miejsce na opis środowiska, do którego trafi wolontariusz:</w:t>
      </w:r>
    </w:p>
    <w:p w14:paraId="7E5DEE58" w14:textId="09721E51" w:rsidR="42A75B5B" w:rsidRDefault="42A75B5B" w:rsidP="007D6FCF">
      <w:pPr>
        <w:pStyle w:val="Default"/>
        <w:numPr>
          <w:ilvl w:val="0"/>
          <w:numId w:val="17"/>
        </w:numPr>
      </w:pPr>
      <w:r w:rsidRPr="42A75B5B">
        <w:rPr>
          <w:rFonts w:asciiTheme="minorHAnsi" w:hAnsiTheme="minorHAnsi" w:cstheme="minorBidi"/>
          <w:color w:val="000000" w:themeColor="text1"/>
        </w:rPr>
        <w:t xml:space="preserve">Napisz, gdzie mieści się Twoja organizacja (np. biuro), jak wygląda rytm pracy, czy w organizacji goszczącej obowiązują specjalne zasady (np. zakaz palenia). </w:t>
      </w:r>
    </w:p>
    <w:p w14:paraId="711DE2BF" w14:textId="501019B2" w:rsidR="42A75B5B" w:rsidRDefault="42A75B5B" w:rsidP="007D6FCF">
      <w:pPr>
        <w:pStyle w:val="Default"/>
        <w:numPr>
          <w:ilvl w:val="0"/>
          <w:numId w:val="17"/>
        </w:numPr>
        <w:rPr>
          <w:rFonts w:asciiTheme="minorHAnsi" w:hAnsiTheme="minorHAnsi" w:cstheme="minorBidi"/>
        </w:rPr>
      </w:pPr>
      <w:r w:rsidRPr="42A75B5B">
        <w:rPr>
          <w:rFonts w:asciiTheme="minorHAnsi" w:hAnsiTheme="minorHAnsi" w:cstheme="minorBidi"/>
        </w:rPr>
        <w:t>Warto opisać możliwości zakwaterowania wolontariusza, jak wygląda kwestia transportu lokalnego, w jaki sposób będzie zorganizowane wyżywienie.</w:t>
      </w:r>
    </w:p>
    <w:p w14:paraId="4148C6CF" w14:textId="725BA044" w:rsidR="28AFC59D" w:rsidRDefault="28AFC59D" w:rsidP="28AFC59D">
      <w:pPr>
        <w:pStyle w:val="Default"/>
        <w:rPr>
          <w:rFonts w:ascii="Arial" w:eastAsia="Arial" w:hAnsi="Arial" w:cs="Arial"/>
          <w:b/>
          <w:bCs/>
          <w:color w:val="404040" w:themeColor="text1" w:themeTint="BF"/>
        </w:rPr>
      </w:pPr>
    </w:p>
    <w:p w14:paraId="48225AFC" w14:textId="53A92997" w:rsidR="42A75B5B" w:rsidRDefault="42A75B5B" w:rsidP="42A75B5B">
      <w:pPr>
        <w:pStyle w:val="Default"/>
        <w:rPr>
          <w:rFonts w:ascii="Arial" w:hAnsi="Arial" w:cs="Arial"/>
          <w:i/>
          <w:iCs/>
          <w:color w:val="7030A0"/>
          <w:sz w:val="20"/>
          <w:szCs w:val="20"/>
        </w:rPr>
      </w:pPr>
    </w:p>
    <w:p w14:paraId="7815A17A" w14:textId="7C48C474" w:rsidR="28AFC59D" w:rsidRDefault="42A75B5B" w:rsidP="007B50F9">
      <w:pPr>
        <w:pStyle w:val="Default"/>
        <w:rPr>
          <w:rFonts w:ascii="Arial" w:hAnsi="Arial" w:cs="Arial"/>
          <w:i/>
          <w:iCs/>
          <w:color w:val="7030A0"/>
          <w:sz w:val="20"/>
          <w:szCs w:val="20"/>
        </w:rPr>
      </w:pPr>
      <w:r w:rsidRPr="007B50F9">
        <w:rPr>
          <w:rFonts w:ascii="Arial" w:hAnsi="Arial" w:cs="Arial"/>
          <w:i/>
          <w:iCs/>
          <w:color w:val="7030A0"/>
          <w:sz w:val="20"/>
          <w:szCs w:val="20"/>
        </w:rPr>
        <w:t>Jakie środki zostaną wprowadzone w celu zagwarantowania:</w:t>
      </w:r>
    </w:p>
    <w:p w14:paraId="5928E82F" w14:textId="12BEC64B" w:rsidR="28AFC59D" w:rsidRPr="007B50F9" w:rsidRDefault="42A75B5B" w:rsidP="007B50F9">
      <w:pPr>
        <w:pStyle w:val="Default"/>
        <w:rPr>
          <w:rFonts w:ascii="Arial" w:hAnsi="Arial" w:cs="Arial"/>
          <w:i/>
          <w:iCs/>
          <w:color w:val="7030A0"/>
          <w:sz w:val="20"/>
          <w:szCs w:val="20"/>
        </w:rPr>
      </w:pPr>
      <w:r w:rsidRPr="007B50F9">
        <w:rPr>
          <w:rFonts w:ascii="Arial" w:hAnsi="Arial" w:cs="Arial"/>
          <w:i/>
          <w:iCs/>
          <w:color w:val="7030A0"/>
          <w:sz w:val="20"/>
          <w:szCs w:val="20"/>
        </w:rPr>
        <w:t>Wolontariusze otrzymują jasne i wyraźne role w Państwa organizacji podczas działań.</w:t>
      </w:r>
    </w:p>
    <w:p w14:paraId="6B9D9927" w14:textId="6ED66487" w:rsidR="28AFC59D" w:rsidRDefault="42A75B5B" w:rsidP="007B50F9">
      <w:pPr>
        <w:pStyle w:val="Default"/>
        <w:rPr>
          <w:rFonts w:eastAsia="Yu Mincho"/>
          <w:b/>
          <w:bCs/>
          <w:color w:val="000000" w:themeColor="text1"/>
        </w:rPr>
      </w:pPr>
      <w:r w:rsidRPr="007B50F9">
        <w:rPr>
          <w:rFonts w:ascii="Arial" w:hAnsi="Arial" w:cs="Arial"/>
          <w:i/>
          <w:iCs/>
          <w:color w:val="7030A0"/>
          <w:sz w:val="20"/>
          <w:szCs w:val="20"/>
        </w:rPr>
        <w:t>Wolontariusze: nie zastępują staży i/lub miejsc pracy; nie podejmują się zadań niezbędnych dla bieżącej działalności organizacji; działanie nie jest częścią regularnych studiów lub szkolenia zawodowego wolontariuszy.</w:t>
      </w:r>
    </w:p>
    <w:p w14:paraId="78A9595D" w14:textId="433EEF08" w:rsidR="28AFC59D" w:rsidRDefault="28AFC59D" w:rsidP="28AFC59D">
      <w:pPr>
        <w:pStyle w:val="Default"/>
        <w:rPr>
          <w:rFonts w:ascii="Arial" w:eastAsia="Arial" w:hAnsi="Arial" w:cs="Arial"/>
          <w:b/>
          <w:bCs/>
          <w:color w:val="404040" w:themeColor="text1" w:themeTint="BF"/>
        </w:rPr>
      </w:pPr>
    </w:p>
    <w:p w14:paraId="48D9EEED" w14:textId="5AE39F1E" w:rsidR="28AFC59D" w:rsidRPr="007B50F9" w:rsidRDefault="42A75B5B" w:rsidP="42A75B5B">
      <w:pPr>
        <w:pStyle w:val="Default"/>
        <w:rPr>
          <w:rFonts w:ascii="Arial" w:eastAsia="Arial" w:hAnsi="Arial" w:cs="Arial"/>
          <w:color w:val="404040" w:themeColor="text1" w:themeTint="BF"/>
          <w:sz w:val="22"/>
          <w:szCs w:val="22"/>
          <w:highlight w:val="yellow"/>
        </w:rPr>
      </w:pPr>
      <w:r w:rsidRPr="007B50F9">
        <w:rPr>
          <w:rFonts w:ascii="Arial" w:eastAsia="Arial" w:hAnsi="Arial" w:cs="Arial"/>
          <w:color w:val="404040" w:themeColor="text1" w:themeTint="BF"/>
          <w:sz w:val="22"/>
          <w:szCs w:val="22"/>
          <w:highlight w:val="yellow"/>
        </w:rPr>
        <w:t>Opis obowiązkowy dla organizacji goszczącej:</w:t>
      </w:r>
    </w:p>
    <w:p w14:paraId="446A7C64" w14:textId="5DD0DCF6" w:rsidR="28AFC59D" w:rsidRDefault="58A312EC" w:rsidP="007B50F9">
      <w:pPr>
        <w:pStyle w:val="Default"/>
        <w:rPr>
          <w:rFonts w:asciiTheme="minorHAnsi" w:hAnsiTheme="minorHAnsi" w:cstheme="minorBidi"/>
          <w:color w:val="000000" w:themeColor="text1"/>
        </w:rPr>
      </w:pPr>
      <w:r w:rsidRPr="58A312EC">
        <w:rPr>
          <w:rFonts w:asciiTheme="minorHAnsi" w:hAnsiTheme="minorHAnsi" w:cstheme="minorBidi"/>
          <w:color w:val="000000" w:themeColor="text1"/>
        </w:rPr>
        <w:t xml:space="preserve">Opisz rolę wolontariuszy w Twojej organizacji. Kto będzie odpowiedzialny za ustalenia i przekazania zasady pracy dla wolontariusza? Zastanów się, co odróżni wolontariuszy od pracowników i, ewentualnie, stażystów. W jaki sposób </w:t>
      </w:r>
      <w:r w:rsidR="005F544F">
        <w:rPr>
          <w:rFonts w:asciiTheme="minorHAnsi" w:hAnsiTheme="minorHAnsi" w:cstheme="minorBidi"/>
          <w:color w:val="000000" w:themeColor="text1"/>
        </w:rPr>
        <w:t>do</w:t>
      </w:r>
      <w:r w:rsidRPr="58A312EC">
        <w:rPr>
          <w:rFonts w:asciiTheme="minorHAnsi" w:hAnsiTheme="minorHAnsi" w:cstheme="minorBidi"/>
          <w:color w:val="000000" w:themeColor="text1"/>
        </w:rPr>
        <w:t>pilnujesz zagwarantowania tych spraw?</w:t>
      </w:r>
    </w:p>
    <w:p w14:paraId="0D81130F" w14:textId="7F26C04F" w:rsidR="42A75B5B" w:rsidRDefault="42A75B5B" w:rsidP="42A75B5B">
      <w:pPr>
        <w:pStyle w:val="Default"/>
        <w:rPr>
          <w:rFonts w:asciiTheme="minorHAnsi" w:hAnsiTheme="minorHAnsi" w:cstheme="minorBidi"/>
          <w:color w:val="000000" w:themeColor="text1"/>
        </w:rPr>
      </w:pPr>
    </w:p>
    <w:p w14:paraId="37CA33DD" w14:textId="589A644D" w:rsidR="28AFC59D" w:rsidRDefault="28AFC59D" w:rsidP="28AFC59D">
      <w:pPr>
        <w:pStyle w:val="Default"/>
        <w:rPr>
          <w:rFonts w:ascii="Arial" w:eastAsia="Arial" w:hAnsi="Arial" w:cs="Arial"/>
          <w:b/>
          <w:bCs/>
          <w:color w:val="404040" w:themeColor="text1" w:themeTint="BF"/>
        </w:rPr>
      </w:pPr>
    </w:p>
    <w:p w14:paraId="114181BF" w14:textId="114C8E7F" w:rsidR="28AFC59D" w:rsidRDefault="28AFC59D" w:rsidP="28AFC59D">
      <w:pPr>
        <w:pStyle w:val="Default"/>
        <w:rPr>
          <w:rFonts w:ascii="Arial" w:eastAsia="Arial" w:hAnsi="Arial" w:cs="Arial"/>
          <w:b/>
          <w:bCs/>
          <w:color w:val="404040" w:themeColor="text1" w:themeTint="BF"/>
        </w:rPr>
      </w:pPr>
    </w:p>
    <w:p w14:paraId="56D242F7" w14:textId="083EC6D5" w:rsidR="28AFC59D" w:rsidRDefault="42A75B5B">
      <w:pPr>
        <w:pStyle w:val="Default"/>
        <w:rPr>
          <w:rFonts w:ascii="Arial" w:hAnsi="Arial" w:cs="Arial"/>
          <w:i/>
          <w:iCs/>
          <w:color w:val="7030A0"/>
          <w:sz w:val="20"/>
          <w:szCs w:val="20"/>
        </w:rPr>
      </w:pPr>
      <w:r w:rsidRPr="007B50F9">
        <w:rPr>
          <w:rFonts w:ascii="Arial" w:hAnsi="Arial" w:cs="Arial"/>
          <w:i/>
          <w:iCs/>
          <w:color w:val="7030A0"/>
          <w:sz w:val="20"/>
          <w:szCs w:val="20"/>
        </w:rPr>
        <w:t>W jaki sposób zamierzają Państwo zapewnić wolontariuszom bezpieczne środowisko życia i pracy? Jakie środki zostaną zastosowane, by rozwiązywać problemy i konflikty podczas realizacji działań? Jeśli dotyczy, prosimy podać szczegóły dla każdego typu działania.</w:t>
      </w:r>
    </w:p>
    <w:p w14:paraId="1852EDAA" w14:textId="6CB78589" w:rsidR="28AFC59D" w:rsidRDefault="28AFC59D" w:rsidP="42A75B5B">
      <w:pPr>
        <w:pStyle w:val="Default"/>
        <w:rPr>
          <w:rFonts w:ascii="Arial" w:hAnsi="Arial" w:cs="Arial"/>
          <w:i/>
          <w:iCs/>
          <w:color w:val="7030A0"/>
          <w:sz w:val="20"/>
          <w:szCs w:val="20"/>
        </w:rPr>
      </w:pPr>
    </w:p>
    <w:p w14:paraId="66A6AB71" w14:textId="5AE39F1E" w:rsidR="28AFC59D" w:rsidRDefault="42A75B5B" w:rsidP="42A75B5B">
      <w:pPr>
        <w:pStyle w:val="Default"/>
        <w:rPr>
          <w:rFonts w:ascii="Arial" w:eastAsia="Arial" w:hAnsi="Arial" w:cs="Arial"/>
          <w:color w:val="404040" w:themeColor="text1" w:themeTint="BF"/>
          <w:sz w:val="22"/>
          <w:szCs w:val="22"/>
          <w:highlight w:val="yellow"/>
        </w:rPr>
      </w:pPr>
      <w:r w:rsidRPr="42A75B5B">
        <w:rPr>
          <w:rFonts w:ascii="Arial" w:eastAsia="Arial" w:hAnsi="Arial" w:cs="Arial"/>
          <w:color w:val="404040" w:themeColor="text1" w:themeTint="BF"/>
          <w:sz w:val="22"/>
          <w:szCs w:val="22"/>
          <w:highlight w:val="yellow"/>
        </w:rPr>
        <w:t>Opis obowiązkowy dla organizacji goszczącej:</w:t>
      </w:r>
    </w:p>
    <w:p w14:paraId="56D73675" w14:textId="3D25D024" w:rsidR="28AFC59D" w:rsidRDefault="28AFC59D" w:rsidP="28AFC59D">
      <w:pPr>
        <w:pStyle w:val="Default"/>
        <w:rPr>
          <w:rFonts w:ascii="Arial" w:eastAsia="Arial" w:hAnsi="Arial" w:cs="Arial"/>
          <w:b/>
          <w:bCs/>
          <w:color w:val="404040" w:themeColor="text1" w:themeTint="BF"/>
        </w:rPr>
      </w:pPr>
    </w:p>
    <w:p w14:paraId="0C808C01" w14:textId="2D197405" w:rsidR="42A75B5B" w:rsidRDefault="42A75B5B" w:rsidP="42A75B5B">
      <w:pPr>
        <w:pStyle w:val="CM3"/>
        <w:rPr>
          <w:rFonts w:asciiTheme="minorHAnsi" w:hAnsiTheme="minorHAnsi" w:cstheme="minorBidi"/>
          <w:color w:val="000000" w:themeColor="text1"/>
        </w:rPr>
      </w:pPr>
      <w:r w:rsidRPr="42A75B5B">
        <w:rPr>
          <w:rFonts w:asciiTheme="minorHAnsi" w:hAnsiTheme="minorHAnsi" w:cstheme="minorBidi"/>
          <w:color w:val="000000" w:themeColor="text1"/>
        </w:rPr>
        <w:t>Opisz specyfik</w:t>
      </w:r>
      <w:r w:rsidR="005F544F">
        <w:rPr>
          <w:rFonts w:asciiTheme="minorHAnsi" w:hAnsiTheme="minorHAnsi" w:cstheme="minorBidi"/>
          <w:color w:val="000000" w:themeColor="text1"/>
        </w:rPr>
        <w:t>ę</w:t>
      </w:r>
      <w:r w:rsidRPr="42A75B5B">
        <w:rPr>
          <w:rFonts w:asciiTheme="minorHAnsi" w:hAnsiTheme="minorHAnsi" w:cstheme="minorBidi"/>
          <w:color w:val="000000" w:themeColor="text1"/>
        </w:rPr>
        <w:t xml:space="preserve"> pracy w Twojej organizacji. Jakie mogą być trudne lub nieznane sytuacje dla wolontariusza? W jaki sposób </w:t>
      </w:r>
      <w:r w:rsidR="005F544F">
        <w:rPr>
          <w:rFonts w:asciiTheme="minorHAnsi" w:hAnsiTheme="minorHAnsi" w:cstheme="minorBidi"/>
          <w:color w:val="000000" w:themeColor="text1"/>
        </w:rPr>
        <w:t>T</w:t>
      </w:r>
      <w:r w:rsidRPr="42A75B5B">
        <w:rPr>
          <w:rFonts w:asciiTheme="minorHAnsi" w:hAnsiTheme="minorHAnsi" w:cstheme="minorBidi"/>
          <w:color w:val="000000" w:themeColor="text1"/>
        </w:rPr>
        <w:t>woja organizacja jest w stanie zminimalizować ryzyko i problemy związane z takimi sytuacjami?</w:t>
      </w:r>
    </w:p>
    <w:p w14:paraId="41C5928E" w14:textId="683C0700" w:rsidR="42A75B5B" w:rsidRPr="007B50F9" w:rsidRDefault="42A75B5B" w:rsidP="007B50F9">
      <w:pPr>
        <w:pStyle w:val="Default"/>
      </w:pPr>
    </w:p>
    <w:p w14:paraId="37B15491" w14:textId="30DAC57C" w:rsidR="42A75B5B" w:rsidRPr="007B50F9" w:rsidRDefault="42A75B5B" w:rsidP="007D6FCF">
      <w:pPr>
        <w:pStyle w:val="Default"/>
        <w:numPr>
          <w:ilvl w:val="0"/>
          <w:numId w:val="16"/>
        </w:numPr>
        <w:rPr>
          <w:rFonts w:asciiTheme="minorHAnsi" w:hAnsiTheme="minorHAnsi" w:cstheme="minorBidi"/>
        </w:rPr>
      </w:pPr>
      <w:r w:rsidRPr="42A75B5B">
        <w:rPr>
          <w:rFonts w:asciiTheme="minorHAnsi" w:hAnsiTheme="minorHAnsi" w:cstheme="minorBidi"/>
        </w:rPr>
        <w:t xml:space="preserve">Wyobraź sobie możliwe trudne sytuacje w projekcie. Opisz kilka sytuacji i sposobów, </w:t>
      </w:r>
      <w:r w:rsidRPr="42A75B5B">
        <w:rPr>
          <w:rFonts w:asciiTheme="minorHAnsi" w:hAnsiTheme="minorHAnsi" w:cstheme="minorBidi"/>
        </w:rPr>
        <w:lastRenderedPageBreak/>
        <w:t>w jaki można się z nimi zmierzyć lub jak im zapobiec.</w:t>
      </w:r>
    </w:p>
    <w:p w14:paraId="3F348B25" w14:textId="665EDC9F" w:rsidR="42A75B5B" w:rsidRDefault="42A75B5B" w:rsidP="007D6FCF">
      <w:pPr>
        <w:pStyle w:val="Default"/>
        <w:numPr>
          <w:ilvl w:val="0"/>
          <w:numId w:val="16"/>
        </w:numPr>
        <w:rPr>
          <w:rFonts w:asciiTheme="minorHAnsi" w:hAnsiTheme="minorHAnsi" w:cstheme="minorBidi"/>
        </w:rPr>
      </w:pPr>
      <w:r w:rsidRPr="42A75B5B">
        <w:rPr>
          <w:rFonts w:asciiTheme="minorHAnsi" w:hAnsiTheme="minorHAnsi" w:cstheme="minorBidi"/>
        </w:rPr>
        <w:t xml:space="preserve">Opisz, w jaki sposób organizacja zagwarantuje bezpieczeństwo wolontariuszy w zależności od specyfiki Twojej organizacji i jej działań, np. odpowiednie szkolenia, opieka mentora, nadzór przy wykonywaniu zadań, odpowiednie wyposażenie. </w:t>
      </w:r>
    </w:p>
    <w:p w14:paraId="6CD3AF12" w14:textId="6D7794A6" w:rsidR="42A75B5B" w:rsidRDefault="42A75B5B" w:rsidP="007D6FCF">
      <w:pPr>
        <w:pStyle w:val="Default"/>
        <w:numPr>
          <w:ilvl w:val="0"/>
          <w:numId w:val="16"/>
        </w:numPr>
        <w:rPr>
          <w:rFonts w:asciiTheme="minorHAnsi" w:hAnsiTheme="minorHAnsi" w:cstheme="minorBidi"/>
        </w:rPr>
      </w:pPr>
      <w:r w:rsidRPr="42A75B5B">
        <w:rPr>
          <w:rFonts w:asciiTheme="minorHAnsi" w:hAnsiTheme="minorHAnsi" w:cstheme="minorBidi"/>
        </w:rPr>
        <w:t>Niektóre zadania wiążą się ze zwiększonym ryzykiem (np. praca w trudnej dzielnicy, z wymagającą grupą docelową, praca na świeżym powietrzu). Jeśli kwestia ta dotyczy Twojej organizacji, weź to pod uwagę przy opisie.</w:t>
      </w:r>
    </w:p>
    <w:p w14:paraId="034AA64A" w14:textId="7576975D" w:rsidR="42A75B5B" w:rsidRDefault="42A75B5B" w:rsidP="42A75B5B">
      <w:pPr>
        <w:pStyle w:val="Default"/>
        <w:rPr>
          <w:rFonts w:ascii="Arial" w:eastAsia="Arial" w:hAnsi="Arial" w:cs="Arial"/>
          <w:b/>
          <w:bCs/>
          <w:color w:val="404040" w:themeColor="text1" w:themeTint="BF"/>
        </w:rPr>
      </w:pPr>
    </w:p>
    <w:p w14:paraId="1C3E913E" w14:textId="7AB1758B" w:rsidR="28AFC59D" w:rsidRDefault="28AFC59D" w:rsidP="28AFC59D">
      <w:pPr>
        <w:pStyle w:val="Default"/>
        <w:rPr>
          <w:rFonts w:ascii="Arial" w:eastAsia="Arial" w:hAnsi="Arial" w:cs="Arial"/>
          <w:b/>
          <w:bCs/>
          <w:color w:val="404040" w:themeColor="text1" w:themeTint="BF"/>
        </w:rPr>
      </w:pPr>
    </w:p>
    <w:p w14:paraId="28C04816" w14:textId="65F20101" w:rsidR="28AFC59D" w:rsidRPr="007B50F9" w:rsidRDefault="42A75B5B">
      <w:pPr>
        <w:pStyle w:val="Default"/>
        <w:rPr>
          <w:rFonts w:ascii="Arial" w:hAnsi="Arial" w:cs="Arial"/>
          <w:i/>
          <w:iCs/>
          <w:color w:val="7030A0"/>
          <w:sz w:val="20"/>
          <w:szCs w:val="20"/>
          <w:highlight w:val="yellow"/>
        </w:rPr>
      </w:pPr>
      <w:r w:rsidRPr="007B50F9">
        <w:rPr>
          <w:rFonts w:ascii="Arial" w:hAnsi="Arial" w:cs="Arial"/>
          <w:i/>
          <w:iCs/>
          <w:color w:val="7030A0"/>
          <w:sz w:val="20"/>
          <w:szCs w:val="20"/>
        </w:rPr>
        <w:t xml:space="preserve">W jaki sposób będą Państwo szukać i wybierać wolontariuszy? </w:t>
      </w:r>
      <w:r w:rsidRPr="007B50F9">
        <w:rPr>
          <w:rFonts w:ascii="Arial" w:hAnsi="Arial" w:cs="Arial"/>
          <w:i/>
          <w:iCs/>
          <w:color w:val="7030A0"/>
          <w:sz w:val="20"/>
          <w:szCs w:val="20"/>
          <w:highlight w:val="yellow"/>
        </w:rPr>
        <w:t>Prosimy odpowiedzieć na to pytanie w zależności od wnioskowanej roli (ról).</w:t>
      </w:r>
    </w:p>
    <w:p w14:paraId="2C06F35D" w14:textId="7695F81B" w:rsidR="28AFC59D" w:rsidRDefault="28AFC59D" w:rsidP="28AFC59D">
      <w:pPr>
        <w:pStyle w:val="Default"/>
        <w:rPr>
          <w:rFonts w:ascii="Arial" w:eastAsia="Arial" w:hAnsi="Arial" w:cs="Arial"/>
          <w:b/>
          <w:bCs/>
          <w:color w:val="404040" w:themeColor="text1" w:themeTint="BF"/>
        </w:rPr>
      </w:pPr>
    </w:p>
    <w:p w14:paraId="6045C563" w14:textId="77777777" w:rsidR="680AB219" w:rsidRDefault="680AB219" w:rsidP="680AB219">
      <w:pPr>
        <w:pStyle w:val="CM48"/>
        <w:spacing w:after="255" w:line="240" w:lineRule="atLeast"/>
        <w:rPr>
          <w:rFonts w:asciiTheme="minorHAnsi" w:hAnsiTheme="minorHAnsi" w:cstheme="minorBidi"/>
          <w:color w:val="000000" w:themeColor="text1"/>
        </w:rPr>
      </w:pPr>
      <w:r w:rsidRPr="680AB219">
        <w:rPr>
          <w:rFonts w:asciiTheme="minorHAnsi" w:hAnsiTheme="minorHAnsi" w:cstheme="minorBidi"/>
          <w:color w:val="000000" w:themeColor="text1"/>
        </w:rPr>
        <w:t xml:space="preserve">Opisz, kogo moglibyście włączyć w swoje projekty – czym wybrani uczestnicy powinni się interesować, czego chcieć nauczyć, jakie cechy są ważne dla Twojej organizacji. Gdy rozpoczniesz już rekrutację, informacje zawarte w profilu Twojej instytucji pomogą im zdecydować, czy Twoja organizacja rzeczywiście im odpowiada. </w:t>
      </w:r>
    </w:p>
    <w:p w14:paraId="387D431D" w14:textId="2E958041" w:rsidR="680AB219" w:rsidRDefault="680AB219" w:rsidP="680AB219">
      <w:pPr>
        <w:pStyle w:val="CM14"/>
        <w:ind w:left="282" w:hanging="283"/>
        <w:rPr>
          <w:rFonts w:asciiTheme="minorHAnsi" w:hAnsiTheme="minorHAnsi" w:cstheme="minorBidi"/>
          <w:color w:val="000000" w:themeColor="text1"/>
        </w:rPr>
      </w:pPr>
      <w:r w:rsidRPr="680AB219">
        <w:rPr>
          <w:rFonts w:asciiTheme="minorHAnsi" w:hAnsiTheme="minorHAnsi" w:cstheme="minorBidi"/>
          <w:color w:val="000000" w:themeColor="text1"/>
        </w:rPr>
        <w:t xml:space="preserve">• Pamiętaj o tym, że od wolontariuszy organizacja nie powinna wymagać określonych kwalifikacji ani formalnego doświadczenia. </w:t>
      </w:r>
      <w:r w:rsidR="005F544F">
        <w:rPr>
          <w:rFonts w:asciiTheme="minorHAnsi" w:hAnsiTheme="minorHAnsi" w:cstheme="minorBidi"/>
          <w:color w:val="000000" w:themeColor="text1"/>
        </w:rPr>
        <w:t>Wolontariusze</w:t>
      </w:r>
      <w:r w:rsidR="005F544F" w:rsidRPr="680AB219">
        <w:rPr>
          <w:rFonts w:asciiTheme="minorHAnsi" w:hAnsiTheme="minorHAnsi" w:cstheme="minorBidi"/>
          <w:color w:val="000000" w:themeColor="text1"/>
        </w:rPr>
        <w:t xml:space="preserve"> </w:t>
      </w:r>
      <w:r w:rsidRPr="680AB219">
        <w:rPr>
          <w:rFonts w:asciiTheme="minorHAnsi" w:hAnsiTheme="minorHAnsi" w:cstheme="minorBidi"/>
          <w:color w:val="000000" w:themeColor="text1"/>
        </w:rPr>
        <w:t xml:space="preserve">nie muszą też znać żadnego języka obcego. </w:t>
      </w:r>
    </w:p>
    <w:p w14:paraId="0321E190" w14:textId="13A60B7D" w:rsidR="680AB219" w:rsidRDefault="680AB219" w:rsidP="680AB219">
      <w:pPr>
        <w:pStyle w:val="Default"/>
        <w:rPr>
          <w:rFonts w:ascii="Arial" w:eastAsia="Arial" w:hAnsi="Arial" w:cs="Arial"/>
          <w:b/>
          <w:bCs/>
          <w:color w:val="404040" w:themeColor="text1" w:themeTint="BF"/>
        </w:rPr>
      </w:pPr>
    </w:p>
    <w:p w14:paraId="132BC6DC" w14:textId="327B4992" w:rsidR="28AFC59D" w:rsidRDefault="680AB219" w:rsidP="42A75B5B">
      <w:pPr>
        <w:pStyle w:val="CM48"/>
        <w:spacing w:after="255" w:line="240" w:lineRule="atLeast"/>
        <w:jc w:val="both"/>
        <w:rPr>
          <w:rFonts w:asciiTheme="minorHAnsi" w:hAnsiTheme="minorHAnsi" w:cstheme="minorBidi"/>
          <w:color w:val="000000" w:themeColor="text1"/>
        </w:rPr>
      </w:pPr>
      <w:r w:rsidRPr="680AB219">
        <w:rPr>
          <w:rFonts w:asciiTheme="minorHAnsi" w:hAnsiTheme="minorHAnsi" w:cstheme="minorBidi"/>
          <w:color w:val="000000" w:themeColor="text1"/>
        </w:rPr>
        <w:t xml:space="preserve">Opisz, jak zamierzasz dotrzeć do młodych ludzi o oczekiwanym profilu, w jaki sposób planujesz sprawdzić motywację kandydatów – czego będziesz od nich wymagać (CV, formularz zgłoszeniowy itd.), jakie kroki w procesie rekrutacji przewidujesz i jakimi kryteriami posłużysz się podczas selekcji kandydatów. </w:t>
      </w:r>
    </w:p>
    <w:p w14:paraId="2B4DBAEC" w14:textId="3BCEDB48" w:rsidR="2CB1CEAD" w:rsidRDefault="37A1C415" w:rsidP="007B50F9">
      <w:pPr>
        <w:pStyle w:val="Default"/>
        <w:rPr>
          <w:rFonts w:asciiTheme="minorHAnsi" w:hAnsiTheme="minorHAnsi" w:cstheme="minorBidi"/>
          <w:color w:val="000000" w:themeColor="text1"/>
        </w:rPr>
      </w:pPr>
      <w:r w:rsidRPr="37A1C415">
        <w:rPr>
          <w:rFonts w:asciiTheme="minorHAnsi" w:hAnsiTheme="minorHAnsi" w:cstheme="minorBidi"/>
          <w:color w:val="000000" w:themeColor="text1"/>
        </w:rPr>
        <w:t>Opisz</w:t>
      </w:r>
      <w:r w:rsidR="005F544F">
        <w:rPr>
          <w:rFonts w:asciiTheme="minorHAnsi" w:hAnsiTheme="minorHAnsi" w:cstheme="minorBidi"/>
          <w:color w:val="000000" w:themeColor="text1"/>
        </w:rPr>
        <w:t>,</w:t>
      </w:r>
      <w:r w:rsidRPr="37A1C415">
        <w:rPr>
          <w:rFonts w:asciiTheme="minorHAnsi" w:hAnsiTheme="minorHAnsi" w:cstheme="minorBidi"/>
          <w:color w:val="000000" w:themeColor="text1"/>
        </w:rPr>
        <w:t xml:space="preserve"> kto z partnerów </w:t>
      </w:r>
      <w:r w:rsidR="005F544F" w:rsidRPr="37A1C415">
        <w:rPr>
          <w:rFonts w:asciiTheme="minorHAnsi" w:hAnsiTheme="minorHAnsi" w:cstheme="minorBidi"/>
          <w:color w:val="000000" w:themeColor="text1"/>
        </w:rPr>
        <w:t xml:space="preserve">za co </w:t>
      </w:r>
      <w:r w:rsidRPr="37A1C415">
        <w:rPr>
          <w:rFonts w:asciiTheme="minorHAnsi" w:hAnsiTheme="minorHAnsi" w:cstheme="minorBidi"/>
          <w:color w:val="000000" w:themeColor="text1"/>
        </w:rPr>
        <w:t xml:space="preserve">odpowiada </w:t>
      </w:r>
      <w:r w:rsidR="005F544F">
        <w:rPr>
          <w:rFonts w:asciiTheme="minorHAnsi" w:hAnsiTheme="minorHAnsi" w:cstheme="minorBidi"/>
          <w:color w:val="000000" w:themeColor="text1"/>
        </w:rPr>
        <w:t>podczas</w:t>
      </w:r>
      <w:r w:rsidRPr="37A1C415">
        <w:rPr>
          <w:rFonts w:asciiTheme="minorHAnsi" w:hAnsiTheme="minorHAnsi" w:cstheme="minorBidi"/>
          <w:color w:val="000000" w:themeColor="text1"/>
        </w:rPr>
        <w:t xml:space="preserve"> rekrutacji wolontariuszy.</w:t>
      </w:r>
    </w:p>
    <w:p w14:paraId="3C655ABF" w14:textId="6033C03B" w:rsidR="28AFC59D" w:rsidRDefault="28AFC59D" w:rsidP="680AB219">
      <w:pPr>
        <w:pStyle w:val="CM48"/>
        <w:spacing w:after="255" w:line="240" w:lineRule="atLeast"/>
        <w:rPr>
          <w:rFonts w:asciiTheme="minorHAnsi" w:hAnsiTheme="minorHAnsi" w:cstheme="minorBidi"/>
          <w:color w:val="000000" w:themeColor="text1"/>
        </w:rPr>
      </w:pPr>
    </w:p>
    <w:p w14:paraId="70BBC1FE" w14:textId="275DF658" w:rsidR="28AFC59D" w:rsidRDefault="28AFC59D" w:rsidP="28AFC59D">
      <w:pPr>
        <w:pStyle w:val="Default"/>
        <w:rPr>
          <w:rFonts w:ascii="Arial" w:eastAsia="Arial" w:hAnsi="Arial" w:cs="Arial"/>
          <w:b/>
          <w:bCs/>
          <w:color w:val="404040" w:themeColor="text1" w:themeTint="BF"/>
        </w:rPr>
      </w:pPr>
    </w:p>
    <w:p w14:paraId="5337F13F" w14:textId="2208FA91" w:rsidR="28AFC59D" w:rsidRPr="007B50F9" w:rsidRDefault="42A75B5B">
      <w:pPr>
        <w:pStyle w:val="Default"/>
        <w:rPr>
          <w:rFonts w:ascii="Arial" w:hAnsi="Arial" w:cs="Arial"/>
          <w:i/>
          <w:iCs/>
          <w:color w:val="7030A0"/>
          <w:sz w:val="20"/>
          <w:szCs w:val="20"/>
          <w:highlight w:val="yellow"/>
        </w:rPr>
      </w:pPr>
      <w:r w:rsidRPr="007B50F9">
        <w:rPr>
          <w:rFonts w:ascii="Arial" w:hAnsi="Arial" w:cs="Arial"/>
          <w:i/>
          <w:iCs/>
          <w:color w:val="7030A0"/>
          <w:sz w:val="20"/>
          <w:szCs w:val="20"/>
        </w:rPr>
        <w:t xml:space="preserve">Prosimy przedstawić podejście Państwa organizacji do budowania partnerstwa. W jaki sposób będą Państwo wybierać organizacje partnerskie do projektu i jak zapewnią Państwo dobrą współpracę? </w:t>
      </w:r>
      <w:r w:rsidRPr="007B50F9">
        <w:rPr>
          <w:rFonts w:ascii="Arial" w:hAnsi="Arial" w:cs="Arial"/>
          <w:i/>
          <w:iCs/>
          <w:color w:val="7030A0"/>
          <w:sz w:val="20"/>
          <w:szCs w:val="20"/>
          <w:highlight w:val="yellow"/>
        </w:rPr>
        <w:t>Prosimy odpowiedzieć na pytanie w zależności od wnioskowanej roli (ról).</w:t>
      </w:r>
    </w:p>
    <w:p w14:paraId="28DDD808" w14:textId="42155DF3" w:rsidR="28AFC59D" w:rsidRPr="007B50F9" w:rsidRDefault="28AFC59D">
      <w:pPr>
        <w:pStyle w:val="Default"/>
        <w:rPr>
          <w:rFonts w:ascii="Arial" w:hAnsi="Arial" w:cs="Arial"/>
          <w:i/>
          <w:iCs/>
          <w:color w:val="7030A0"/>
          <w:sz w:val="20"/>
          <w:szCs w:val="20"/>
        </w:rPr>
      </w:pPr>
    </w:p>
    <w:p w14:paraId="78FAA32A" w14:textId="3AA8F321" w:rsidR="28AFC59D" w:rsidRDefault="42A75B5B" w:rsidP="42A75B5B">
      <w:pPr>
        <w:pStyle w:val="Default"/>
        <w:rPr>
          <w:rFonts w:asciiTheme="minorHAnsi" w:hAnsiTheme="minorHAnsi" w:cstheme="minorBidi"/>
          <w:color w:val="000000" w:themeColor="text1"/>
        </w:rPr>
      </w:pPr>
      <w:r w:rsidRPr="007B50F9">
        <w:rPr>
          <w:rFonts w:asciiTheme="minorHAnsi" w:hAnsiTheme="minorHAnsi" w:cstheme="minorBidi"/>
          <w:color w:val="000000" w:themeColor="text1"/>
        </w:rPr>
        <w:t xml:space="preserve">Każdy projekt </w:t>
      </w:r>
      <w:r w:rsidRPr="42A75B5B">
        <w:rPr>
          <w:rFonts w:asciiTheme="minorHAnsi" w:hAnsiTheme="minorHAnsi" w:cstheme="minorBidi"/>
          <w:color w:val="000000" w:themeColor="text1"/>
        </w:rPr>
        <w:t xml:space="preserve">EKS </w:t>
      </w:r>
      <w:r w:rsidRPr="007B50F9">
        <w:rPr>
          <w:rFonts w:asciiTheme="minorHAnsi" w:hAnsiTheme="minorHAnsi" w:cstheme="minorBidi"/>
          <w:color w:val="000000" w:themeColor="text1"/>
        </w:rPr>
        <w:t xml:space="preserve">jest realizowane </w:t>
      </w:r>
      <w:r w:rsidRPr="42A75B5B">
        <w:rPr>
          <w:rFonts w:asciiTheme="minorHAnsi" w:hAnsiTheme="minorHAnsi" w:cstheme="minorBidi"/>
          <w:color w:val="000000" w:themeColor="text1"/>
        </w:rPr>
        <w:t xml:space="preserve">we współpracy między organizacją LEAD, goszcząca i ewentualnie wspierającą. </w:t>
      </w:r>
    </w:p>
    <w:p w14:paraId="460A33DA" w14:textId="2579156B" w:rsidR="42A75B5B" w:rsidRDefault="58A312EC" w:rsidP="58A312EC">
      <w:pPr>
        <w:pStyle w:val="Default"/>
        <w:rPr>
          <w:rFonts w:asciiTheme="minorHAnsi" w:hAnsiTheme="minorHAnsi" w:cstheme="minorBidi"/>
          <w:color w:val="000000" w:themeColor="text1"/>
        </w:rPr>
      </w:pPr>
      <w:r w:rsidRPr="58A312EC">
        <w:rPr>
          <w:rFonts w:asciiTheme="minorHAnsi" w:hAnsiTheme="minorHAnsi" w:cstheme="minorBidi"/>
          <w:color w:val="000000" w:themeColor="text1"/>
        </w:rPr>
        <w:t>Opisz</w:t>
      </w:r>
      <w:r w:rsidR="005F544F">
        <w:rPr>
          <w:rFonts w:asciiTheme="minorHAnsi" w:hAnsiTheme="minorHAnsi" w:cstheme="minorBidi"/>
          <w:color w:val="000000" w:themeColor="text1"/>
        </w:rPr>
        <w:t>,</w:t>
      </w:r>
      <w:r w:rsidRPr="58A312EC">
        <w:rPr>
          <w:rFonts w:asciiTheme="minorHAnsi" w:hAnsiTheme="minorHAnsi" w:cstheme="minorBidi"/>
          <w:color w:val="000000" w:themeColor="text1"/>
        </w:rPr>
        <w:t xml:space="preserve"> skąd znajdziesz partnerów do projektu </w:t>
      </w:r>
      <w:r w:rsidR="005F544F">
        <w:rPr>
          <w:rFonts w:asciiTheme="minorHAnsi" w:hAnsiTheme="minorHAnsi" w:cstheme="minorBidi"/>
          <w:color w:val="000000" w:themeColor="text1"/>
        </w:rPr>
        <w:t>w</w:t>
      </w:r>
      <w:r w:rsidRPr="58A312EC">
        <w:rPr>
          <w:rFonts w:asciiTheme="minorHAnsi" w:hAnsiTheme="minorHAnsi" w:cstheme="minorBidi"/>
          <w:color w:val="000000" w:themeColor="text1"/>
        </w:rPr>
        <w:t xml:space="preserve">olontariatu w ramach programu EKS </w:t>
      </w:r>
      <w:r w:rsidR="005F544F">
        <w:rPr>
          <w:rFonts w:asciiTheme="minorHAnsi" w:hAnsiTheme="minorHAnsi" w:cstheme="minorBidi"/>
          <w:color w:val="000000" w:themeColor="text1"/>
        </w:rPr>
        <w:t>–</w:t>
      </w:r>
      <w:r w:rsidR="005F544F" w:rsidRPr="58A312EC">
        <w:rPr>
          <w:rFonts w:asciiTheme="minorHAnsi" w:hAnsiTheme="minorHAnsi" w:cstheme="minorBidi"/>
          <w:color w:val="000000" w:themeColor="text1"/>
        </w:rPr>
        <w:t xml:space="preserve"> </w:t>
      </w:r>
      <w:r w:rsidRPr="58A312EC">
        <w:rPr>
          <w:rFonts w:asciiTheme="minorHAnsi" w:hAnsiTheme="minorHAnsi" w:cstheme="minorBidi"/>
          <w:color w:val="000000" w:themeColor="text1"/>
        </w:rPr>
        <w:t>czy masz już stałą współprac</w:t>
      </w:r>
      <w:r w:rsidR="005F544F">
        <w:rPr>
          <w:rFonts w:asciiTheme="minorHAnsi" w:hAnsiTheme="minorHAnsi" w:cstheme="minorBidi"/>
          <w:color w:val="000000" w:themeColor="text1"/>
        </w:rPr>
        <w:t>ę</w:t>
      </w:r>
      <w:r w:rsidRPr="58A312EC">
        <w:rPr>
          <w:rFonts w:asciiTheme="minorHAnsi" w:hAnsiTheme="minorHAnsi" w:cstheme="minorBidi"/>
          <w:color w:val="000000" w:themeColor="text1"/>
        </w:rPr>
        <w:t xml:space="preserve"> z jakąś organizacją? Czy zaczynasz nową współpracę? Gdzie znajdziesz organizacj</w:t>
      </w:r>
      <w:r w:rsidR="005F544F">
        <w:rPr>
          <w:rFonts w:asciiTheme="minorHAnsi" w:hAnsiTheme="minorHAnsi" w:cstheme="minorBidi"/>
          <w:color w:val="000000" w:themeColor="text1"/>
        </w:rPr>
        <w:t>ę</w:t>
      </w:r>
      <w:r w:rsidRPr="58A312EC">
        <w:rPr>
          <w:rFonts w:asciiTheme="minorHAnsi" w:hAnsiTheme="minorHAnsi" w:cstheme="minorBidi"/>
          <w:color w:val="000000" w:themeColor="text1"/>
        </w:rPr>
        <w:t xml:space="preserve"> partnersk</w:t>
      </w:r>
      <w:r w:rsidR="005F544F">
        <w:rPr>
          <w:rFonts w:asciiTheme="minorHAnsi" w:hAnsiTheme="minorHAnsi" w:cstheme="minorBidi"/>
          <w:color w:val="000000" w:themeColor="text1"/>
        </w:rPr>
        <w:t>ą</w:t>
      </w:r>
      <w:r w:rsidRPr="58A312EC">
        <w:rPr>
          <w:rFonts w:asciiTheme="minorHAnsi" w:hAnsiTheme="minorHAnsi" w:cstheme="minorBidi"/>
          <w:color w:val="000000" w:themeColor="text1"/>
        </w:rPr>
        <w:t>? Jak ustal</w:t>
      </w:r>
      <w:r w:rsidR="005F544F">
        <w:rPr>
          <w:rFonts w:asciiTheme="minorHAnsi" w:hAnsiTheme="minorHAnsi" w:cstheme="minorBidi"/>
          <w:color w:val="000000" w:themeColor="text1"/>
        </w:rPr>
        <w:t>i</w:t>
      </w:r>
      <w:r w:rsidRPr="58A312EC">
        <w:rPr>
          <w:rFonts w:asciiTheme="minorHAnsi" w:hAnsiTheme="minorHAnsi" w:cstheme="minorBidi"/>
          <w:color w:val="000000" w:themeColor="text1"/>
        </w:rPr>
        <w:t>cie zasady współpracy między sobą? Jakie warunki mus</w:t>
      </w:r>
      <w:r w:rsidR="005F544F">
        <w:rPr>
          <w:rFonts w:asciiTheme="minorHAnsi" w:hAnsiTheme="minorHAnsi" w:cstheme="minorBidi"/>
          <w:color w:val="000000" w:themeColor="text1"/>
        </w:rPr>
        <w:t>zą</w:t>
      </w:r>
      <w:r w:rsidRPr="58A312EC">
        <w:rPr>
          <w:rFonts w:asciiTheme="minorHAnsi" w:hAnsiTheme="minorHAnsi" w:cstheme="minorBidi"/>
          <w:color w:val="000000" w:themeColor="text1"/>
        </w:rPr>
        <w:t xml:space="preserve"> być spełnione, aby ta współpraca była udana?</w:t>
      </w:r>
    </w:p>
    <w:p w14:paraId="1D7F6B08" w14:textId="5EA9183B" w:rsidR="42A75B5B" w:rsidRDefault="42A75B5B" w:rsidP="42A75B5B">
      <w:pPr>
        <w:pStyle w:val="Default"/>
        <w:rPr>
          <w:rFonts w:ascii="Arial" w:eastAsia="Arial" w:hAnsi="Arial" w:cs="Arial"/>
          <w:b/>
          <w:bCs/>
          <w:color w:val="404040" w:themeColor="text1" w:themeTint="BF"/>
        </w:rPr>
      </w:pPr>
    </w:p>
    <w:p w14:paraId="13CE06DA" w14:textId="20372C73" w:rsidR="28AFC59D" w:rsidRPr="007B50F9" w:rsidRDefault="42A75B5B" w:rsidP="007B50F9">
      <w:pPr>
        <w:pStyle w:val="Default"/>
        <w:rPr>
          <w:rFonts w:ascii="Arial" w:hAnsi="Arial" w:cs="Arial"/>
          <w:i/>
          <w:iCs/>
          <w:color w:val="7030A0"/>
          <w:sz w:val="20"/>
          <w:szCs w:val="20"/>
        </w:rPr>
      </w:pPr>
      <w:r w:rsidRPr="007B50F9">
        <w:rPr>
          <w:rFonts w:ascii="Arial" w:hAnsi="Arial" w:cs="Arial"/>
          <w:i/>
          <w:iCs/>
          <w:color w:val="7030A0"/>
          <w:sz w:val="20"/>
          <w:szCs w:val="20"/>
        </w:rPr>
        <w:t>W jaki sposób zapewnią Państwo ciągłość działań w przypadku istotnych zmian w kierownictwie lub personelu?</w:t>
      </w:r>
    </w:p>
    <w:p w14:paraId="29CCC88C" w14:textId="307A85BB" w:rsidR="28AFC59D" w:rsidRDefault="28AFC59D">
      <w:pPr>
        <w:spacing w:after="0"/>
      </w:pPr>
      <w:r>
        <w:br/>
      </w:r>
      <w:r w:rsidR="58A312EC">
        <w:t>Opisz, jak zadbasz w Twojej organizacji o przekazywanie wiedzy i informacje związan</w:t>
      </w:r>
      <w:r w:rsidR="005F544F">
        <w:t>ych</w:t>
      </w:r>
      <w:r w:rsidR="58A312EC">
        <w:t xml:space="preserve"> z realizacją projektu. Kto </w:t>
      </w:r>
      <w:r w:rsidR="005F544F">
        <w:t xml:space="preserve">– </w:t>
      </w:r>
      <w:r w:rsidR="58A312EC">
        <w:t xml:space="preserve">w przypadku zmian w kierownictwie lub np. koordynatora </w:t>
      </w:r>
      <w:r w:rsidR="005F544F">
        <w:t xml:space="preserve">– </w:t>
      </w:r>
      <w:r w:rsidR="58A312EC">
        <w:t>zadba o przepływ informacji i wdrożenie nowej osoby? Pamiętaj, że wolontariusz nie może zostać bez opiekuna w organizacji goszczącej.</w:t>
      </w:r>
    </w:p>
    <w:p w14:paraId="3D8672CA" w14:textId="77777777" w:rsidR="00B3175C" w:rsidRDefault="00B3175C">
      <w:pPr>
        <w:spacing w:after="0"/>
      </w:pPr>
    </w:p>
    <w:p w14:paraId="7FB13A43" w14:textId="77777777" w:rsidR="00B3175C" w:rsidRDefault="00B3175C" w:rsidP="007B50F9">
      <w:pPr>
        <w:spacing w:after="0"/>
      </w:pPr>
    </w:p>
    <w:p w14:paraId="07A683BC" w14:textId="4608B590" w:rsidR="28AFC59D" w:rsidRPr="007B50F9" w:rsidRDefault="58A312EC" w:rsidP="007B50F9">
      <w:pPr>
        <w:pStyle w:val="Nagwek6"/>
        <w:rPr>
          <w:rFonts w:asciiTheme="minorHAnsi" w:eastAsiaTheme="minorEastAsia" w:hAnsiTheme="minorHAnsi" w:cstheme="minorBidi"/>
          <w:b/>
          <w:bCs/>
          <w:color w:val="404040" w:themeColor="text1" w:themeTint="BF"/>
          <w:sz w:val="28"/>
          <w:szCs w:val="28"/>
        </w:rPr>
      </w:pPr>
      <w:r w:rsidRPr="007B50F9">
        <w:rPr>
          <w:rFonts w:asciiTheme="minorHAnsi" w:eastAsiaTheme="minorEastAsia" w:hAnsiTheme="minorHAnsi" w:cstheme="minorBidi"/>
          <w:b/>
          <w:bCs/>
          <w:color w:val="404040" w:themeColor="text1" w:themeTint="BF"/>
          <w:sz w:val="32"/>
          <w:szCs w:val="32"/>
        </w:rPr>
        <w:lastRenderedPageBreak/>
        <w:t>Wsparcie wolontariuszy</w:t>
      </w:r>
    </w:p>
    <w:p w14:paraId="3FE3CCB9" w14:textId="39455E7D" w:rsidR="28AFC59D" w:rsidRDefault="28AFC59D" w:rsidP="007B50F9">
      <w:pPr>
        <w:pStyle w:val="Default"/>
        <w:rPr>
          <w:rFonts w:ascii="Arial" w:eastAsia="Arial" w:hAnsi="Arial" w:cs="Arial"/>
          <w:color w:val="000000" w:themeColor="text1"/>
          <w:highlight w:val="yellow"/>
        </w:rPr>
      </w:pPr>
      <w:r>
        <w:br/>
      </w:r>
      <w:r w:rsidR="2CB1CEAD" w:rsidRPr="2CB1CEAD">
        <w:rPr>
          <w:rFonts w:ascii="Arial" w:eastAsia="Arial" w:hAnsi="Arial" w:cs="Arial"/>
          <w:color w:val="000000" w:themeColor="text1"/>
          <w:sz w:val="22"/>
          <w:szCs w:val="22"/>
          <w:highlight w:val="yellow"/>
        </w:rPr>
        <w:t>Opis obowiązkowy dla organizacji wspierającej</w:t>
      </w:r>
    </w:p>
    <w:p w14:paraId="730105AA" w14:textId="50053677" w:rsidR="28AFC59D" w:rsidRDefault="42A75B5B" w:rsidP="007B50F9">
      <w:pPr>
        <w:pStyle w:val="Default"/>
        <w:rPr>
          <w:rFonts w:ascii="Arial" w:hAnsi="Arial" w:cs="Arial"/>
          <w:i/>
          <w:iCs/>
          <w:color w:val="7030A0"/>
          <w:sz w:val="20"/>
          <w:szCs w:val="20"/>
        </w:rPr>
      </w:pPr>
      <w:r w:rsidRPr="007B50F9">
        <w:rPr>
          <w:rFonts w:ascii="Arial" w:hAnsi="Arial" w:cs="Arial"/>
          <w:i/>
          <w:iCs/>
          <w:color w:val="7030A0"/>
          <w:sz w:val="20"/>
          <w:szCs w:val="20"/>
        </w:rPr>
        <w:t>W jaki sposób zostanie zapewnione wsparcie wolontariuszy przed wyjazdem? Prosimy opisać, w jaki sposób będą Państwo pomagać w praktycznych przygotowaniach (podróż i wizy, jeśli dotyczy) i w jaki sposób zostanie zorganizowane szkolenie przed wyjazdem</w:t>
      </w:r>
    </w:p>
    <w:p w14:paraId="28863CD5" w14:textId="21E76953" w:rsidR="28AFC59D" w:rsidRDefault="28AFC59D" w:rsidP="28AFC59D">
      <w:pPr>
        <w:pStyle w:val="Default"/>
        <w:rPr>
          <w:rFonts w:ascii="Arial" w:eastAsia="Arial" w:hAnsi="Arial" w:cs="Arial"/>
          <w:b/>
          <w:bCs/>
          <w:color w:val="404040" w:themeColor="text1" w:themeTint="BF"/>
        </w:rPr>
      </w:pPr>
    </w:p>
    <w:p w14:paraId="5928DA47" w14:textId="572A361E" w:rsidR="5E71AE66" w:rsidRPr="007B50F9" w:rsidRDefault="5E71AE66" w:rsidP="5E71AE66">
      <w:pPr>
        <w:pStyle w:val="Default"/>
      </w:pPr>
      <w:r w:rsidRPr="007B50F9">
        <w:rPr>
          <w:rFonts w:ascii="Arial" w:eastAsia="Arial" w:hAnsi="Arial" w:cs="Arial"/>
          <w:color w:val="404040" w:themeColor="text1" w:themeTint="BF"/>
          <w:sz w:val="22"/>
          <w:szCs w:val="22"/>
        </w:rPr>
        <w:t>J</w:t>
      </w:r>
      <w:r w:rsidRPr="007B50F9">
        <w:t>ak zamierza</w:t>
      </w:r>
      <w:r w:rsidR="005F544F">
        <w:t>cie</w:t>
      </w:r>
      <w:r w:rsidRPr="007B50F9">
        <w:t xml:space="preserve"> przygotować wolontariusza do udziału w projekcie? Opisz bardzo konkretnie</w:t>
      </w:r>
      <w:r w:rsidR="005F544F">
        <w:t>,</w:t>
      </w:r>
      <w:r w:rsidRPr="007B50F9">
        <w:t xml:space="preserve"> jakie wsparcie mu oferujesz od strony praktyczne</w:t>
      </w:r>
      <w:r w:rsidR="005F544F">
        <w:t>j</w:t>
      </w:r>
      <w:r w:rsidRPr="007B50F9">
        <w:t>, np. przy:</w:t>
      </w:r>
    </w:p>
    <w:p w14:paraId="1C428E1D" w14:textId="096B10D1" w:rsidR="5E71AE66" w:rsidRPr="007B50F9" w:rsidRDefault="5E71AE66" w:rsidP="007D6FCF">
      <w:pPr>
        <w:pStyle w:val="Default"/>
        <w:numPr>
          <w:ilvl w:val="0"/>
          <w:numId w:val="14"/>
        </w:numPr>
      </w:pPr>
      <w:r w:rsidRPr="007B50F9">
        <w:t>zakup</w:t>
      </w:r>
      <w:r w:rsidR="005F544F">
        <w:t>ie</w:t>
      </w:r>
      <w:r w:rsidRPr="007B50F9">
        <w:t xml:space="preserve"> biletów, </w:t>
      </w:r>
    </w:p>
    <w:p w14:paraId="2D3F17DC" w14:textId="03631999" w:rsidR="5E71AE66" w:rsidRPr="007B50F9" w:rsidRDefault="5E71AE66" w:rsidP="007D6FCF">
      <w:pPr>
        <w:pStyle w:val="Default"/>
        <w:numPr>
          <w:ilvl w:val="0"/>
          <w:numId w:val="14"/>
        </w:numPr>
      </w:pPr>
      <w:r w:rsidRPr="007B50F9">
        <w:t xml:space="preserve">wyszukaniu najlepszego połączenia dojazdu, </w:t>
      </w:r>
    </w:p>
    <w:p w14:paraId="3395A12E" w14:textId="6B70D553" w:rsidR="005F544F" w:rsidRDefault="5E71AE66" w:rsidP="007D6FCF">
      <w:pPr>
        <w:pStyle w:val="Default"/>
        <w:numPr>
          <w:ilvl w:val="0"/>
          <w:numId w:val="14"/>
        </w:numPr>
      </w:pPr>
      <w:r w:rsidRPr="007B50F9">
        <w:t>załatwieni</w:t>
      </w:r>
      <w:r w:rsidR="005F544F">
        <w:t>u</w:t>
      </w:r>
      <w:r w:rsidRPr="007B50F9">
        <w:t xml:space="preserve"> wizy itd.)</w:t>
      </w:r>
      <w:r w:rsidR="005F544F">
        <w:t>.</w:t>
      </w:r>
    </w:p>
    <w:p w14:paraId="1AEDBE88" w14:textId="0843FEE1" w:rsidR="5E71AE66" w:rsidRPr="007B50F9" w:rsidRDefault="5E71AE66" w:rsidP="007B50F9">
      <w:pPr>
        <w:pStyle w:val="Default"/>
        <w:ind w:left="720"/>
      </w:pPr>
      <w:r w:rsidRPr="007B50F9">
        <w:t xml:space="preserve"> </w:t>
      </w:r>
    </w:p>
    <w:p w14:paraId="18ECE4F1" w14:textId="62B4C238" w:rsidR="5E71AE66" w:rsidRDefault="5E71AE66" w:rsidP="007B50F9">
      <w:pPr>
        <w:pStyle w:val="Default"/>
      </w:pPr>
      <w:r w:rsidRPr="007B50F9">
        <w:t>Opisz konkretnie</w:t>
      </w:r>
      <w:r w:rsidR="005F544F">
        <w:t>,</w:t>
      </w:r>
      <w:r w:rsidRPr="007B50F9">
        <w:t xml:space="preserve"> jak planujesz przygotować wolontariusza merytoryczn</w:t>
      </w:r>
      <w:r w:rsidR="005F544F">
        <w:t>ie:</w:t>
      </w:r>
      <w:r w:rsidRPr="007B50F9">
        <w:t xml:space="preserve"> </w:t>
      </w:r>
    </w:p>
    <w:p w14:paraId="47570E17" w14:textId="234D6F8A" w:rsidR="5E71AE66" w:rsidRDefault="5E71AE66" w:rsidP="5E71AE66">
      <w:pPr>
        <w:pStyle w:val="Default"/>
      </w:pPr>
      <w:r w:rsidRPr="007B50F9">
        <w:t>- jak możesz zapewnić, aby wolontariusze zapoznali się z koncepcją EKS i dokumentami z pakietu informacyjnego EKS</w:t>
      </w:r>
      <w:r w:rsidR="005F544F">
        <w:t>,</w:t>
      </w:r>
    </w:p>
    <w:p w14:paraId="257F425C" w14:textId="1F1A313F" w:rsidR="5E71AE66" w:rsidRDefault="5E71AE66" w:rsidP="5E71AE66">
      <w:pPr>
        <w:pStyle w:val="Default"/>
      </w:pPr>
      <w:r w:rsidRPr="007B50F9">
        <w:t>- jak możesz wesprzesz wolontariuszy, aby otwarcie wyrazili swoje oczekiwania i obawy, podzielili się swoją motywacją do wzięcia udziału w projekcie</w:t>
      </w:r>
      <w:r w:rsidR="005F544F">
        <w:t>,</w:t>
      </w:r>
    </w:p>
    <w:p w14:paraId="783171F2" w14:textId="4B8BBBEE" w:rsidR="5E71AE66" w:rsidRDefault="5E71AE66" w:rsidP="5E71AE66">
      <w:pPr>
        <w:pStyle w:val="Default"/>
      </w:pPr>
      <w:r w:rsidRPr="007B50F9">
        <w:t>- jak upewnisz się, że otrzymali odpowiednie informacj</w:t>
      </w:r>
      <w:r w:rsidR="005F544F">
        <w:t>e</w:t>
      </w:r>
      <w:r w:rsidRPr="007B50F9">
        <w:t xml:space="preserve"> praktyczne</w:t>
      </w:r>
      <w:r w:rsidR="005F544F">
        <w:t>,</w:t>
      </w:r>
    </w:p>
    <w:p w14:paraId="519D0002" w14:textId="4AB56E48" w:rsidR="5E71AE66" w:rsidRDefault="5E71AE66" w:rsidP="5E71AE66">
      <w:pPr>
        <w:pStyle w:val="Default"/>
      </w:pPr>
      <w:r>
        <w:t>- czy i jak planujesz przygotowanie międzykulturowe i językowe, wsparcie związane z wykonaniem zadania</w:t>
      </w:r>
      <w:r w:rsidR="005F544F">
        <w:t>,</w:t>
      </w:r>
      <w:r>
        <w:t xml:space="preserve"> </w:t>
      </w:r>
    </w:p>
    <w:p w14:paraId="5F54EA86" w14:textId="1F7136A9" w:rsidR="5E71AE66" w:rsidRPr="007B50F9" w:rsidRDefault="5E71AE66" w:rsidP="5E71AE66">
      <w:pPr>
        <w:pStyle w:val="Default"/>
      </w:pPr>
      <w:r>
        <w:t>- kto organizuje i prowadzi szkolenie przygotowawcze przez wyjazdem</w:t>
      </w:r>
      <w:r w:rsidR="005F544F">
        <w:t>, i</w:t>
      </w:r>
      <w:r>
        <w:t xml:space="preserve"> jakie tematy będą tam poruszane</w:t>
      </w:r>
      <w:r w:rsidR="005F544F">
        <w:t>.</w:t>
      </w:r>
      <w:r>
        <w:t xml:space="preserve"> </w:t>
      </w:r>
    </w:p>
    <w:p w14:paraId="2717ECB7" w14:textId="77777777" w:rsidR="5E71AE66" w:rsidRPr="007B50F9" w:rsidRDefault="5E71AE66" w:rsidP="5E71AE66">
      <w:pPr>
        <w:pStyle w:val="Default"/>
      </w:pPr>
    </w:p>
    <w:p w14:paraId="4632F893" w14:textId="5B3356ED" w:rsidR="28AFC59D" w:rsidRDefault="28AFC59D" w:rsidP="28AFC59D">
      <w:pPr>
        <w:pStyle w:val="Default"/>
        <w:rPr>
          <w:rFonts w:ascii="Arial" w:eastAsia="Arial" w:hAnsi="Arial" w:cs="Arial"/>
          <w:b/>
          <w:bCs/>
          <w:color w:val="404040" w:themeColor="text1" w:themeTint="BF"/>
        </w:rPr>
      </w:pPr>
    </w:p>
    <w:p w14:paraId="0731ABCD" w14:textId="6142C063" w:rsidR="28AFC59D" w:rsidRDefault="680AB219" w:rsidP="5E71AE66">
      <w:pPr>
        <w:pStyle w:val="Default"/>
        <w:rPr>
          <w:rFonts w:ascii="Arial" w:eastAsia="Arial" w:hAnsi="Arial" w:cs="Arial"/>
          <w:color w:val="000000" w:themeColor="text1"/>
          <w:sz w:val="22"/>
          <w:szCs w:val="22"/>
          <w:highlight w:val="yellow"/>
        </w:rPr>
      </w:pPr>
      <w:r w:rsidRPr="680AB219">
        <w:rPr>
          <w:rFonts w:ascii="Arial" w:eastAsia="Arial" w:hAnsi="Arial" w:cs="Arial"/>
          <w:color w:val="000000" w:themeColor="text1"/>
          <w:sz w:val="22"/>
          <w:szCs w:val="22"/>
          <w:highlight w:val="yellow"/>
        </w:rPr>
        <w:t>Opis obowiązkowy dla organizacji wspierającej</w:t>
      </w:r>
    </w:p>
    <w:p w14:paraId="67436C2B" w14:textId="2ACAD0EF" w:rsidR="28AFC59D" w:rsidRDefault="5E71AE66" w:rsidP="007B50F9">
      <w:pPr>
        <w:pStyle w:val="Default"/>
      </w:pPr>
      <w:r w:rsidRPr="007B50F9">
        <w:rPr>
          <w:rFonts w:ascii="Arial" w:hAnsi="Arial" w:cs="Arial"/>
          <w:i/>
          <w:iCs/>
          <w:color w:val="7030A0"/>
          <w:sz w:val="20"/>
          <w:szCs w:val="20"/>
        </w:rPr>
        <w:t>Jako organizacja wspierająca, jaką pomoc planują Państwo zaoferować wolontariuszom w czasie trwania projektu? Prosimy opisać, w jaki sposób zapewnią Państwo uczestnikom wsparcie osobiste, szkolenia i wskazówki oraz jakie środki zostaną wprowadzone, by zagwarantować im bezpieczeństwo i ochronę</w:t>
      </w:r>
      <w:r w:rsidRPr="5E71AE66">
        <w:rPr>
          <w:rFonts w:ascii="Arial" w:eastAsia="Arial" w:hAnsi="Arial" w:cs="Arial"/>
          <w:b/>
          <w:bCs/>
          <w:color w:val="000000" w:themeColor="text1"/>
        </w:rPr>
        <w:t xml:space="preserve">. </w:t>
      </w:r>
    </w:p>
    <w:p w14:paraId="1B6D74BC" w14:textId="1904B429" w:rsidR="5E71AE66" w:rsidRDefault="5E71AE66" w:rsidP="5E71AE66">
      <w:pPr>
        <w:pStyle w:val="Default"/>
        <w:rPr>
          <w:rFonts w:ascii="Arial" w:eastAsia="Arial" w:hAnsi="Arial" w:cs="Arial"/>
          <w:b/>
          <w:bCs/>
          <w:color w:val="000000" w:themeColor="text1"/>
        </w:rPr>
      </w:pPr>
    </w:p>
    <w:p w14:paraId="18E6E44C" w14:textId="4096BC8F" w:rsidR="5E71AE66" w:rsidRPr="007B50F9" w:rsidRDefault="680AB219" w:rsidP="005F544F">
      <w:pPr>
        <w:pStyle w:val="Default"/>
      </w:pPr>
      <w:r w:rsidRPr="007B50F9">
        <w:t xml:space="preserve">W trakcie projektu również </w:t>
      </w:r>
      <w:r>
        <w:t xml:space="preserve">trzeba </w:t>
      </w:r>
      <w:r w:rsidRPr="007B50F9">
        <w:t>wspiera</w:t>
      </w:r>
      <w:r>
        <w:t>ć</w:t>
      </w:r>
      <w:r w:rsidRPr="007B50F9">
        <w:t xml:space="preserve"> wolontariusza. Jak to wsparcie wygląda</w:t>
      </w:r>
      <w:r>
        <w:t xml:space="preserve"> od strony Twojej organizacji</w:t>
      </w:r>
      <w:r w:rsidRPr="007B50F9">
        <w:t xml:space="preserve">? Czy </w:t>
      </w:r>
      <w:r w:rsidR="00993F02">
        <w:t xml:space="preserve">będziecie spotykać </w:t>
      </w:r>
      <w:r w:rsidRPr="007B50F9">
        <w:t xml:space="preserve">się na rozmowy online w regularnych odstępach? Czy </w:t>
      </w:r>
      <w:r w:rsidR="00993F02">
        <w:t>będziecie przekazywać</w:t>
      </w:r>
      <w:r w:rsidR="00993F02" w:rsidRPr="007B50F9">
        <w:t xml:space="preserve"> </w:t>
      </w:r>
      <w:r w:rsidRPr="007B50F9">
        <w:t xml:space="preserve">wolontariuszowi informacje lub wskazówki w razie problemów? Jakie konkretne kroki planujecie </w:t>
      </w:r>
      <w:r w:rsidR="00993F02">
        <w:t xml:space="preserve">podejmować </w:t>
      </w:r>
      <w:r w:rsidRPr="007B50F9">
        <w:t>w sytuacji jakiegoś konfliktu lub trudności? Kto z Twojej organizacji będzie za to odpowiedzialny</w:t>
      </w:r>
      <w:r w:rsidR="00993F02">
        <w:t>?</w:t>
      </w:r>
      <w:r w:rsidRPr="007B50F9">
        <w:t xml:space="preserve"> Opisz te punkty bardzo konkretnie. </w:t>
      </w:r>
    </w:p>
    <w:p w14:paraId="78E7104B" w14:textId="5E8BF343" w:rsidR="28AFC59D" w:rsidRDefault="28AFC59D" w:rsidP="28AFC59D">
      <w:pPr>
        <w:pStyle w:val="Default"/>
        <w:rPr>
          <w:rFonts w:ascii="Arial" w:eastAsia="Arial" w:hAnsi="Arial" w:cs="Arial"/>
          <w:b/>
          <w:bCs/>
          <w:color w:val="404040" w:themeColor="text1" w:themeTint="BF"/>
        </w:rPr>
      </w:pPr>
    </w:p>
    <w:p w14:paraId="41FF2E16" w14:textId="5BC2874A" w:rsidR="28AFC59D" w:rsidRDefault="680AB219" w:rsidP="680AB219">
      <w:pPr>
        <w:pStyle w:val="Default"/>
        <w:rPr>
          <w:rFonts w:ascii="Arial" w:eastAsia="Arial" w:hAnsi="Arial" w:cs="Arial"/>
          <w:color w:val="000000" w:themeColor="text1"/>
          <w:sz w:val="22"/>
          <w:szCs w:val="22"/>
          <w:highlight w:val="yellow"/>
        </w:rPr>
      </w:pPr>
      <w:r w:rsidRPr="680AB219">
        <w:rPr>
          <w:rFonts w:ascii="Arial" w:eastAsia="Arial" w:hAnsi="Arial" w:cs="Arial"/>
          <w:color w:val="000000" w:themeColor="text1"/>
          <w:sz w:val="22"/>
          <w:szCs w:val="22"/>
          <w:highlight w:val="yellow"/>
        </w:rPr>
        <w:t>Opis obowiązkowy dla organizacji przyjmującej:</w:t>
      </w:r>
    </w:p>
    <w:p w14:paraId="28FC5AB4" w14:textId="3A0826BE" w:rsidR="28AFC59D" w:rsidRDefault="42A75B5B" w:rsidP="42A75B5B">
      <w:pPr>
        <w:pStyle w:val="Default"/>
        <w:rPr>
          <w:rFonts w:ascii="Arial" w:hAnsi="Arial" w:cs="Arial"/>
          <w:i/>
          <w:iCs/>
          <w:color w:val="7030A0"/>
          <w:sz w:val="20"/>
          <w:szCs w:val="20"/>
        </w:rPr>
      </w:pPr>
      <w:r w:rsidRPr="007B50F9">
        <w:rPr>
          <w:rFonts w:ascii="Arial" w:hAnsi="Arial" w:cs="Arial"/>
          <w:i/>
          <w:iCs/>
          <w:color w:val="7030A0"/>
          <w:sz w:val="20"/>
          <w:szCs w:val="20"/>
        </w:rPr>
        <w:t>Jako organizacja przyjmująca, jaką pomoc planują Państwo zaoferować wolontariuszom w czasie trwania projektu? Prosimy opisać, w jaki sposób będą Państwo oferować wolontariuszom indywidualne wsparcie, szkolenia i wskazówki.</w:t>
      </w:r>
    </w:p>
    <w:p w14:paraId="0271416A" w14:textId="525D86CD" w:rsidR="28AFC59D" w:rsidRDefault="28AFC59D" w:rsidP="28AFC59D">
      <w:pPr>
        <w:pStyle w:val="Default"/>
      </w:pPr>
    </w:p>
    <w:p w14:paraId="62590C72" w14:textId="15B8B54B" w:rsidR="28AFC59D" w:rsidRDefault="58A312EC" w:rsidP="00E54DC7">
      <w:pPr>
        <w:pStyle w:val="Default"/>
        <w:rPr>
          <w:color w:val="000000" w:themeColor="text1"/>
        </w:rPr>
      </w:pPr>
      <w:r w:rsidRPr="58A312EC">
        <w:rPr>
          <w:rFonts w:asciiTheme="minorHAnsi" w:hAnsiTheme="minorHAnsi" w:cstheme="minorBidi"/>
          <w:color w:val="000000" w:themeColor="text1"/>
        </w:rPr>
        <w:t>Zastanów się, jak</w:t>
      </w:r>
      <w:r w:rsidR="00E54DC7">
        <w:rPr>
          <w:rFonts w:asciiTheme="minorHAnsi" w:hAnsiTheme="minorHAnsi" w:cstheme="minorBidi"/>
          <w:color w:val="000000" w:themeColor="text1"/>
        </w:rPr>
        <w:t xml:space="preserve">ie </w:t>
      </w:r>
      <w:r w:rsidRPr="58A312EC">
        <w:rPr>
          <w:rFonts w:asciiTheme="minorHAnsi" w:hAnsiTheme="minorHAnsi" w:cstheme="minorBidi"/>
          <w:color w:val="000000" w:themeColor="text1"/>
        </w:rPr>
        <w:t>wsparci</w:t>
      </w:r>
      <w:r w:rsidR="00E54DC7">
        <w:rPr>
          <w:rFonts w:asciiTheme="minorHAnsi" w:hAnsiTheme="minorHAnsi" w:cstheme="minorBidi"/>
          <w:color w:val="000000" w:themeColor="text1"/>
        </w:rPr>
        <w:t>e</w:t>
      </w:r>
      <w:r w:rsidRPr="58A312EC">
        <w:rPr>
          <w:rFonts w:asciiTheme="minorHAnsi" w:hAnsiTheme="minorHAnsi" w:cstheme="minorBidi"/>
          <w:color w:val="000000" w:themeColor="text1"/>
        </w:rPr>
        <w:t xml:space="preserve"> może </w:t>
      </w:r>
      <w:r w:rsidR="00E54DC7">
        <w:rPr>
          <w:rFonts w:asciiTheme="minorHAnsi" w:hAnsiTheme="minorHAnsi" w:cstheme="minorBidi"/>
          <w:color w:val="000000" w:themeColor="text1"/>
        </w:rPr>
        <w:t>zapewnić</w:t>
      </w:r>
      <w:r w:rsidR="00E54DC7" w:rsidRPr="58A312EC">
        <w:rPr>
          <w:rFonts w:asciiTheme="minorHAnsi" w:hAnsiTheme="minorHAnsi" w:cstheme="minorBidi"/>
          <w:color w:val="000000" w:themeColor="text1"/>
        </w:rPr>
        <w:t xml:space="preserve"> </w:t>
      </w:r>
      <w:r w:rsidRPr="58A312EC">
        <w:rPr>
          <w:rFonts w:asciiTheme="minorHAnsi" w:hAnsiTheme="minorHAnsi" w:cstheme="minorBidi"/>
          <w:color w:val="000000" w:themeColor="text1"/>
        </w:rPr>
        <w:t xml:space="preserve">Twoja organizacja i opisz ją krok po kroku, jak najbardziej konkretnie. </w:t>
      </w:r>
      <w:r w:rsidRPr="007B50F9">
        <w:rPr>
          <w:color w:val="000000" w:themeColor="text1"/>
        </w:rPr>
        <w:t xml:space="preserve">Tu należy </w:t>
      </w:r>
      <w:r w:rsidRPr="58A312EC">
        <w:rPr>
          <w:color w:val="000000" w:themeColor="text1"/>
        </w:rPr>
        <w:t>pamiętać</w:t>
      </w:r>
      <w:r w:rsidRPr="007B50F9">
        <w:rPr>
          <w:color w:val="000000" w:themeColor="text1"/>
        </w:rPr>
        <w:t xml:space="preserve">, że </w:t>
      </w:r>
      <w:r w:rsidRPr="58A312EC">
        <w:rPr>
          <w:color w:val="000000" w:themeColor="text1"/>
        </w:rPr>
        <w:t xml:space="preserve">wsparcie w projekcie </w:t>
      </w:r>
      <w:r w:rsidR="00E54DC7">
        <w:rPr>
          <w:color w:val="000000" w:themeColor="text1"/>
        </w:rPr>
        <w:t>powinno</w:t>
      </w:r>
      <w:r w:rsidR="00E54DC7" w:rsidRPr="58A312EC">
        <w:rPr>
          <w:color w:val="000000" w:themeColor="text1"/>
        </w:rPr>
        <w:t xml:space="preserve"> </w:t>
      </w:r>
      <w:r w:rsidRPr="58A312EC">
        <w:rPr>
          <w:color w:val="000000" w:themeColor="text1"/>
        </w:rPr>
        <w:t>dotyczyć różnych zakresów, jak np.: personalne, zadaniowe, uczenie się, językowe, administracyjne. Opisz każdy z tych zakresów oddzielnie.</w:t>
      </w:r>
    </w:p>
    <w:p w14:paraId="0558E766" w14:textId="035EF85C" w:rsidR="28AFC59D" w:rsidRDefault="28AFC59D" w:rsidP="3CC0FB90">
      <w:pPr>
        <w:pStyle w:val="Default"/>
        <w:rPr>
          <w:color w:val="000000" w:themeColor="text1"/>
        </w:rPr>
      </w:pPr>
    </w:p>
    <w:p w14:paraId="282866EA" w14:textId="26636197" w:rsidR="28AFC59D" w:rsidRDefault="3CC0FB90" w:rsidP="007D6FCF">
      <w:pPr>
        <w:pStyle w:val="Default"/>
        <w:numPr>
          <w:ilvl w:val="0"/>
          <w:numId w:val="13"/>
        </w:numPr>
        <w:rPr>
          <w:color w:val="000000" w:themeColor="text1"/>
        </w:rPr>
      </w:pPr>
      <w:r w:rsidRPr="3CC0FB90">
        <w:rPr>
          <w:color w:val="000000" w:themeColor="text1"/>
        </w:rPr>
        <w:t>Jak Twoja organizacja przygotuje i wprowadz</w:t>
      </w:r>
      <w:r w:rsidR="00E54DC7">
        <w:rPr>
          <w:color w:val="000000" w:themeColor="text1"/>
        </w:rPr>
        <w:t>i</w:t>
      </w:r>
      <w:r w:rsidRPr="3CC0FB90">
        <w:rPr>
          <w:color w:val="000000" w:themeColor="text1"/>
        </w:rPr>
        <w:t xml:space="preserve"> wolontariuszy w pracy? Czy </w:t>
      </w:r>
      <w:r w:rsidR="00E54DC7">
        <w:rPr>
          <w:color w:val="000000" w:themeColor="text1"/>
        </w:rPr>
        <w:lastRenderedPageBreak/>
        <w:t>z</w:t>
      </w:r>
      <w:r w:rsidRPr="3CC0FB90">
        <w:rPr>
          <w:color w:val="000000" w:themeColor="text1"/>
        </w:rPr>
        <w:t>organizujecie im jak</w:t>
      </w:r>
      <w:r w:rsidR="00E54DC7">
        <w:rPr>
          <w:color w:val="000000" w:themeColor="text1"/>
        </w:rPr>
        <w:t>ieś</w:t>
      </w:r>
      <w:r w:rsidRPr="3CC0FB90">
        <w:rPr>
          <w:color w:val="000000" w:themeColor="text1"/>
        </w:rPr>
        <w:t xml:space="preserve"> szkolenie związane z specyfiką pracy Waszej placówki?</w:t>
      </w:r>
    </w:p>
    <w:p w14:paraId="3CACC616" w14:textId="7E3F7031" w:rsidR="5E71AE66" w:rsidRPr="007B50F9" w:rsidRDefault="58A312EC" w:rsidP="007D6FCF">
      <w:pPr>
        <w:pStyle w:val="Default"/>
        <w:numPr>
          <w:ilvl w:val="0"/>
          <w:numId w:val="13"/>
        </w:numPr>
        <w:rPr>
          <w:color w:val="000000" w:themeColor="text1"/>
        </w:rPr>
      </w:pPr>
      <w:r w:rsidRPr="58A312EC">
        <w:rPr>
          <w:color w:val="000000" w:themeColor="text1"/>
        </w:rPr>
        <w:t>Czy wolontariusz</w:t>
      </w:r>
      <w:r w:rsidR="00E54DC7">
        <w:rPr>
          <w:color w:val="000000" w:themeColor="text1"/>
        </w:rPr>
        <w:t>e</w:t>
      </w:r>
      <w:r w:rsidRPr="58A312EC">
        <w:rPr>
          <w:color w:val="000000" w:themeColor="text1"/>
        </w:rPr>
        <w:t xml:space="preserve"> </w:t>
      </w:r>
      <w:r w:rsidR="00E54DC7">
        <w:rPr>
          <w:color w:val="000000" w:themeColor="text1"/>
        </w:rPr>
        <w:t>będą mieć</w:t>
      </w:r>
      <w:r w:rsidR="00E54DC7" w:rsidRPr="58A312EC">
        <w:rPr>
          <w:color w:val="000000" w:themeColor="text1"/>
        </w:rPr>
        <w:t xml:space="preserve"> </w:t>
      </w:r>
      <w:r w:rsidRPr="58A312EC">
        <w:rPr>
          <w:color w:val="000000" w:themeColor="text1"/>
        </w:rPr>
        <w:t xml:space="preserve">opiekuna </w:t>
      </w:r>
      <w:r w:rsidR="00E54DC7">
        <w:rPr>
          <w:color w:val="000000" w:themeColor="text1"/>
        </w:rPr>
        <w:t>podczas</w:t>
      </w:r>
      <w:r w:rsidR="00E54DC7" w:rsidRPr="58A312EC">
        <w:rPr>
          <w:color w:val="000000" w:themeColor="text1"/>
        </w:rPr>
        <w:t xml:space="preserve"> </w:t>
      </w:r>
      <w:r w:rsidRPr="58A312EC">
        <w:rPr>
          <w:color w:val="000000" w:themeColor="text1"/>
        </w:rPr>
        <w:t>wykon</w:t>
      </w:r>
      <w:r w:rsidR="00E54DC7">
        <w:rPr>
          <w:color w:val="000000" w:themeColor="text1"/>
        </w:rPr>
        <w:t>yw</w:t>
      </w:r>
      <w:r w:rsidRPr="58A312EC">
        <w:rPr>
          <w:color w:val="000000" w:themeColor="text1"/>
        </w:rPr>
        <w:t>ania zadania, któr</w:t>
      </w:r>
      <w:r w:rsidR="00E54DC7">
        <w:rPr>
          <w:color w:val="000000" w:themeColor="text1"/>
        </w:rPr>
        <w:t>e</w:t>
      </w:r>
      <w:r w:rsidRPr="58A312EC">
        <w:rPr>
          <w:color w:val="000000" w:themeColor="text1"/>
        </w:rPr>
        <w:t xml:space="preserve"> </w:t>
      </w:r>
      <w:r w:rsidR="00E54DC7">
        <w:rPr>
          <w:color w:val="000000" w:themeColor="text1"/>
        </w:rPr>
        <w:t>za</w:t>
      </w:r>
      <w:r w:rsidRPr="58A312EC">
        <w:rPr>
          <w:color w:val="000000" w:themeColor="text1"/>
        </w:rPr>
        <w:t>planuje</w:t>
      </w:r>
      <w:r w:rsidR="00E54DC7">
        <w:rPr>
          <w:color w:val="000000" w:themeColor="text1"/>
        </w:rPr>
        <w:t>cie. Czy ta osoba będzie</w:t>
      </w:r>
      <w:r w:rsidRPr="58A312EC">
        <w:rPr>
          <w:color w:val="000000" w:themeColor="text1"/>
        </w:rPr>
        <w:t xml:space="preserve"> monitor</w:t>
      </w:r>
      <w:r w:rsidR="00E54DC7">
        <w:rPr>
          <w:color w:val="000000" w:themeColor="text1"/>
        </w:rPr>
        <w:t>ować</w:t>
      </w:r>
      <w:r w:rsidRPr="58A312EC">
        <w:rPr>
          <w:color w:val="000000" w:themeColor="text1"/>
        </w:rPr>
        <w:t xml:space="preserve"> przebieg </w:t>
      </w:r>
      <w:r w:rsidR="00E54DC7">
        <w:rPr>
          <w:color w:val="000000" w:themeColor="text1"/>
        </w:rPr>
        <w:t>oraz</w:t>
      </w:r>
      <w:r w:rsidRPr="58A312EC">
        <w:rPr>
          <w:color w:val="000000" w:themeColor="text1"/>
        </w:rPr>
        <w:t xml:space="preserve"> wykonanie? Jakie wsparcie oferujecie, jeżeli </w:t>
      </w:r>
      <w:r w:rsidR="00E54DC7" w:rsidRPr="58A312EC">
        <w:rPr>
          <w:color w:val="000000" w:themeColor="text1"/>
        </w:rPr>
        <w:t>wolontariusz</w:t>
      </w:r>
      <w:r w:rsidR="00E54DC7">
        <w:rPr>
          <w:color w:val="000000" w:themeColor="text1"/>
        </w:rPr>
        <w:t>e</w:t>
      </w:r>
      <w:r w:rsidR="00E54DC7" w:rsidRPr="58A312EC">
        <w:rPr>
          <w:color w:val="000000" w:themeColor="text1"/>
        </w:rPr>
        <w:t xml:space="preserve"> </w:t>
      </w:r>
      <w:r w:rsidRPr="58A312EC">
        <w:rPr>
          <w:color w:val="000000" w:themeColor="text1"/>
        </w:rPr>
        <w:t>mają trudności przy samodzielnym wykonaniu zadań?</w:t>
      </w:r>
    </w:p>
    <w:p w14:paraId="7AB2E76C" w14:textId="3A6B839A" w:rsidR="5E71AE66" w:rsidRPr="007B50F9" w:rsidRDefault="58A312EC" w:rsidP="007D6FCF">
      <w:pPr>
        <w:pStyle w:val="Default"/>
        <w:numPr>
          <w:ilvl w:val="0"/>
          <w:numId w:val="13"/>
        </w:numPr>
        <w:rPr>
          <w:color w:val="000000" w:themeColor="text1"/>
        </w:rPr>
      </w:pPr>
      <w:r w:rsidRPr="58A312EC">
        <w:rPr>
          <w:color w:val="000000" w:themeColor="text1"/>
        </w:rPr>
        <w:t xml:space="preserve">Czy organizowane </w:t>
      </w:r>
      <w:r w:rsidR="00E54DC7">
        <w:rPr>
          <w:color w:val="000000" w:themeColor="text1"/>
        </w:rPr>
        <w:t>będą</w:t>
      </w:r>
      <w:r w:rsidR="00E54DC7" w:rsidRPr="58A312EC">
        <w:rPr>
          <w:color w:val="000000" w:themeColor="text1"/>
        </w:rPr>
        <w:t xml:space="preserve"> </w:t>
      </w:r>
      <w:r w:rsidRPr="58A312EC">
        <w:rPr>
          <w:color w:val="000000" w:themeColor="text1"/>
        </w:rPr>
        <w:t>regularne spotkania z wolontariuszami w celu planowania zada</w:t>
      </w:r>
      <w:r w:rsidR="00E54DC7">
        <w:rPr>
          <w:color w:val="000000" w:themeColor="text1"/>
        </w:rPr>
        <w:t>ń</w:t>
      </w:r>
      <w:r w:rsidRPr="58A312EC">
        <w:rPr>
          <w:color w:val="000000" w:themeColor="text1"/>
        </w:rPr>
        <w:t xml:space="preserve"> i stałej ewaluacji </w:t>
      </w:r>
      <w:r w:rsidR="00E54DC7">
        <w:rPr>
          <w:color w:val="000000" w:themeColor="text1"/>
        </w:rPr>
        <w:t>oraz sprawdzania</w:t>
      </w:r>
      <w:r w:rsidRPr="58A312EC">
        <w:rPr>
          <w:color w:val="000000" w:themeColor="text1"/>
        </w:rPr>
        <w:t xml:space="preserve"> proces rozwoju wolontariuszy?</w:t>
      </w:r>
    </w:p>
    <w:p w14:paraId="28BEB1F2" w14:textId="49A48263" w:rsidR="5E71AE66" w:rsidRPr="007B50F9" w:rsidRDefault="58A312EC" w:rsidP="007D6FCF">
      <w:pPr>
        <w:pStyle w:val="Default"/>
        <w:numPr>
          <w:ilvl w:val="0"/>
          <w:numId w:val="13"/>
        </w:numPr>
        <w:rPr>
          <w:rFonts w:eastAsia="Yu Mincho"/>
          <w:color w:val="000000" w:themeColor="text1"/>
        </w:rPr>
      </w:pPr>
      <w:r w:rsidRPr="58A312EC">
        <w:rPr>
          <w:rFonts w:eastAsia="Yu Mincho"/>
          <w:color w:val="000000" w:themeColor="text1"/>
        </w:rPr>
        <w:t>Do kogo wolontariusze mogą się zwrócić w razie problemu, trudności itd.?</w:t>
      </w:r>
    </w:p>
    <w:p w14:paraId="149A1C43" w14:textId="472AE8D4" w:rsidR="5E71AE66" w:rsidRPr="007B50F9" w:rsidRDefault="680AB219" w:rsidP="007D6FCF">
      <w:pPr>
        <w:pStyle w:val="Default"/>
        <w:numPr>
          <w:ilvl w:val="0"/>
          <w:numId w:val="13"/>
        </w:numPr>
        <w:rPr>
          <w:rFonts w:eastAsia="Yu Mincho"/>
          <w:color w:val="000000" w:themeColor="text1"/>
        </w:rPr>
      </w:pPr>
      <w:r w:rsidRPr="680AB219">
        <w:rPr>
          <w:rFonts w:eastAsia="Yu Mincho"/>
          <w:color w:val="000000" w:themeColor="text1"/>
        </w:rPr>
        <w:t>Jakie wsparcie twoja organizacja oferuje wolontariuszom w czasie po pracy? Kto za to odpowiada?</w:t>
      </w:r>
    </w:p>
    <w:p w14:paraId="6CF78167" w14:textId="6AC37A32" w:rsidR="5E71AE66" w:rsidRPr="007B50F9" w:rsidRDefault="680AB219" w:rsidP="007D6FCF">
      <w:pPr>
        <w:pStyle w:val="Default"/>
        <w:numPr>
          <w:ilvl w:val="0"/>
          <w:numId w:val="13"/>
        </w:numPr>
        <w:rPr>
          <w:rFonts w:eastAsia="Yu Mincho"/>
          <w:color w:val="000000" w:themeColor="text1"/>
        </w:rPr>
      </w:pPr>
      <w:r w:rsidRPr="680AB219">
        <w:rPr>
          <w:rFonts w:eastAsia="Yu Mincho"/>
          <w:color w:val="000000" w:themeColor="text1"/>
        </w:rPr>
        <w:t>Jak wygląda wsparcie mentorskie?</w:t>
      </w:r>
    </w:p>
    <w:p w14:paraId="26A4A8D3" w14:textId="4241D50A" w:rsidR="5E71AE66" w:rsidRDefault="680AB219" w:rsidP="007D6FCF">
      <w:pPr>
        <w:pStyle w:val="Default"/>
        <w:numPr>
          <w:ilvl w:val="0"/>
          <w:numId w:val="13"/>
        </w:numPr>
        <w:rPr>
          <w:rFonts w:eastAsia="Yu Mincho"/>
          <w:color w:val="000000" w:themeColor="text1"/>
        </w:rPr>
      </w:pPr>
      <w:r w:rsidRPr="680AB219">
        <w:rPr>
          <w:rFonts w:eastAsia="Yu Mincho"/>
          <w:color w:val="000000" w:themeColor="text1"/>
        </w:rPr>
        <w:t xml:space="preserve">W jaki sposób </w:t>
      </w:r>
      <w:r w:rsidR="00E54DC7">
        <w:rPr>
          <w:rFonts w:eastAsia="Yu Mincho"/>
          <w:color w:val="000000" w:themeColor="text1"/>
        </w:rPr>
        <w:t>będziecie wspierać</w:t>
      </w:r>
      <w:r w:rsidR="00E54DC7" w:rsidRPr="680AB219">
        <w:rPr>
          <w:rFonts w:eastAsia="Yu Mincho"/>
          <w:color w:val="000000" w:themeColor="text1"/>
        </w:rPr>
        <w:t xml:space="preserve"> </w:t>
      </w:r>
      <w:r w:rsidRPr="680AB219">
        <w:rPr>
          <w:rFonts w:eastAsia="Yu Mincho"/>
          <w:color w:val="000000" w:themeColor="text1"/>
        </w:rPr>
        <w:t>integracj</w:t>
      </w:r>
      <w:r w:rsidR="00E54DC7">
        <w:rPr>
          <w:rFonts w:eastAsia="Yu Mincho"/>
          <w:color w:val="000000" w:themeColor="text1"/>
        </w:rPr>
        <w:t>ę</w:t>
      </w:r>
      <w:r w:rsidRPr="680AB219">
        <w:rPr>
          <w:rFonts w:eastAsia="Yu Mincho"/>
          <w:color w:val="000000" w:themeColor="text1"/>
        </w:rPr>
        <w:t xml:space="preserve"> wolontariuszy w społeczności lokalnej? Jak możesz im pomoc, aby się szybciej zaaklimatyzowali się w nowym otoczeniu?</w:t>
      </w:r>
    </w:p>
    <w:p w14:paraId="7F6B6A1C" w14:textId="7296A9FC" w:rsidR="680AB219" w:rsidRDefault="680AB219" w:rsidP="007D6FCF">
      <w:pPr>
        <w:pStyle w:val="Default"/>
        <w:numPr>
          <w:ilvl w:val="0"/>
          <w:numId w:val="13"/>
        </w:numPr>
        <w:rPr>
          <w:rFonts w:eastAsia="Yu Mincho"/>
          <w:color w:val="000000" w:themeColor="text1"/>
        </w:rPr>
      </w:pPr>
      <w:r w:rsidRPr="680AB219">
        <w:rPr>
          <w:rFonts w:eastAsia="Yu Mincho"/>
          <w:color w:val="000000" w:themeColor="text1"/>
        </w:rPr>
        <w:t>Jak wspierasz wolontariuszy językowo, aby byli w staniu wykonać zadanie oraz funkcjonować w nowym kraju zamieszkania?</w:t>
      </w:r>
    </w:p>
    <w:p w14:paraId="7EA1B154" w14:textId="54B49F93" w:rsidR="5E71AE66" w:rsidRDefault="5E71AE66" w:rsidP="5E71AE66">
      <w:pPr>
        <w:pStyle w:val="Default"/>
      </w:pPr>
    </w:p>
    <w:p w14:paraId="3A5CF643" w14:textId="4220B9E1" w:rsidR="5E71AE66" w:rsidRDefault="680AB219" w:rsidP="680AB219">
      <w:pPr>
        <w:pStyle w:val="Default"/>
        <w:rPr>
          <w:rFonts w:ascii="Arial" w:eastAsia="Arial" w:hAnsi="Arial" w:cs="Arial"/>
          <w:color w:val="000000" w:themeColor="text1"/>
          <w:sz w:val="22"/>
          <w:szCs w:val="22"/>
          <w:highlight w:val="yellow"/>
        </w:rPr>
      </w:pPr>
      <w:r w:rsidRPr="680AB219">
        <w:rPr>
          <w:rFonts w:ascii="Arial" w:eastAsia="Arial" w:hAnsi="Arial" w:cs="Arial"/>
          <w:color w:val="000000" w:themeColor="text1"/>
          <w:sz w:val="22"/>
          <w:szCs w:val="22"/>
          <w:highlight w:val="yellow"/>
        </w:rPr>
        <w:t>Opis obowiązkowy dla organizacji wspierającej:</w:t>
      </w:r>
    </w:p>
    <w:p w14:paraId="11AF9AA2" w14:textId="2F1DECCF" w:rsidR="28AFC59D" w:rsidRDefault="680AB219" w:rsidP="007B50F9">
      <w:pPr>
        <w:pStyle w:val="Default"/>
        <w:rPr>
          <w:rFonts w:ascii="Arial" w:hAnsi="Arial" w:cs="Arial"/>
          <w:i/>
          <w:iCs/>
          <w:color w:val="7030A0"/>
          <w:sz w:val="20"/>
          <w:szCs w:val="20"/>
        </w:rPr>
      </w:pPr>
      <w:r w:rsidRPr="007B50F9">
        <w:rPr>
          <w:rFonts w:ascii="Arial" w:hAnsi="Arial" w:cs="Arial"/>
          <w:i/>
          <w:iCs/>
          <w:color w:val="7030A0"/>
          <w:sz w:val="20"/>
          <w:szCs w:val="20"/>
        </w:rPr>
        <w:t>Jakie wsparcie zostanie zaoferowane wolontariuszom po ich powrocie do kraju?</w:t>
      </w:r>
    </w:p>
    <w:p w14:paraId="6B01A827" w14:textId="77777777" w:rsidR="00E54DC7" w:rsidRDefault="00E54DC7" w:rsidP="680AB219">
      <w:pPr>
        <w:pStyle w:val="Default"/>
      </w:pPr>
    </w:p>
    <w:p w14:paraId="5CC72BEC" w14:textId="5CF93B18" w:rsidR="28AFC59D" w:rsidRDefault="680AB219" w:rsidP="680AB219">
      <w:pPr>
        <w:pStyle w:val="Default"/>
      </w:pPr>
      <w:r>
        <w:t xml:space="preserve">Powrót do domu po zakończeniu projektu może się okazać dla </w:t>
      </w:r>
      <w:r w:rsidR="00E54DC7">
        <w:t xml:space="preserve">niektórych </w:t>
      </w:r>
      <w:r>
        <w:t>wolontariusz</w:t>
      </w:r>
      <w:r w:rsidR="00E54DC7">
        <w:t>y</w:t>
      </w:r>
      <w:r>
        <w:t xml:space="preserve"> trudniejsze niż wyjazd na początku projektu. Tym bardziej wsparcie</w:t>
      </w:r>
      <w:r w:rsidR="00E54DC7">
        <w:t xml:space="preserve"> na</w:t>
      </w:r>
      <w:r>
        <w:t xml:space="preserve"> tym etapie jest bardzo ważne.</w:t>
      </w:r>
      <w:r w:rsidR="00E54DC7">
        <w:t xml:space="preserve"> </w:t>
      </w:r>
      <w:r>
        <w:t>Jaki pomysł ma Twoja organizacja na takie wsparcie po powrocie? Opisz konkretne kroki</w:t>
      </w:r>
      <w:r w:rsidR="00E54DC7">
        <w:t>,</w:t>
      </w:r>
      <w:r>
        <w:t xml:space="preserve"> które planujesz, jak np.:</w:t>
      </w:r>
    </w:p>
    <w:p w14:paraId="4896C546" w14:textId="3CE1D206" w:rsidR="28AFC59D" w:rsidRDefault="680AB219" w:rsidP="007D6FCF">
      <w:pPr>
        <w:pStyle w:val="Default"/>
        <w:numPr>
          <w:ilvl w:val="0"/>
          <w:numId w:val="12"/>
        </w:numPr>
      </w:pPr>
      <w:r>
        <w:t>Czy planujecie osobiste spotkanie podsumowujące z wolontariuszem?</w:t>
      </w:r>
    </w:p>
    <w:p w14:paraId="4430C796" w14:textId="605CF915" w:rsidR="28AFC59D" w:rsidRDefault="680AB219" w:rsidP="007D6FCF">
      <w:pPr>
        <w:pStyle w:val="Default"/>
        <w:numPr>
          <w:ilvl w:val="0"/>
          <w:numId w:val="12"/>
        </w:numPr>
        <w:rPr>
          <w:rFonts w:eastAsia="Yu Mincho"/>
          <w:color w:val="000000" w:themeColor="text1"/>
        </w:rPr>
      </w:pPr>
      <w:r w:rsidRPr="680AB219">
        <w:rPr>
          <w:rFonts w:eastAsia="Yu Mincho"/>
          <w:color w:val="000000" w:themeColor="text1"/>
        </w:rPr>
        <w:t xml:space="preserve">Czy możecie zaangażować </w:t>
      </w:r>
      <w:r w:rsidR="00E54DC7" w:rsidRPr="680AB219">
        <w:rPr>
          <w:rFonts w:eastAsia="Yu Mincho"/>
          <w:color w:val="000000" w:themeColor="text1"/>
        </w:rPr>
        <w:t>wolontariusz</w:t>
      </w:r>
      <w:r w:rsidR="00E54DC7">
        <w:rPr>
          <w:rFonts w:eastAsia="Yu Mincho"/>
          <w:color w:val="000000" w:themeColor="text1"/>
        </w:rPr>
        <w:t xml:space="preserve">a </w:t>
      </w:r>
      <w:r w:rsidRPr="680AB219">
        <w:rPr>
          <w:rFonts w:eastAsia="Yu Mincho"/>
          <w:color w:val="000000" w:themeColor="text1"/>
        </w:rPr>
        <w:t>w inne działania w organizacji?</w:t>
      </w:r>
    </w:p>
    <w:p w14:paraId="311AE326" w14:textId="69CC9403" w:rsidR="28AFC59D" w:rsidRDefault="58A312EC" w:rsidP="007D6FCF">
      <w:pPr>
        <w:pStyle w:val="Default"/>
        <w:numPr>
          <w:ilvl w:val="0"/>
          <w:numId w:val="12"/>
        </w:numPr>
        <w:rPr>
          <w:rFonts w:eastAsia="Yu Mincho"/>
          <w:color w:val="000000" w:themeColor="text1"/>
        </w:rPr>
      </w:pPr>
      <w:r w:rsidRPr="58A312EC">
        <w:rPr>
          <w:rFonts w:eastAsia="Yu Mincho"/>
          <w:color w:val="000000" w:themeColor="text1"/>
        </w:rPr>
        <w:t>Czy wolontariusz może dalej z Wami współpracować, np. jako mentor dla wolontariuszy, którzy są goszczeni w Waszej okolicy?</w:t>
      </w:r>
    </w:p>
    <w:p w14:paraId="738BF824" w14:textId="70ACBB0F" w:rsidR="28AFC59D" w:rsidRDefault="680AB219" w:rsidP="007D6FCF">
      <w:pPr>
        <w:pStyle w:val="Default"/>
        <w:numPr>
          <w:ilvl w:val="0"/>
          <w:numId w:val="12"/>
        </w:numPr>
        <w:rPr>
          <w:rFonts w:eastAsia="Yu Mincho"/>
          <w:color w:val="000000" w:themeColor="text1"/>
        </w:rPr>
      </w:pPr>
      <w:r w:rsidRPr="680AB219">
        <w:rPr>
          <w:rFonts w:eastAsia="Yu Mincho"/>
          <w:color w:val="000000" w:themeColor="text1"/>
        </w:rPr>
        <w:t xml:space="preserve">Pomyśl, co </w:t>
      </w:r>
      <w:r w:rsidR="00E54DC7">
        <w:rPr>
          <w:rFonts w:eastAsia="Yu Mincho"/>
          <w:color w:val="000000" w:themeColor="text1"/>
        </w:rPr>
        <w:t>mogłoby</w:t>
      </w:r>
      <w:r w:rsidR="00E54DC7" w:rsidRPr="680AB219">
        <w:rPr>
          <w:rFonts w:eastAsia="Yu Mincho"/>
          <w:color w:val="000000" w:themeColor="text1"/>
        </w:rPr>
        <w:t xml:space="preserve"> </w:t>
      </w:r>
      <w:r w:rsidRPr="680AB219">
        <w:rPr>
          <w:rFonts w:eastAsia="Yu Mincho"/>
          <w:color w:val="000000" w:themeColor="text1"/>
        </w:rPr>
        <w:t>pomóc wolontariuszowi, aby wykorzystać zdobyte doświadczenia w praktyce</w:t>
      </w:r>
      <w:r w:rsidR="00E54DC7">
        <w:rPr>
          <w:rFonts w:eastAsia="Yu Mincho"/>
          <w:color w:val="000000" w:themeColor="text1"/>
        </w:rPr>
        <w:t>.</w:t>
      </w:r>
      <w:r w:rsidRPr="680AB219">
        <w:rPr>
          <w:rFonts w:eastAsia="Yu Mincho"/>
          <w:color w:val="000000" w:themeColor="text1"/>
        </w:rPr>
        <w:t xml:space="preserve"> </w:t>
      </w:r>
    </w:p>
    <w:p w14:paraId="21E183D4" w14:textId="0992CC28" w:rsidR="28AFC59D" w:rsidRDefault="28AFC59D" w:rsidP="680AB219">
      <w:pPr>
        <w:pStyle w:val="Default"/>
      </w:pPr>
    </w:p>
    <w:p w14:paraId="511BBCEA" w14:textId="234BC3B8" w:rsidR="28AFC59D" w:rsidRDefault="28AFC59D" w:rsidP="680AB219">
      <w:pPr>
        <w:pStyle w:val="Default"/>
      </w:pPr>
    </w:p>
    <w:p w14:paraId="5618CBBA" w14:textId="2D91274F" w:rsidR="28AFC59D" w:rsidRPr="007B50F9" w:rsidRDefault="3CC0FB90" w:rsidP="3CC0FB90">
      <w:pPr>
        <w:pStyle w:val="Default"/>
        <w:rPr>
          <w:rFonts w:ascii="Arial" w:hAnsi="Arial" w:cs="Arial"/>
          <w:b/>
          <w:bCs/>
          <w:i/>
          <w:iCs/>
          <w:color w:val="7030A0"/>
        </w:rPr>
      </w:pPr>
      <w:r w:rsidRPr="007B50F9">
        <w:rPr>
          <w:b/>
          <w:bCs/>
          <w:sz w:val="32"/>
          <w:szCs w:val="32"/>
        </w:rPr>
        <w:t>Uczenie się i rozwój</w:t>
      </w:r>
    </w:p>
    <w:p w14:paraId="79E6AD20" w14:textId="4995AA0A" w:rsidR="28AFC59D" w:rsidRDefault="28AFC59D" w:rsidP="28AFC59D">
      <w:pPr>
        <w:pStyle w:val="Default"/>
      </w:pPr>
    </w:p>
    <w:p w14:paraId="03685580" w14:textId="2E9D4009" w:rsidR="28AFC59D" w:rsidRDefault="2CB1CEAD" w:rsidP="007B50F9">
      <w:pPr>
        <w:pStyle w:val="Default"/>
        <w:rPr>
          <w:rFonts w:ascii="Arial" w:hAnsi="Arial" w:cs="Arial"/>
          <w:i/>
          <w:iCs/>
          <w:color w:val="7030A0"/>
          <w:sz w:val="20"/>
          <w:szCs w:val="20"/>
        </w:rPr>
      </w:pPr>
      <w:r w:rsidRPr="007B50F9">
        <w:rPr>
          <w:rFonts w:ascii="Arial" w:hAnsi="Arial" w:cs="Arial"/>
          <w:i/>
          <w:iCs/>
          <w:color w:val="7030A0"/>
          <w:sz w:val="20"/>
          <w:szCs w:val="20"/>
        </w:rPr>
        <w:t>Prosimy opisać jakie kroki podejmą Państwo w celu zapewnienia wolontariuszom procesu uczenia się o wysokiej jakości, z odniesieniem do konkretnych umiejętności i/lub kompetencji, które wolontariusze powinni rozwinąć w ramach działań prowadzonych przez Państwa organizację. Prosimy podać szczegółowe informacje dotyczące roli mentora w procesie uczenia się. Jaką pomoc otrzymają wolontariusze przy przeprowadzaniu refleksji, określaniu i dokumentowaniu nabytych efektów uczenia się, w tym poprzez unijne (</w:t>
      </w:r>
      <w:proofErr w:type="spellStart"/>
      <w:r w:rsidRPr="007B50F9">
        <w:rPr>
          <w:rFonts w:ascii="Arial" w:hAnsi="Arial" w:cs="Arial"/>
          <w:i/>
          <w:iCs/>
          <w:color w:val="7030A0"/>
          <w:sz w:val="20"/>
          <w:szCs w:val="20"/>
        </w:rPr>
        <w:t>Youthpass</w:t>
      </w:r>
      <w:proofErr w:type="spellEnd"/>
      <w:r w:rsidRPr="007B50F9">
        <w:rPr>
          <w:rFonts w:ascii="Arial" w:hAnsi="Arial" w:cs="Arial"/>
          <w:i/>
          <w:iCs/>
          <w:color w:val="7030A0"/>
          <w:sz w:val="20"/>
          <w:szCs w:val="20"/>
        </w:rPr>
        <w:t xml:space="preserve">, </w:t>
      </w:r>
      <w:proofErr w:type="spellStart"/>
      <w:r w:rsidRPr="007B50F9">
        <w:rPr>
          <w:rFonts w:ascii="Arial" w:hAnsi="Arial" w:cs="Arial"/>
          <w:i/>
          <w:iCs/>
          <w:color w:val="7030A0"/>
          <w:sz w:val="20"/>
          <w:szCs w:val="20"/>
        </w:rPr>
        <w:t>Europass</w:t>
      </w:r>
      <w:proofErr w:type="spellEnd"/>
      <w:r w:rsidRPr="007B50F9">
        <w:rPr>
          <w:rFonts w:ascii="Arial" w:hAnsi="Arial" w:cs="Arial"/>
          <w:i/>
          <w:iCs/>
          <w:color w:val="7030A0"/>
          <w:sz w:val="20"/>
          <w:szCs w:val="20"/>
        </w:rPr>
        <w:t>) lub krajowe narzędzia walidacji? Prosimy opisać, co zostało zaplanowane, aby ułatwić integrację wolontariuszy w nowym kraju i/lub w nowym środowisku pracy. Państwa odpowiedź powinna być dostosowana do wnioskowanej roli (ról).</w:t>
      </w:r>
    </w:p>
    <w:p w14:paraId="3498EADE" w14:textId="7CFF8921" w:rsidR="28AFC59D" w:rsidRDefault="28AFC59D" w:rsidP="28AFC59D">
      <w:pPr>
        <w:pStyle w:val="Default"/>
      </w:pPr>
    </w:p>
    <w:p w14:paraId="7387DA06" w14:textId="0C2E8B02" w:rsidR="680AB219" w:rsidRDefault="680AB219" w:rsidP="680AB219">
      <w:pPr>
        <w:pStyle w:val="Default"/>
      </w:pPr>
    </w:p>
    <w:p w14:paraId="74768895" w14:textId="1ABEBF83" w:rsidR="680AB219" w:rsidRDefault="58A312EC" w:rsidP="00E54DC7">
      <w:pPr>
        <w:pStyle w:val="Default"/>
        <w:rPr>
          <w:rFonts w:asciiTheme="minorHAnsi" w:hAnsiTheme="minorHAnsi" w:cstheme="minorBidi"/>
        </w:rPr>
      </w:pPr>
      <w:r w:rsidRPr="58A312EC">
        <w:rPr>
          <w:rFonts w:asciiTheme="minorHAnsi" w:hAnsiTheme="minorHAnsi" w:cstheme="minorBidi"/>
        </w:rPr>
        <w:t>Opisz, jak wygląda wsparcie procesu uczenia się w Twojej organizacji we wszystkich fazach projektu (przed przyjazdem wolontariusza, w trakcie, i po zakończeniu).</w:t>
      </w:r>
    </w:p>
    <w:p w14:paraId="5EC53645" w14:textId="77777777" w:rsidR="00E54DC7" w:rsidRDefault="00E54DC7" w:rsidP="007B50F9">
      <w:pPr>
        <w:pStyle w:val="Default"/>
        <w:rPr>
          <w:rFonts w:asciiTheme="minorHAnsi" w:hAnsiTheme="minorHAnsi" w:cstheme="minorBidi"/>
        </w:rPr>
      </w:pPr>
    </w:p>
    <w:p w14:paraId="0E347363" w14:textId="192A52E2" w:rsidR="680AB219" w:rsidRDefault="680AB219" w:rsidP="007D6FCF">
      <w:pPr>
        <w:pStyle w:val="Default"/>
        <w:numPr>
          <w:ilvl w:val="0"/>
          <w:numId w:val="11"/>
        </w:numPr>
        <w:rPr>
          <w:rFonts w:asciiTheme="minorHAnsi" w:hAnsiTheme="minorHAnsi" w:cstheme="minorBidi"/>
        </w:rPr>
      </w:pPr>
      <w:r w:rsidRPr="680AB219">
        <w:rPr>
          <w:rFonts w:asciiTheme="minorHAnsi" w:hAnsiTheme="minorHAnsi" w:cstheme="minorBidi"/>
        </w:rPr>
        <w:t>Jakie konkretn</w:t>
      </w:r>
      <w:r w:rsidR="00E54DC7">
        <w:rPr>
          <w:rFonts w:asciiTheme="minorHAnsi" w:hAnsiTheme="minorHAnsi" w:cstheme="minorBidi"/>
        </w:rPr>
        <w:t>i</w:t>
      </w:r>
      <w:r w:rsidRPr="680AB219">
        <w:rPr>
          <w:rFonts w:asciiTheme="minorHAnsi" w:hAnsiTheme="minorHAnsi" w:cstheme="minorBidi"/>
        </w:rPr>
        <w:t>e umiejętności lub/i kompetencj</w:t>
      </w:r>
      <w:r w:rsidR="00E54DC7">
        <w:rPr>
          <w:rFonts w:asciiTheme="minorHAnsi" w:hAnsiTheme="minorHAnsi" w:cstheme="minorBidi"/>
        </w:rPr>
        <w:t>e</w:t>
      </w:r>
      <w:r w:rsidRPr="680AB219">
        <w:rPr>
          <w:rFonts w:asciiTheme="minorHAnsi" w:hAnsiTheme="minorHAnsi" w:cstheme="minorBidi"/>
        </w:rPr>
        <w:t xml:space="preserve"> wolontariusz może zdobyć w trakcie projektu? Czy jest dopasowan</w:t>
      </w:r>
      <w:r w:rsidR="00E54DC7">
        <w:rPr>
          <w:rFonts w:asciiTheme="minorHAnsi" w:hAnsiTheme="minorHAnsi" w:cstheme="minorBidi"/>
        </w:rPr>
        <w:t>y</w:t>
      </w:r>
      <w:r w:rsidRPr="680AB219">
        <w:rPr>
          <w:rFonts w:asciiTheme="minorHAnsi" w:hAnsiTheme="minorHAnsi" w:cstheme="minorBidi"/>
        </w:rPr>
        <w:t xml:space="preserve"> do tego plan działania?</w:t>
      </w:r>
    </w:p>
    <w:p w14:paraId="11E1680B" w14:textId="07BA7415" w:rsidR="680AB219" w:rsidRDefault="680AB219" w:rsidP="007D6FCF">
      <w:pPr>
        <w:pStyle w:val="Default"/>
        <w:numPr>
          <w:ilvl w:val="0"/>
          <w:numId w:val="11"/>
        </w:numPr>
        <w:rPr>
          <w:rFonts w:asciiTheme="minorHAnsi" w:eastAsia="Yu Mincho" w:hAnsiTheme="minorHAnsi" w:cstheme="minorBidi"/>
          <w:color w:val="000000" w:themeColor="text1"/>
        </w:rPr>
      </w:pPr>
      <w:r w:rsidRPr="680AB219">
        <w:rPr>
          <w:rFonts w:asciiTheme="minorHAnsi" w:eastAsia="Yu Mincho" w:hAnsiTheme="minorHAnsi" w:cstheme="minorBidi"/>
          <w:color w:val="000000" w:themeColor="text1"/>
        </w:rPr>
        <w:t>W jakich odstępach proces uczenia się i rozwój wolontariusza jest monitorowan</w:t>
      </w:r>
      <w:r w:rsidR="00E54DC7">
        <w:rPr>
          <w:rFonts w:asciiTheme="minorHAnsi" w:eastAsia="Yu Mincho" w:hAnsiTheme="minorHAnsi" w:cstheme="minorBidi"/>
          <w:color w:val="000000" w:themeColor="text1"/>
        </w:rPr>
        <w:t>y</w:t>
      </w:r>
      <w:r w:rsidRPr="680AB219">
        <w:rPr>
          <w:rFonts w:asciiTheme="minorHAnsi" w:eastAsia="Yu Mincho" w:hAnsiTheme="minorHAnsi" w:cstheme="minorBidi"/>
          <w:color w:val="000000" w:themeColor="text1"/>
        </w:rPr>
        <w:t xml:space="preserve">? </w:t>
      </w:r>
      <w:r w:rsidRPr="680AB219">
        <w:rPr>
          <w:rFonts w:asciiTheme="minorHAnsi" w:eastAsia="Yu Mincho" w:hAnsiTheme="minorHAnsi" w:cstheme="minorBidi"/>
          <w:color w:val="000000" w:themeColor="text1"/>
        </w:rPr>
        <w:lastRenderedPageBreak/>
        <w:t>Kto jest za to odpowiedzialny?</w:t>
      </w:r>
    </w:p>
    <w:p w14:paraId="2B22EA8A" w14:textId="35D317CC" w:rsidR="680AB219" w:rsidRDefault="3CC0FB90" w:rsidP="007D6FCF">
      <w:pPr>
        <w:pStyle w:val="Default"/>
        <w:numPr>
          <w:ilvl w:val="0"/>
          <w:numId w:val="11"/>
        </w:numPr>
        <w:rPr>
          <w:rFonts w:asciiTheme="minorHAnsi" w:eastAsia="Yu Mincho" w:hAnsiTheme="minorHAnsi" w:cstheme="minorBidi"/>
          <w:color w:val="000000" w:themeColor="text1"/>
        </w:rPr>
      </w:pPr>
      <w:r w:rsidRPr="3CC0FB90">
        <w:rPr>
          <w:rFonts w:asciiTheme="minorHAnsi" w:eastAsia="Yu Mincho" w:hAnsiTheme="minorHAnsi" w:cstheme="minorBidi"/>
          <w:color w:val="000000" w:themeColor="text1"/>
        </w:rPr>
        <w:t>Jakie metody i narzędzi</w:t>
      </w:r>
      <w:r w:rsidR="00E54DC7">
        <w:rPr>
          <w:rFonts w:asciiTheme="minorHAnsi" w:eastAsia="Yu Mincho" w:hAnsiTheme="minorHAnsi" w:cstheme="minorBidi"/>
          <w:color w:val="000000" w:themeColor="text1"/>
        </w:rPr>
        <w:t>a</w:t>
      </w:r>
      <w:r w:rsidRPr="3CC0FB90">
        <w:rPr>
          <w:rFonts w:asciiTheme="minorHAnsi" w:eastAsia="Yu Mincho" w:hAnsiTheme="minorHAnsi" w:cstheme="minorBidi"/>
          <w:color w:val="000000" w:themeColor="text1"/>
        </w:rPr>
        <w:t xml:space="preserve"> </w:t>
      </w:r>
      <w:r w:rsidR="00E54DC7">
        <w:rPr>
          <w:rFonts w:asciiTheme="minorHAnsi" w:eastAsia="Yu Mincho" w:hAnsiTheme="minorHAnsi" w:cstheme="minorBidi"/>
          <w:color w:val="000000" w:themeColor="text1"/>
        </w:rPr>
        <w:t>będziesz</w:t>
      </w:r>
      <w:r w:rsidR="00E54DC7" w:rsidRPr="3CC0FB90">
        <w:rPr>
          <w:rFonts w:asciiTheme="minorHAnsi" w:eastAsia="Yu Mincho" w:hAnsiTheme="minorHAnsi" w:cstheme="minorBidi"/>
          <w:color w:val="000000" w:themeColor="text1"/>
        </w:rPr>
        <w:t xml:space="preserve"> </w:t>
      </w:r>
      <w:r w:rsidR="00FF2BF4">
        <w:rPr>
          <w:rFonts w:asciiTheme="minorHAnsi" w:eastAsia="Yu Mincho" w:hAnsiTheme="minorHAnsi" w:cstheme="minorBidi"/>
          <w:color w:val="000000" w:themeColor="text1"/>
        </w:rPr>
        <w:t>stosować</w:t>
      </w:r>
      <w:r w:rsidR="00FF2BF4" w:rsidRPr="3CC0FB90">
        <w:rPr>
          <w:rFonts w:asciiTheme="minorHAnsi" w:eastAsia="Yu Mincho" w:hAnsiTheme="minorHAnsi" w:cstheme="minorBidi"/>
          <w:color w:val="000000" w:themeColor="text1"/>
        </w:rPr>
        <w:t xml:space="preserve"> </w:t>
      </w:r>
      <w:r w:rsidRPr="3CC0FB90">
        <w:rPr>
          <w:rFonts w:asciiTheme="minorHAnsi" w:eastAsia="Yu Mincho" w:hAnsiTheme="minorHAnsi" w:cstheme="minorBidi"/>
          <w:color w:val="000000" w:themeColor="text1"/>
        </w:rPr>
        <w:t>przy wsparciu procesu uczenia się?</w:t>
      </w:r>
    </w:p>
    <w:p w14:paraId="3ADFCD26" w14:textId="7E44B82F" w:rsidR="680AB219" w:rsidRDefault="680AB219" w:rsidP="007D6FCF">
      <w:pPr>
        <w:pStyle w:val="Default"/>
        <w:numPr>
          <w:ilvl w:val="0"/>
          <w:numId w:val="11"/>
        </w:numPr>
        <w:rPr>
          <w:rFonts w:asciiTheme="minorHAnsi" w:eastAsia="Yu Mincho" w:hAnsiTheme="minorHAnsi" w:cstheme="minorBidi"/>
          <w:color w:val="000000" w:themeColor="text1"/>
        </w:rPr>
      </w:pPr>
      <w:r w:rsidRPr="680AB219">
        <w:rPr>
          <w:rFonts w:asciiTheme="minorHAnsi" w:eastAsia="Yu Mincho" w:hAnsiTheme="minorHAnsi" w:cstheme="minorBidi"/>
          <w:color w:val="000000" w:themeColor="text1"/>
        </w:rPr>
        <w:t xml:space="preserve">Kto </w:t>
      </w:r>
      <w:r w:rsidR="00FF2BF4">
        <w:rPr>
          <w:rFonts w:asciiTheme="minorHAnsi" w:eastAsia="Yu Mincho" w:hAnsiTheme="minorHAnsi" w:cstheme="minorBidi"/>
          <w:color w:val="000000" w:themeColor="text1"/>
        </w:rPr>
        <w:t>będzie</w:t>
      </w:r>
      <w:r w:rsidR="00FF2BF4" w:rsidRPr="680AB219">
        <w:rPr>
          <w:rFonts w:asciiTheme="minorHAnsi" w:eastAsia="Yu Mincho" w:hAnsiTheme="minorHAnsi" w:cstheme="minorBidi"/>
          <w:color w:val="000000" w:themeColor="text1"/>
        </w:rPr>
        <w:t xml:space="preserve"> </w:t>
      </w:r>
      <w:r w:rsidRPr="680AB219">
        <w:rPr>
          <w:rFonts w:asciiTheme="minorHAnsi" w:eastAsia="Yu Mincho" w:hAnsiTheme="minorHAnsi" w:cstheme="minorBidi"/>
          <w:color w:val="000000" w:themeColor="text1"/>
        </w:rPr>
        <w:t>odpowiedzialny za rozwój wolontariusza? Jaką rolę tu przewidujesz dla mentora?</w:t>
      </w:r>
    </w:p>
    <w:p w14:paraId="7C4C98FB" w14:textId="5D851E45" w:rsidR="680AB219" w:rsidRDefault="680AB219" w:rsidP="007D6FCF">
      <w:pPr>
        <w:pStyle w:val="Default"/>
        <w:numPr>
          <w:ilvl w:val="0"/>
          <w:numId w:val="11"/>
        </w:numPr>
        <w:rPr>
          <w:rFonts w:eastAsia="Yu Mincho"/>
          <w:color w:val="000000" w:themeColor="text1"/>
        </w:rPr>
      </w:pPr>
      <w:r w:rsidRPr="680AB219">
        <w:rPr>
          <w:rFonts w:eastAsia="Yu Mincho"/>
          <w:color w:val="000000" w:themeColor="text1"/>
        </w:rPr>
        <w:t xml:space="preserve">W jaki sposób rozwój wolontariusza </w:t>
      </w:r>
      <w:r w:rsidR="00FF2BF4">
        <w:rPr>
          <w:rFonts w:eastAsia="Yu Mincho"/>
          <w:color w:val="000000" w:themeColor="text1"/>
        </w:rPr>
        <w:t>będzie</w:t>
      </w:r>
      <w:r w:rsidR="00FF2BF4" w:rsidRPr="680AB219">
        <w:rPr>
          <w:rFonts w:eastAsia="Yu Mincho"/>
          <w:color w:val="000000" w:themeColor="text1"/>
        </w:rPr>
        <w:t xml:space="preserve"> </w:t>
      </w:r>
      <w:r w:rsidRPr="680AB219">
        <w:rPr>
          <w:rFonts w:eastAsia="Yu Mincho"/>
          <w:color w:val="000000" w:themeColor="text1"/>
        </w:rPr>
        <w:t>udokumentowan</w:t>
      </w:r>
      <w:r w:rsidR="00FF2BF4">
        <w:rPr>
          <w:rFonts w:eastAsia="Yu Mincho"/>
          <w:color w:val="000000" w:themeColor="text1"/>
        </w:rPr>
        <w:t>y</w:t>
      </w:r>
      <w:r w:rsidRPr="680AB219">
        <w:rPr>
          <w:rFonts w:eastAsia="Yu Mincho"/>
          <w:color w:val="000000" w:themeColor="text1"/>
        </w:rPr>
        <w:t xml:space="preserve"> i weryfikowan</w:t>
      </w:r>
      <w:r w:rsidR="00FF2BF4">
        <w:rPr>
          <w:rFonts w:eastAsia="Yu Mincho"/>
          <w:color w:val="000000" w:themeColor="text1"/>
        </w:rPr>
        <w:t>y</w:t>
      </w:r>
      <w:r w:rsidRPr="680AB219">
        <w:rPr>
          <w:rFonts w:eastAsia="Yu Mincho"/>
          <w:color w:val="000000" w:themeColor="text1"/>
        </w:rPr>
        <w:t xml:space="preserve">? </w:t>
      </w:r>
    </w:p>
    <w:p w14:paraId="23327CB8" w14:textId="56E72E48" w:rsidR="680AB219" w:rsidRDefault="3CC0FB90" w:rsidP="007D6FCF">
      <w:pPr>
        <w:pStyle w:val="Default"/>
        <w:numPr>
          <w:ilvl w:val="0"/>
          <w:numId w:val="11"/>
        </w:numPr>
        <w:rPr>
          <w:rFonts w:eastAsia="Yu Mincho"/>
          <w:color w:val="000000" w:themeColor="text1"/>
        </w:rPr>
      </w:pPr>
      <w:r w:rsidRPr="3CC0FB90">
        <w:rPr>
          <w:rFonts w:eastAsia="Yu Mincho"/>
          <w:color w:val="000000" w:themeColor="text1"/>
        </w:rPr>
        <w:t xml:space="preserve">Jak wygląda plan monitoringu </w:t>
      </w:r>
      <w:r w:rsidR="00FF2BF4">
        <w:rPr>
          <w:rFonts w:eastAsia="Yu Mincho"/>
          <w:color w:val="000000" w:themeColor="text1"/>
        </w:rPr>
        <w:t>i</w:t>
      </w:r>
      <w:r w:rsidR="00FF2BF4" w:rsidRPr="3CC0FB90">
        <w:rPr>
          <w:rFonts w:eastAsia="Yu Mincho"/>
          <w:color w:val="000000" w:themeColor="text1"/>
        </w:rPr>
        <w:t xml:space="preserve"> </w:t>
      </w:r>
      <w:r w:rsidRPr="3CC0FB90">
        <w:rPr>
          <w:rFonts w:eastAsia="Yu Mincho"/>
          <w:color w:val="000000" w:themeColor="text1"/>
        </w:rPr>
        <w:t>ewaluacji procesu uczenia się?</w:t>
      </w:r>
    </w:p>
    <w:p w14:paraId="46616F2F" w14:textId="4EA0381C" w:rsidR="3CC0FB90" w:rsidRDefault="3CC0FB90" w:rsidP="007B50F9">
      <w:pPr>
        <w:pStyle w:val="Default"/>
        <w:rPr>
          <w:rFonts w:eastAsia="Yu Mincho"/>
          <w:color w:val="000000" w:themeColor="text1"/>
        </w:rPr>
      </w:pPr>
    </w:p>
    <w:p w14:paraId="30CD39BB" w14:textId="53DFCFCC" w:rsidR="680AB219" w:rsidRDefault="680AB219" w:rsidP="680AB219">
      <w:pPr>
        <w:pStyle w:val="Default"/>
      </w:pPr>
    </w:p>
    <w:p w14:paraId="4081E73B" w14:textId="7708A10B" w:rsidR="28AFC59D" w:rsidRDefault="680AB219" w:rsidP="007B50F9">
      <w:pPr>
        <w:pStyle w:val="Default"/>
        <w:rPr>
          <w:rFonts w:ascii="Arial" w:hAnsi="Arial" w:cs="Arial"/>
          <w:i/>
          <w:iCs/>
          <w:color w:val="7030A0"/>
          <w:sz w:val="20"/>
          <w:szCs w:val="20"/>
        </w:rPr>
      </w:pPr>
      <w:r w:rsidRPr="007B50F9">
        <w:rPr>
          <w:rFonts w:ascii="Arial" w:hAnsi="Arial" w:cs="Arial"/>
          <w:i/>
          <w:iCs/>
          <w:color w:val="7030A0"/>
          <w:sz w:val="20"/>
          <w:szCs w:val="20"/>
        </w:rPr>
        <w:t>Jeśli dotyczy, prosimy opisać wszelkie dodatkowe usługi, które mogą Państwo zaoferować, takie jak pomoc w sporządzaniu CV i/lub opisu stanowiska pracy, przygotowanie do rozmowy kwalifikacyjnej, doradztwo zawodowe, pomoc i wskazówki.</w:t>
      </w:r>
    </w:p>
    <w:p w14:paraId="2BC9D4BC" w14:textId="6184DBCC" w:rsidR="680AB219" w:rsidRDefault="680AB219" w:rsidP="680AB219">
      <w:pPr>
        <w:pStyle w:val="Default"/>
        <w:rPr>
          <w:rFonts w:ascii="Arial" w:hAnsi="Arial" w:cs="Arial"/>
          <w:i/>
          <w:iCs/>
          <w:color w:val="7030A0"/>
          <w:sz w:val="20"/>
          <w:szCs w:val="20"/>
        </w:rPr>
      </w:pPr>
    </w:p>
    <w:p w14:paraId="7800A353" w14:textId="5A28B151" w:rsidR="680AB219" w:rsidRDefault="680AB219" w:rsidP="680AB219">
      <w:pPr>
        <w:pStyle w:val="Default"/>
        <w:rPr>
          <w:rFonts w:asciiTheme="minorHAnsi" w:hAnsiTheme="minorHAnsi" w:cstheme="minorBidi"/>
        </w:rPr>
      </w:pPr>
      <w:r w:rsidRPr="007B50F9">
        <w:rPr>
          <w:rFonts w:asciiTheme="minorHAnsi" w:hAnsiTheme="minorHAnsi" w:cstheme="minorBidi"/>
          <w:color w:val="000000" w:themeColor="text1"/>
        </w:rPr>
        <w:t xml:space="preserve">Opisz </w:t>
      </w:r>
      <w:r w:rsidRPr="680AB219">
        <w:rPr>
          <w:rFonts w:asciiTheme="minorHAnsi" w:hAnsiTheme="minorHAnsi" w:cstheme="minorBidi"/>
          <w:color w:val="000000" w:themeColor="text1"/>
        </w:rPr>
        <w:t>proszę</w:t>
      </w:r>
      <w:r w:rsidRPr="007B50F9">
        <w:rPr>
          <w:rFonts w:asciiTheme="minorHAnsi" w:hAnsiTheme="minorHAnsi" w:cstheme="minorBidi"/>
          <w:color w:val="000000" w:themeColor="text1"/>
        </w:rPr>
        <w:t xml:space="preserve"> konkretne kroki i sposoby, w </w:t>
      </w:r>
      <w:r w:rsidRPr="680AB219">
        <w:rPr>
          <w:rFonts w:asciiTheme="minorHAnsi" w:hAnsiTheme="minorHAnsi" w:cstheme="minorBidi"/>
          <w:color w:val="000000" w:themeColor="text1"/>
        </w:rPr>
        <w:t>jaki sposób</w:t>
      </w:r>
      <w:r w:rsidRPr="007B50F9">
        <w:rPr>
          <w:rFonts w:asciiTheme="minorHAnsi" w:hAnsiTheme="minorHAnsi" w:cstheme="minorBidi"/>
          <w:color w:val="000000" w:themeColor="text1"/>
        </w:rPr>
        <w:t xml:space="preserve"> wspierasz </w:t>
      </w:r>
      <w:r w:rsidRPr="680AB219">
        <w:rPr>
          <w:rFonts w:asciiTheme="minorHAnsi" w:hAnsiTheme="minorHAnsi" w:cstheme="minorBidi"/>
          <w:color w:val="000000" w:themeColor="text1"/>
        </w:rPr>
        <w:t>wolontariusza</w:t>
      </w:r>
      <w:r w:rsidRPr="007B50F9">
        <w:rPr>
          <w:rFonts w:asciiTheme="minorHAnsi" w:hAnsiTheme="minorHAnsi" w:cstheme="minorBidi"/>
          <w:color w:val="000000" w:themeColor="text1"/>
        </w:rPr>
        <w:t xml:space="preserve">, aby w jak najlepszym sposobie może </w:t>
      </w:r>
      <w:r w:rsidRPr="680AB219">
        <w:rPr>
          <w:rFonts w:asciiTheme="minorHAnsi" w:hAnsiTheme="minorHAnsi" w:cstheme="minorBidi"/>
          <w:color w:val="000000" w:themeColor="text1"/>
        </w:rPr>
        <w:t>wykorzystać</w:t>
      </w:r>
      <w:r w:rsidRPr="007B50F9">
        <w:rPr>
          <w:rFonts w:asciiTheme="minorHAnsi" w:hAnsiTheme="minorHAnsi" w:cstheme="minorBidi"/>
          <w:color w:val="000000" w:themeColor="text1"/>
        </w:rPr>
        <w:t xml:space="preserve"> swoje zdobyte </w:t>
      </w:r>
      <w:r w:rsidRPr="680AB219">
        <w:rPr>
          <w:rFonts w:asciiTheme="minorHAnsi" w:hAnsiTheme="minorHAnsi" w:cstheme="minorBidi"/>
          <w:color w:val="000000" w:themeColor="text1"/>
        </w:rPr>
        <w:t>umiejętności</w:t>
      </w:r>
      <w:r w:rsidRPr="007B50F9">
        <w:rPr>
          <w:rFonts w:asciiTheme="minorHAnsi" w:hAnsiTheme="minorHAnsi" w:cstheme="minorBidi"/>
          <w:color w:val="000000" w:themeColor="text1"/>
        </w:rPr>
        <w:t xml:space="preserve"> w </w:t>
      </w:r>
      <w:r w:rsidRPr="680AB219">
        <w:rPr>
          <w:rFonts w:asciiTheme="minorHAnsi" w:hAnsiTheme="minorHAnsi" w:cstheme="minorBidi"/>
          <w:color w:val="000000" w:themeColor="text1"/>
        </w:rPr>
        <w:t>przyszłości</w:t>
      </w:r>
      <w:r w:rsidRPr="007B50F9">
        <w:rPr>
          <w:rFonts w:asciiTheme="minorHAnsi" w:hAnsiTheme="minorHAnsi" w:cstheme="minorBidi"/>
          <w:color w:val="000000" w:themeColor="text1"/>
        </w:rPr>
        <w:t xml:space="preserve"> (np. </w:t>
      </w:r>
      <w:r w:rsidRPr="680AB219">
        <w:rPr>
          <w:rFonts w:asciiTheme="minorHAnsi" w:hAnsiTheme="minorHAnsi" w:cstheme="minorBidi"/>
          <w:color w:val="000000" w:themeColor="text1"/>
        </w:rPr>
        <w:t>p</w:t>
      </w:r>
      <w:r w:rsidRPr="007B50F9">
        <w:rPr>
          <w:rFonts w:asciiTheme="minorHAnsi" w:hAnsiTheme="minorHAnsi" w:cstheme="minorBidi"/>
          <w:color w:val="000000" w:themeColor="text1"/>
        </w:rPr>
        <w:t>rzy szukaniu pracy).</w:t>
      </w:r>
    </w:p>
    <w:p w14:paraId="1B1146A4" w14:textId="2DA5D5CF" w:rsidR="680AB219" w:rsidRDefault="680AB219" w:rsidP="680AB219">
      <w:pPr>
        <w:pStyle w:val="Default"/>
        <w:rPr>
          <w:rFonts w:asciiTheme="minorHAnsi" w:hAnsiTheme="minorHAnsi" w:cstheme="minorBidi"/>
          <w:color w:val="000000" w:themeColor="text1"/>
        </w:rPr>
      </w:pPr>
    </w:p>
    <w:p w14:paraId="78A6A364" w14:textId="1C3F603C" w:rsidR="28AFC59D" w:rsidRPr="007B50F9" w:rsidRDefault="28AFC59D" w:rsidP="680AB219">
      <w:pPr>
        <w:pStyle w:val="Default"/>
        <w:rPr>
          <w:rFonts w:asciiTheme="minorHAnsi" w:hAnsiTheme="minorHAnsi" w:cstheme="minorBidi"/>
        </w:rPr>
      </w:pPr>
    </w:p>
    <w:p w14:paraId="0D3C4B65" w14:textId="7DE76B9A" w:rsidR="28AFC59D" w:rsidRPr="007B50F9" w:rsidRDefault="28AFC59D" w:rsidP="28AFC59D">
      <w:pPr>
        <w:pStyle w:val="Default"/>
        <w:rPr>
          <w:b/>
          <w:bCs/>
          <w:sz w:val="32"/>
          <w:szCs w:val="32"/>
        </w:rPr>
      </w:pPr>
      <w:r w:rsidRPr="007B50F9">
        <w:rPr>
          <w:b/>
          <w:bCs/>
          <w:sz w:val="32"/>
          <w:szCs w:val="32"/>
        </w:rPr>
        <w:t>Włączanie</w:t>
      </w:r>
      <w:r w:rsidR="00DB6FB2">
        <w:rPr>
          <w:b/>
          <w:bCs/>
          <w:sz w:val="32"/>
          <w:szCs w:val="32"/>
        </w:rPr>
        <w:t xml:space="preserve"> osób z mniejszymi szansami</w:t>
      </w:r>
    </w:p>
    <w:p w14:paraId="32112B15" w14:textId="7ED7061D" w:rsidR="28AFC59D" w:rsidRDefault="28AFC59D" w:rsidP="28AFC59D">
      <w:pPr>
        <w:pStyle w:val="Default"/>
      </w:pPr>
    </w:p>
    <w:p w14:paraId="754000CC" w14:textId="5F103AA3" w:rsidR="28AFC59D" w:rsidRPr="007B50F9" w:rsidRDefault="680AB219" w:rsidP="007B50F9">
      <w:pPr>
        <w:spacing w:after="0"/>
        <w:rPr>
          <w:rFonts w:ascii="Arial" w:eastAsiaTheme="minorEastAsia" w:hAnsi="Arial" w:cs="Arial"/>
          <w:sz w:val="20"/>
          <w:szCs w:val="20"/>
          <w:lang w:eastAsia="pl-PL"/>
        </w:rPr>
      </w:pPr>
      <w:r w:rsidRPr="007B50F9">
        <w:rPr>
          <w:rFonts w:ascii="Arial" w:eastAsiaTheme="minorEastAsia" w:hAnsi="Arial" w:cs="Arial"/>
          <w:sz w:val="20"/>
          <w:szCs w:val="20"/>
          <w:lang w:eastAsia="pl-PL"/>
        </w:rPr>
        <w:t>Celem Europejskiego Korpusu Solidarności jest promowanie włączania poprzez ułatwianie dostępu do możliwości programu wszystkim młodym ludziom, niezależnie od ich pochodzenia, sytuacji społeczno-ekonomicznej oraz stanu fizycznego, psychicznego lub zdrowotnego. W tej części prosimy o opisanie, w jaki sposób planują Państwo zaangażować wolontariuszy o mniejszych szansach i jakie jest Państwa podejście do różnorodności.</w:t>
      </w:r>
    </w:p>
    <w:p w14:paraId="17F6C74D" w14:textId="5DBBF2CF" w:rsidR="28AFC59D" w:rsidRPr="007B50F9" w:rsidRDefault="28AFC59D" w:rsidP="007B50F9">
      <w:pPr>
        <w:spacing w:after="0"/>
        <w:rPr>
          <w:rFonts w:ascii="Calibri" w:eastAsiaTheme="minorEastAsia" w:hAnsi="Calibri" w:cs="Calibri"/>
          <w:color w:val="000000" w:themeColor="text1"/>
        </w:rPr>
      </w:pPr>
    </w:p>
    <w:p w14:paraId="16ED0AB7" w14:textId="2DE9FC98" w:rsidR="28AFC59D" w:rsidRDefault="680AB219" w:rsidP="007B50F9">
      <w:pPr>
        <w:pStyle w:val="Default"/>
        <w:rPr>
          <w:rFonts w:ascii="Arial" w:hAnsi="Arial" w:cs="Arial"/>
          <w:b/>
          <w:bCs/>
          <w:i/>
          <w:iCs/>
          <w:color w:val="7030A0"/>
          <w:sz w:val="20"/>
          <w:szCs w:val="20"/>
        </w:rPr>
      </w:pPr>
      <w:r w:rsidRPr="007B50F9">
        <w:rPr>
          <w:rFonts w:ascii="Arial" w:hAnsi="Arial" w:cs="Arial"/>
          <w:i/>
          <w:iCs/>
          <w:color w:val="7030A0"/>
          <w:sz w:val="20"/>
          <w:szCs w:val="20"/>
        </w:rPr>
        <w:t>Czy posiadają Państwo doświadczenie i/lub wiedzę w pracy z młodymi ludźmi o mniejszych szansach?</w:t>
      </w:r>
      <w:r w:rsidRPr="680AB219">
        <w:rPr>
          <w:rFonts w:ascii="Arial" w:hAnsi="Arial" w:cs="Arial"/>
          <w:i/>
          <w:iCs/>
          <w:color w:val="7030A0"/>
          <w:sz w:val="20"/>
          <w:szCs w:val="20"/>
        </w:rPr>
        <w:t xml:space="preserve"> </w:t>
      </w:r>
      <w:r w:rsidRPr="007B50F9">
        <w:rPr>
          <w:rFonts w:ascii="Arial" w:hAnsi="Arial" w:cs="Arial"/>
          <w:b/>
          <w:bCs/>
          <w:i/>
          <w:iCs/>
          <w:color w:val="7030A0"/>
          <w:sz w:val="20"/>
          <w:szCs w:val="20"/>
        </w:rPr>
        <w:t>Zaznacz TAK lub NIE</w:t>
      </w:r>
    </w:p>
    <w:p w14:paraId="16522991" w14:textId="47B1675E" w:rsidR="680AB219" w:rsidRPr="007B50F9" w:rsidRDefault="680AB219" w:rsidP="680AB219">
      <w:pPr>
        <w:pStyle w:val="Default"/>
        <w:rPr>
          <w:rFonts w:ascii="Arial" w:hAnsi="Arial" w:cs="Arial"/>
          <w:b/>
          <w:bCs/>
          <w:i/>
          <w:iCs/>
          <w:color w:val="7030A0"/>
          <w:sz w:val="20"/>
          <w:szCs w:val="20"/>
        </w:rPr>
      </w:pPr>
    </w:p>
    <w:p w14:paraId="14238458" w14:textId="3A2FE309" w:rsidR="680AB219" w:rsidRPr="007B50F9" w:rsidRDefault="3674B61C" w:rsidP="3674B61C">
      <w:pPr>
        <w:pStyle w:val="Default"/>
        <w:rPr>
          <w:rFonts w:ascii="Arial" w:hAnsi="Arial" w:cs="Arial"/>
          <w:color w:val="auto"/>
          <w:sz w:val="18"/>
          <w:szCs w:val="18"/>
        </w:rPr>
      </w:pPr>
      <w:r w:rsidRPr="007B50F9">
        <w:rPr>
          <w:rFonts w:ascii="Arial" w:hAnsi="Arial" w:cs="Arial"/>
          <w:color w:val="auto"/>
          <w:sz w:val="18"/>
          <w:szCs w:val="18"/>
        </w:rPr>
        <w:t>(Jeżeli zaznaczyłeś/-</w:t>
      </w:r>
      <w:proofErr w:type="spellStart"/>
      <w:r w:rsidRPr="007B50F9">
        <w:rPr>
          <w:rFonts w:ascii="Arial" w:hAnsi="Arial" w:cs="Arial"/>
          <w:color w:val="auto"/>
          <w:sz w:val="18"/>
          <w:szCs w:val="18"/>
        </w:rPr>
        <w:t>aś</w:t>
      </w:r>
      <w:proofErr w:type="spellEnd"/>
      <w:r w:rsidRPr="007B50F9">
        <w:rPr>
          <w:rFonts w:ascii="Arial" w:hAnsi="Arial" w:cs="Arial"/>
          <w:color w:val="auto"/>
          <w:sz w:val="18"/>
          <w:szCs w:val="18"/>
        </w:rPr>
        <w:t xml:space="preserve"> TAK to w kolejnym punkcie pojawi się pytanie:</w:t>
      </w:r>
    </w:p>
    <w:p w14:paraId="71DFC25F" w14:textId="4E1AE26C" w:rsidR="680AB219" w:rsidRPr="007B50F9" w:rsidRDefault="3674B61C" w:rsidP="007B50F9">
      <w:pPr>
        <w:spacing w:after="0"/>
        <w:rPr>
          <w:rFonts w:ascii="Arial" w:hAnsi="Arial" w:cs="Arial"/>
          <w:i/>
          <w:iCs/>
          <w:color w:val="7030A0"/>
          <w:sz w:val="20"/>
          <w:szCs w:val="20"/>
        </w:rPr>
      </w:pPr>
      <w:r w:rsidRPr="007B50F9">
        <w:rPr>
          <w:rFonts w:ascii="Arial" w:eastAsiaTheme="minorEastAsia" w:hAnsi="Arial" w:cs="Arial"/>
          <w:i/>
          <w:iCs/>
          <w:color w:val="7030A0"/>
          <w:sz w:val="18"/>
          <w:szCs w:val="18"/>
          <w:lang w:eastAsia="pl-PL"/>
        </w:rPr>
        <w:t>Prosimy wybrać kategorie, do których mogą należeć....</w:t>
      </w:r>
    </w:p>
    <w:p w14:paraId="34BA0EAB" w14:textId="1CB052DD" w:rsidR="680AB219" w:rsidRDefault="680AB219" w:rsidP="680AB219">
      <w:pPr>
        <w:rPr>
          <w:rFonts w:ascii="Arial" w:eastAsiaTheme="minorEastAsia" w:hAnsi="Arial" w:cs="Arial"/>
          <w:i/>
          <w:iCs/>
          <w:color w:val="7030A0"/>
          <w:sz w:val="20"/>
          <w:szCs w:val="20"/>
          <w:lang w:eastAsia="pl-PL"/>
        </w:rPr>
      </w:pPr>
    </w:p>
    <w:p w14:paraId="00BC753E" w14:textId="56754F2E" w:rsidR="680AB219" w:rsidRDefault="680AB219" w:rsidP="680AB219">
      <w:pPr>
        <w:rPr>
          <w:rFonts w:ascii="Arial" w:eastAsiaTheme="minorEastAsia" w:hAnsi="Arial" w:cs="Arial"/>
          <w:i/>
          <w:iCs/>
          <w:color w:val="7030A0"/>
          <w:sz w:val="20"/>
          <w:szCs w:val="20"/>
          <w:lang w:eastAsia="pl-PL"/>
        </w:rPr>
      </w:pPr>
      <w:r w:rsidRPr="007B50F9">
        <w:rPr>
          <w:rFonts w:ascii="Arial" w:eastAsiaTheme="minorEastAsia" w:hAnsi="Arial" w:cs="Arial"/>
          <w:i/>
          <w:iCs/>
          <w:color w:val="7030A0"/>
          <w:sz w:val="20"/>
          <w:szCs w:val="20"/>
          <w:lang w:eastAsia="pl-PL"/>
        </w:rPr>
        <w:t>Prosimy o przedstawienie podsumowania:</w:t>
      </w:r>
    </w:p>
    <w:p w14:paraId="22242E79" w14:textId="5F4C1F5C" w:rsidR="680AB219" w:rsidRPr="007B50F9" w:rsidRDefault="680AB219" w:rsidP="007D6FCF">
      <w:pPr>
        <w:pStyle w:val="Akapitzlist"/>
        <w:numPr>
          <w:ilvl w:val="0"/>
          <w:numId w:val="28"/>
        </w:numPr>
        <w:spacing w:after="0"/>
        <w:rPr>
          <w:rFonts w:ascii="Arial" w:eastAsiaTheme="minorEastAsia" w:hAnsi="Arial" w:cs="Arial"/>
          <w:i/>
          <w:iCs/>
          <w:color w:val="7030A0"/>
          <w:sz w:val="20"/>
          <w:szCs w:val="20"/>
          <w:lang w:eastAsia="pl-PL"/>
        </w:rPr>
      </w:pPr>
      <w:r w:rsidRPr="007B50F9">
        <w:rPr>
          <w:rFonts w:ascii="Arial" w:eastAsiaTheme="minorEastAsia" w:hAnsi="Arial" w:cs="Arial"/>
          <w:i/>
          <w:iCs/>
          <w:color w:val="7030A0"/>
          <w:sz w:val="20"/>
          <w:szCs w:val="20"/>
          <w:lang w:eastAsia="pl-PL"/>
        </w:rPr>
        <w:t>Państwa kompetencje i osiągnięcia w pracy z osobami o mniejszych szansach;</w:t>
      </w:r>
    </w:p>
    <w:p w14:paraId="73E21B31" w14:textId="11969689" w:rsidR="680AB219" w:rsidRPr="007B50F9" w:rsidRDefault="680AB219" w:rsidP="007D6FCF">
      <w:pPr>
        <w:pStyle w:val="Akapitzlist"/>
        <w:numPr>
          <w:ilvl w:val="0"/>
          <w:numId w:val="28"/>
        </w:numPr>
        <w:spacing w:after="0"/>
        <w:rPr>
          <w:rFonts w:ascii="Arial" w:eastAsiaTheme="minorEastAsia" w:hAnsi="Arial" w:cs="Arial"/>
          <w:i/>
          <w:iCs/>
          <w:color w:val="7030A0"/>
          <w:sz w:val="20"/>
          <w:szCs w:val="20"/>
          <w:lang w:eastAsia="pl-PL"/>
        </w:rPr>
      </w:pPr>
      <w:r w:rsidRPr="007B50F9">
        <w:rPr>
          <w:rFonts w:ascii="Arial" w:eastAsiaTheme="minorEastAsia" w:hAnsi="Arial" w:cs="Arial"/>
          <w:i/>
          <w:iCs/>
          <w:color w:val="7030A0"/>
          <w:sz w:val="20"/>
          <w:szCs w:val="20"/>
          <w:lang w:eastAsia="pl-PL"/>
        </w:rPr>
        <w:t>środków stosowanych w celu zmniejszania barier i zaspokajania potrzeb uczestników o mniejszych szansach. Prosimy wyjaśnić, w jaki sposób będą Państwo docierać do tych osób i wybierać je i/lub w jaki sposób będą Państwo wspierać ich udział (określenie indywidualnych potrzeb, plany zajęć specjalnych, osoba towarzysząca, wzmocniona opieka mentorska, środowisko fizyczne odpowiednie dla młodzieży z niepełnosprawnością fizyczną, sensoryczną lub inną, dostosowane metody i materiały, uwrażliwienie członków zespołu itp</w:t>
      </w:r>
      <w:r w:rsidR="00B84321">
        <w:rPr>
          <w:rFonts w:ascii="Arial" w:eastAsiaTheme="minorEastAsia" w:hAnsi="Arial" w:cs="Arial"/>
          <w:i/>
          <w:iCs/>
          <w:color w:val="7030A0"/>
          <w:sz w:val="20"/>
          <w:szCs w:val="20"/>
          <w:lang w:eastAsia="pl-PL"/>
        </w:rPr>
        <w:t>.</w:t>
      </w:r>
      <w:r w:rsidRPr="007B50F9">
        <w:rPr>
          <w:rFonts w:ascii="Arial" w:eastAsiaTheme="minorEastAsia" w:hAnsi="Arial" w:cs="Arial"/>
          <w:i/>
          <w:iCs/>
          <w:color w:val="7030A0"/>
          <w:sz w:val="20"/>
          <w:szCs w:val="20"/>
          <w:lang w:eastAsia="pl-PL"/>
        </w:rPr>
        <w:t>)</w:t>
      </w:r>
    </w:p>
    <w:p w14:paraId="4D817555" w14:textId="52283D5B" w:rsidR="680AB219" w:rsidRPr="007B50F9" w:rsidRDefault="680AB219" w:rsidP="007D6FCF">
      <w:pPr>
        <w:pStyle w:val="Akapitzlist"/>
        <w:numPr>
          <w:ilvl w:val="0"/>
          <w:numId w:val="28"/>
        </w:numPr>
        <w:spacing w:after="0"/>
        <w:rPr>
          <w:rFonts w:ascii="Arial" w:eastAsiaTheme="minorEastAsia" w:hAnsi="Arial" w:cs="Arial"/>
          <w:i/>
          <w:iCs/>
          <w:color w:val="7030A0"/>
          <w:sz w:val="20"/>
          <w:szCs w:val="20"/>
          <w:lang w:eastAsia="pl-PL"/>
        </w:rPr>
      </w:pPr>
      <w:r w:rsidRPr="007B50F9">
        <w:rPr>
          <w:rFonts w:ascii="Arial" w:eastAsiaTheme="minorEastAsia" w:hAnsi="Arial" w:cs="Arial"/>
          <w:i/>
          <w:iCs/>
          <w:color w:val="7030A0"/>
          <w:sz w:val="20"/>
          <w:szCs w:val="20"/>
          <w:lang w:eastAsia="pl-PL"/>
        </w:rPr>
        <w:t>jeśli ma to zastosowanie, w jaki sposób planują państwo współpracować z organizacjami partnerskimi, które promują włączanie społeczne i/lub pracują z młodymi ludźmi o mniejszych szansach.</w:t>
      </w:r>
    </w:p>
    <w:p w14:paraId="0E112BE1" w14:textId="4D21A4EB" w:rsidR="680AB219" w:rsidRPr="007B50F9" w:rsidRDefault="680AB219" w:rsidP="3674B61C">
      <w:pPr>
        <w:pStyle w:val="Default"/>
        <w:rPr>
          <w:rFonts w:asciiTheme="minorHAnsi" w:hAnsiTheme="minorHAnsi" w:cstheme="minorBidi"/>
        </w:rPr>
      </w:pPr>
    </w:p>
    <w:p w14:paraId="74D2794D" w14:textId="2AB67E7D" w:rsidR="680AB219" w:rsidRPr="007B50F9" w:rsidRDefault="58A312EC" w:rsidP="58A312EC">
      <w:pPr>
        <w:pStyle w:val="Default"/>
        <w:rPr>
          <w:rFonts w:asciiTheme="minorHAnsi" w:hAnsiTheme="minorHAnsi" w:cstheme="minorBidi"/>
          <w:i/>
          <w:iCs/>
        </w:rPr>
      </w:pPr>
      <w:r w:rsidRPr="007B50F9">
        <w:rPr>
          <w:rFonts w:asciiTheme="minorHAnsi" w:hAnsiTheme="minorHAnsi" w:cstheme="minorBidi"/>
          <w:color w:val="000000" w:themeColor="text1"/>
        </w:rPr>
        <w:t xml:space="preserve">Wspieranie i włączanie osób z mniejszymi szansami jest </w:t>
      </w:r>
      <w:r w:rsidR="00E407C2">
        <w:rPr>
          <w:rFonts w:asciiTheme="minorHAnsi" w:hAnsiTheme="minorHAnsi" w:cstheme="minorBidi"/>
          <w:color w:val="000000" w:themeColor="text1"/>
        </w:rPr>
        <w:t>jednym</w:t>
      </w:r>
      <w:r w:rsidR="00E407C2" w:rsidRPr="007B50F9">
        <w:rPr>
          <w:rFonts w:asciiTheme="minorHAnsi" w:hAnsiTheme="minorHAnsi" w:cstheme="minorBidi"/>
          <w:color w:val="000000" w:themeColor="text1"/>
        </w:rPr>
        <w:t xml:space="preserve"> </w:t>
      </w:r>
      <w:r w:rsidRPr="007B50F9">
        <w:rPr>
          <w:rFonts w:asciiTheme="minorHAnsi" w:hAnsiTheme="minorHAnsi" w:cstheme="minorBidi"/>
          <w:color w:val="000000" w:themeColor="text1"/>
        </w:rPr>
        <w:t>z głównych priorytetów programu EKS. Proszę przedstaw</w:t>
      </w:r>
      <w:r w:rsidR="00E407C2">
        <w:rPr>
          <w:rFonts w:asciiTheme="minorHAnsi" w:hAnsiTheme="minorHAnsi" w:cstheme="minorBidi"/>
          <w:color w:val="000000" w:themeColor="text1"/>
        </w:rPr>
        <w:t>,</w:t>
      </w:r>
      <w:r w:rsidRPr="007B50F9">
        <w:rPr>
          <w:rFonts w:asciiTheme="minorHAnsi" w:hAnsiTheme="minorHAnsi" w:cstheme="minorBidi"/>
          <w:color w:val="000000" w:themeColor="text1"/>
        </w:rPr>
        <w:t xml:space="preserve"> jakie podejście ma Twoja organizacja do tego</w:t>
      </w:r>
      <w:r w:rsidR="00E407C2">
        <w:rPr>
          <w:rFonts w:asciiTheme="minorHAnsi" w:hAnsiTheme="minorHAnsi" w:cstheme="minorBidi"/>
          <w:color w:val="000000" w:themeColor="text1"/>
        </w:rPr>
        <w:t xml:space="preserve"> zagadnienia</w:t>
      </w:r>
      <w:r w:rsidRPr="007B50F9">
        <w:rPr>
          <w:rFonts w:asciiTheme="minorHAnsi" w:hAnsiTheme="minorHAnsi" w:cstheme="minorBidi"/>
          <w:color w:val="000000" w:themeColor="text1"/>
        </w:rPr>
        <w:t>, jakie są jej doświadczeni</w:t>
      </w:r>
      <w:r w:rsidR="00E407C2">
        <w:rPr>
          <w:rFonts w:asciiTheme="minorHAnsi" w:hAnsiTheme="minorHAnsi" w:cstheme="minorBidi"/>
          <w:color w:val="000000" w:themeColor="text1"/>
        </w:rPr>
        <w:t>a</w:t>
      </w:r>
      <w:r w:rsidRPr="007B50F9">
        <w:rPr>
          <w:rFonts w:asciiTheme="minorHAnsi" w:hAnsiTheme="minorHAnsi" w:cstheme="minorBidi"/>
          <w:color w:val="000000" w:themeColor="text1"/>
        </w:rPr>
        <w:t xml:space="preserve"> w tym </w:t>
      </w:r>
      <w:r w:rsidRPr="58A312EC">
        <w:rPr>
          <w:rFonts w:asciiTheme="minorHAnsi" w:hAnsiTheme="minorHAnsi" w:cstheme="minorBidi"/>
          <w:color w:val="000000" w:themeColor="text1"/>
        </w:rPr>
        <w:t>zakresie</w:t>
      </w:r>
      <w:r w:rsidRPr="007B50F9">
        <w:rPr>
          <w:rFonts w:asciiTheme="minorHAnsi" w:hAnsiTheme="minorHAnsi" w:cstheme="minorBidi"/>
          <w:color w:val="000000" w:themeColor="text1"/>
        </w:rPr>
        <w:t xml:space="preserve"> i w jaki sposób możesz ten aspekt uwzględnić. (</w:t>
      </w:r>
      <w:r w:rsidRPr="00E407C2">
        <w:rPr>
          <w:rFonts w:asciiTheme="minorHAnsi" w:hAnsiTheme="minorHAnsi" w:cstheme="minorBidi"/>
          <w:color w:val="000000" w:themeColor="text1"/>
        </w:rPr>
        <w:t>Definicj</w:t>
      </w:r>
      <w:r w:rsidR="00E407C2">
        <w:rPr>
          <w:rFonts w:asciiTheme="minorHAnsi" w:hAnsiTheme="minorHAnsi" w:cstheme="minorBidi"/>
          <w:color w:val="000000" w:themeColor="text1"/>
        </w:rPr>
        <w:t>ę</w:t>
      </w:r>
      <w:r w:rsidRPr="00E407C2">
        <w:rPr>
          <w:rFonts w:asciiTheme="minorHAnsi" w:hAnsiTheme="minorHAnsi" w:cstheme="minorBidi"/>
          <w:color w:val="000000" w:themeColor="text1"/>
        </w:rPr>
        <w:t xml:space="preserve"> </w:t>
      </w:r>
      <w:r w:rsidR="00E407C2">
        <w:rPr>
          <w:rFonts w:asciiTheme="minorHAnsi" w:hAnsiTheme="minorHAnsi" w:cstheme="minorBidi"/>
          <w:color w:val="000000" w:themeColor="text1"/>
        </w:rPr>
        <w:t>„</w:t>
      </w:r>
      <w:r w:rsidRPr="00E407C2">
        <w:rPr>
          <w:rFonts w:asciiTheme="minorHAnsi" w:hAnsiTheme="minorHAnsi" w:cstheme="minorBidi"/>
          <w:color w:val="000000" w:themeColor="text1"/>
        </w:rPr>
        <w:t xml:space="preserve">osób z mniejszymi szansami” oraz </w:t>
      </w:r>
      <w:r w:rsidRPr="007B50F9">
        <w:rPr>
          <w:rFonts w:asciiTheme="minorHAnsi" w:hAnsiTheme="minorHAnsi" w:cstheme="minorBidi"/>
          <w:color w:val="000000" w:themeColor="text1"/>
        </w:rPr>
        <w:t xml:space="preserve">więcej informacji znajdziesz w </w:t>
      </w:r>
      <w:r w:rsidRPr="007B50F9">
        <w:rPr>
          <w:rFonts w:asciiTheme="minorHAnsi" w:hAnsiTheme="minorHAnsi" w:cstheme="minorBidi"/>
          <w:i/>
          <w:iCs/>
          <w:color w:val="000000" w:themeColor="text1"/>
        </w:rPr>
        <w:t>Przewodniku</w:t>
      </w:r>
      <w:r w:rsidRPr="007B50F9">
        <w:rPr>
          <w:rFonts w:asciiTheme="minorHAnsi" w:hAnsiTheme="minorHAnsi" w:cstheme="minorBidi"/>
          <w:color w:val="000000" w:themeColor="text1"/>
        </w:rPr>
        <w:t xml:space="preserve"> na str. 6-7)</w:t>
      </w:r>
    </w:p>
    <w:p w14:paraId="2A6C75B9" w14:textId="2C808A63" w:rsidR="680AB219" w:rsidRPr="007B50F9" w:rsidRDefault="680AB219" w:rsidP="3674B61C">
      <w:pPr>
        <w:pStyle w:val="Default"/>
        <w:rPr>
          <w:rFonts w:asciiTheme="minorHAnsi" w:hAnsiTheme="minorHAnsi" w:cstheme="minorBidi"/>
          <w:i/>
        </w:rPr>
      </w:pPr>
    </w:p>
    <w:p w14:paraId="2CC0F70A" w14:textId="4D9A9640" w:rsidR="680AB219" w:rsidRPr="007B50F9" w:rsidRDefault="3674B61C" w:rsidP="007D6FCF">
      <w:pPr>
        <w:pStyle w:val="Default"/>
        <w:numPr>
          <w:ilvl w:val="0"/>
          <w:numId w:val="10"/>
        </w:numPr>
        <w:rPr>
          <w:rFonts w:asciiTheme="minorHAnsi" w:hAnsiTheme="minorHAnsi" w:cstheme="minorBidi"/>
        </w:rPr>
      </w:pPr>
      <w:r w:rsidRPr="007B50F9">
        <w:rPr>
          <w:rFonts w:asciiTheme="minorHAnsi" w:hAnsiTheme="minorHAnsi" w:cstheme="minorBidi"/>
          <w:color w:val="000000" w:themeColor="text1"/>
        </w:rPr>
        <w:lastRenderedPageBreak/>
        <w:t>Jakie są wasze doświadczenia i kompetencje przy wspieraniu osób z mniejszymi szansami?</w:t>
      </w:r>
    </w:p>
    <w:p w14:paraId="556911F1" w14:textId="361F454C" w:rsidR="680AB219" w:rsidRPr="007B50F9" w:rsidRDefault="58A312EC" w:rsidP="007D6FCF">
      <w:pPr>
        <w:pStyle w:val="Default"/>
        <w:numPr>
          <w:ilvl w:val="0"/>
          <w:numId w:val="10"/>
        </w:numPr>
        <w:rPr>
          <w:rFonts w:asciiTheme="minorHAnsi" w:hAnsiTheme="minorHAnsi" w:cstheme="minorBidi"/>
        </w:rPr>
      </w:pPr>
      <w:r w:rsidRPr="007B50F9">
        <w:rPr>
          <w:rFonts w:asciiTheme="minorHAnsi" w:hAnsiTheme="minorHAnsi" w:cstheme="minorBidi"/>
          <w:color w:val="000000" w:themeColor="text1"/>
        </w:rPr>
        <w:t xml:space="preserve"> W jaki sposób możesz zwiększ</w:t>
      </w:r>
      <w:r w:rsidR="00E407C2">
        <w:rPr>
          <w:rFonts w:asciiTheme="minorHAnsi" w:hAnsiTheme="minorHAnsi" w:cstheme="minorBidi"/>
          <w:color w:val="000000" w:themeColor="text1"/>
        </w:rPr>
        <w:t>y</w:t>
      </w:r>
      <w:r w:rsidRPr="007B50F9">
        <w:rPr>
          <w:rFonts w:asciiTheme="minorHAnsi" w:hAnsiTheme="minorHAnsi" w:cstheme="minorBidi"/>
          <w:color w:val="000000" w:themeColor="text1"/>
        </w:rPr>
        <w:t xml:space="preserve">ć dostęp do swoich </w:t>
      </w:r>
      <w:r w:rsidRPr="58A312EC">
        <w:rPr>
          <w:rFonts w:asciiTheme="minorHAnsi" w:hAnsiTheme="minorHAnsi" w:cstheme="minorBidi"/>
          <w:color w:val="000000" w:themeColor="text1"/>
        </w:rPr>
        <w:t>planowanych działań</w:t>
      </w:r>
      <w:r w:rsidRPr="007B50F9">
        <w:rPr>
          <w:rFonts w:asciiTheme="minorHAnsi" w:hAnsiTheme="minorHAnsi" w:cstheme="minorBidi"/>
          <w:color w:val="000000" w:themeColor="text1"/>
        </w:rPr>
        <w:t xml:space="preserve"> dla wszystkich?</w:t>
      </w:r>
    </w:p>
    <w:p w14:paraId="01413CC7" w14:textId="537C3870" w:rsidR="3674B61C" w:rsidRPr="007B50F9" w:rsidRDefault="3674B61C" w:rsidP="007D6FCF">
      <w:pPr>
        <w:pStyle w:val="Default"/>
        <w:numPr>
          <w:ilvl w:val="0"/>
          <w:numId w:val="10"/>
        </w:numPr>
        <w:rPr>
          <w:rFonts w:asciiTheme="minorHAnsi" w:hAnsiTheme="minorHAnsi" w:cstheme="minorBidi"/>
        </w:rPr>
      </w:pPr>
      <w:r w:rsidRPr="007B50F9">
        <w:rPr>
          <w:rFonts w:asciiTheme="minorHAnsi" w:hAnsiTheme="minorHAnsi" w:cstheme="minorBidi"/>
          <w:color w:val="000000" w:themeColor="text1"/>
        </w:rPr>
        <w:t xml:space="preserve">Jak możesz uwzględnić specjalne potrzeby osób z mniejszymi szansami? Jak ich </w:t>
      </w:r>
      <w:r w:rsidR="00E407C2">
        <w:rPr>
          <w:rFonts w:asciiTheme="minorHAnsi" w:hAnsiTheme="minorHAnsi" w:cstheme="minorBidi"/>
          <w:color w:val="000000" w:themeColor="text1"/>
        </w:rPr>
        <w:t xml:space="preserve">będziesz </w:t>
      </w:r>
      <w:r w:rsidRPr="007B50F9">
        <w:rPr>
          <w:rFonts w:asciiTheme="minorHAnsi" w:hAnsiTheme="minorHAnsi" w:cstheme="minorBidi"/>
          <w:color w:val="000000" w:themeColor="text1"/>
        </w:rPr>
        <w:t>wybiera</w:t>
      </w:r>
      <w:r w:rsidR="00E407C2">
        <w:rPr>
          <w:rFonts w:asciiTheme="minorHAnsi" w:hAnsiTheme="minorHAnsi" w:cstheme="minorBidi"/>
          <w:color w:val="000000" w:themeColor="text1"/>
        </w:rPr>
        <w:t>ć</w:t>
      </w:r>
      <w:r w:rsidRPr="007B50F9">
        <w:rPr>
          <w:rFonts w:asciiTheme="minorHAnsi" w:hAnsiTheme="minorHAnsi" w:cstheme="minorBidi"/>
          <w:color w:val="000000" w:themeColor="text1"/>
        </w:rPr>
        <w:t>/rekrut</w:t>
      </w:r>
      <w:r w:rsidR="00E407C2">
        <w:rPr>
          <w:rFonts w:asciiTheme="minorHAnsi" w:hAnsiTheme="minorHAnsi" w:cstheme="minorBidi"/>
          <w:color w:val="000000" w:themeColor="text1"/>
        </w:rPr>
        <w:t>ować</w:t>
      </w:r>
      <w:r w:rsidRPr="007B50F9">
        <w:rPr>
          <w:rFonts w:asciiTheme="minorHAnsi" w:hAnsiTheme="minorHAnsi" w:cstheme="minorBidi"/>
          <w:color w:val="000000" w:themeColor="text1"/>
        </w:rPr>
        <w:t>? W jaki sposób włączysz ich specjalne potrzeby w plan działań?</w:t>
      </w:r>
    </w:p>
    <w:p w14:paraId="3DE778DB" w14:textId="283BA715" w:rsidR="680AB219" w:rsidRPr="007B50F9" w:rsidRDefault="3674B61C" w:rsidP="007D6FCF">
      <w:pPr>
        <w:pStyle w:val="Default"/>
        <w:numPr>
          <w:ilvl w:val="2"/>
          <w:numId w:val="33"/>
        </w:numPr>
        <w:ind w:left="426"/>
        <w:rPr>
          <w:rFonts w:asciiTheme="minorHAnsi" w:hAnsiTheme="minorHAnsi" w:cstheme="minorBidi"/>
        </w:rPr>
      </w:pPr>
      <w:r w:rsidRPr="3674B61C">
        <w:rPr>
          <w:rFonts w:asciiTheme="minorHAnsi" w:hAnsiTheme="minorHAnsi" w:cstheme="minorBidi"/>
        </w:rPr>
        <w:t>W</w:t>
      </w:r>
      <w:r w:rsidRPr="007B50F9">
        <w:rPr>
          <w:rFonts w:asciiTheme="minorHAnsi" w:hAnsiTheme="minorHAnsi" w:cstheme="minorBidi"/>
        </w:rPr>
        <w:t xml:space="preserve"> jaki sposób przygotowany jest do tego personel Twojej organizacji? </w:t>
      </w:r>
    </w:p>
    <w:p w14:paraId="3E055AC1" w14:textId="77777777" w:rsidR="680AB219" w:rsidRPr="007B50F9" w:rsidRDefault="3674B61C" w:rsidP="007D6FCF">
      <w:pPr>
        <w:pStyle w:val="Default"/>
        <w:numPr>
          <w:ilvl w:val="0"/>
          <w:numId w:val="33"/>
        </w:numPr>
        <w:ind w:left="426"/>
        <w:rPr>
          <w:rFonts w:asciiTheme="minorHAnsi" w:hAnsiTheme="minorHAnsi" w:cstheme="minorBidi"/>
        </w:rPr>
      </w:pPr>
      <w:r w:rsidRPr="007B50F9">
        <w:rPr>
          <w:rFonts w:asciiTheme="minorHAnsi" w:hAnsiTheme="minorHAnsi" w:cstheme="minorBidi"/>
        </w:rPr>
        <w:t xml:space="preserve">Jeśli Twoja organizacja posiada odpowiednią infrastrukturę umożliwiającą goszczenie osób z niepełnosprawnościami fizycznymi, opisz te warunki, do jakich niepełnosprawności się odnoszą, np. czy są przystosowane dla osób poruszających się na wózkach czy może raczej dla osób poruszających się za pomocą kul. </w:t>
      </w:r>
    </w:p>
    <w:p w14:paraId="454C291D" w14:textId="3733B91C" w:rsidR="680AB219" w:rsidRPr="007B50F9" w:rsidRDefault="58A312EC" w:rsidP="007D6FCF">
      <w:pPr>
        <w:pStyle w:val="Default"/>
        <w:numPr>
          <w:ilvl w:val="0"/>
          <w:numId w:val="33"/>
        </w:numPr>
        <w:ind w:left="426"/>
        <w:rPr>
          <w:rFonts w:asciiTheme="minorHAnsi" w:hAnsiTheme="minorHAnsi" w:cstheme="minorBidi"/>
        </w:rPr>
      </w:pPr>
      <w:r w:rsidRPr="007B50F9">
        <w:rPr>
          <w:rFonts w:asciiTheme="minorHAnsi" w:hAnsiTheme="minorHAnsi" w:cstheme="minorBidi"/>
        </w:rPr>
        <w:t xml:space="preserve">Jeśli planujesz zapewnić dodatkową opiekę mentorską, warto wskazać </w:t>
      </w:r>
      <w:r w:rsidRPr="58A312EC">
        <w:rPr>
          <w:rFonts w:asciiTheme="minorHAnsi" w:hAnsiTheme="minorHAnsi" w:cstheme="minorBidi"/>
        </w:rPr>
        <w:t xml:space="preserve">tych dodatkowych </w:t>
      </w:r>
      <w:r w:rsidRPr="007B50F9">
        <w:rPr>
          <w:rFonts w:asciiTheme="minorHAnsi" w:hAnsiTheme="minorHAnsi" w:cstheme="minorBidi"/>
        </w:rPr>
        <w:t>mentorów i opisać</w:t>
      </w:r>
      <w:r w:rsidRPr="58A312EC">
        <w:rPr>
          <w:rFonts w:asciiTheme="minorHAnsi" w:hAnsiTheme="minorHAnsi" w:cstheme="minorBidi"/>
        </w:rPr>
        <w:t xml:space="preserve"> ich kompetencje i</w:t>
      </w:r>
      <w:r w:rsidRPr="007B50F9">
        <w:rPr>
          <w:rFonts w:asciiTheme="minorHAnsi" w:hAnsiTheme="minorHAnsi" w:cstheme="minorBidi"/>
        </w:rPr>
        <w:t xml:space="preserve"> jak konkretnie wspomogą uczestników.</w:t>
      </w:r>
    </w:p>
    <w:p w14:paraId="1B93A4A2" w14:textId="52C22324" w:rsidR="680AB219" w:rsidRPr="007B50F9" w:rsidRDefault="3674B61C" w:rsidP="007D6FCF">
      <w:pPr>
        <w:pStyle w:val="CM6"/>
        <w:numPr>
          <w:ilvl w:val="0"/>
          <w:numId w:val="33"/>
        </w:numPr>
        <w:ind w:left="426"/>
        <w:jc w:val="both"/>
        <w:rPr>
          <w:rFonts w:asciiTheme="minorHAnsi" w:hAnsiTheme="minorHAnsi" w:cstheme="minorBidi"/>
          <w:color w:val="000000" w:themeColor="text1"/>
        </w:rPr>
      </w:pPr>
      <w:r w:rsidRPr="007B50F9">
        <w:rPr>
          <w:rFonts w:asciiTheme="minorHAnsi" w:hAnsiTheme="minorHAnsi" w:cstheme="minorBidi"/>
          <w:color w:val="000000" w:themeColor="text1"/>
        </w:rPr>
        <w:t>Podaj szczegółowe informacje dotyczące dodatkowego wsparcia – w zależności od konkretnych przeszkód, które mogą uniemożliwić uczestnikom pełne korzystanie z doświadczenia wolontariatu, opisz wszelkie przewidziane udogodnienia, zasoby lub działania w okresie przygotowawczym i po powrocie, które przyczynią się do lepszej integracji tych uczestników.</w:t>
      </w:r>
    </w:p>
    <w:p w14:paraId="06E09759" w14:textId="4CBB1C19" w:rsidR="680AB219" w:rsidRDefault="680AB219" w:rsidP="680AB219">
      <w:pPr>
        <w:pStyle w:val="Default"/>
        <w:rPr>
          <w:rFonts w:ascii="Arial" w:hAnsi="Arial" w:cs="Arial"/>
          <w:i/>
          <w:iCs/>
          <w:color w:val="7030A0"/>
          <w:sz w:val="20"/>
          <w:szCs w:val="20"/>
        </w:rPr>
      </w:pPr>
    </w:p>
    <w:p w14:paraId="2124D219" w14:textId="03AE24FD" w:rsidR="680AB219" w:rsidRPr="007B50F9" w:rsidRDefault="58A312EC" w:rsidP="007B50F9">
      <w:pPr>
        <w:spacing w:after="0"/>
        <w:rPr>
          <w:color w:val="000000" w:themeColor="text1"/>
        </w:rPr>
      </w:pPr>
      <w:r w:rsidRPr="007B50F9">
        <w:rPr>
          <w:rFonts w:eastAsiaTheme="minorEastAsia"/>
          <w:color w:val="000000" w:themeColor="text1"/>
          <w:sz w:val="24"/>
          <w:szCs w:val="24"/>
          <w:lang w:eastAsia="pl-PL"/>
        </w:rPr>
        <w:t>W poniższej sekcji prosimy również opisać, jakie kompetencje, jaką infrastrukturę oraz/lub jakie zasoby ma Państwa organizacja</w:t>
      </w:r>
      <w:r w:rsidR="00E407C2">
        <w:rPr>
          <w:rFonts w:eastAsiaTheme="minorEastAsia"/>
          <w:color w:val="000000" w:themeColor="text1"/>
          <w:sz w:val="24"/>
          <w:szCs w:val="24"/>
          <w:lang w:eastAsia="pl-PL"/>
        </w:rPr>
        <w:t>, aby zapewnić</w:t>
      </w:r>
      <w:r w:rsidRPr="007B50F9">
        <w:rPr>
          <w:rFonts w:eastAsiaTheme="minorEastAsia"/>
          <w:color w:val="000000" w:themeColor="text1"/>
          <w:sz w:val="24"/>
          <w:szCs w:val="24"/>
          <w:lang w:eastAsia="pl-PL"/>
        </w:rPr>
        <w:t xml:space="preserve"> zakwaterowani</w:t>
      </w:r>
      <w:r w:rsidR="00E407C2">
        <w:rPr>
          <w:rFonts w:eastAsiaTheme="minorEastAsia"/>
          <w:color w:val="000000" w:themeColor="text1"/>
          <w:sz w:val="24"/>
          <w:szCs w:val="24"/>
          <w:lang w:eastAsia="pl-PL"/>
        </w:rPr>
        <w:t>e</w:t>
      </w:r>
      <w:r w:rsidRPr="007B50F9">
        <w:rPr>
          <w:rFonts w:eastAsiaTheme="minorEastAsia"/>
          <w:color w:val="000000" w:themeColor="text1"/>
          <w:sz w:val="24"/>
          <w:szCs w:val="24"/>
          <w:lang w:eastAsia="pl-PL"/>
        </w:rPr>
        <w:t xml:space="preserve"> oraz wsparci</w:t>
      </w:r>
      <w:r w:rsidR="00E407C2">
        <w:rPr>
          <w:rFonts w:eastAsiaTheme="minorEastAsia"/>
          <w:color w:val="000000" w:themeColor="text1"/>
          <w:sz w:val="24"/>
          <w:szCs w:val="24"/>
          <w:lang w:eastAsia="pl-PL"/>
        </w:rPr>
        <w:t>e</w:t>
      </w:r>
      <w:r w:rsidRPr="007B50F9">
        <w:rPr>
          <w:rFonts w:eastAsiaTheme="minorEastAsia"/>
          <w:color w:val="000000" w:themeColor="text1"/>
          <w:sz w:val="24"/>
          <w:szCs w:val="24"/>
          <w:lang w:eastAsia="pl-PL"/>
        </w:rPr>
        <w:t xml:space="preserve"> dla młodych osób znajdujących się w sytuacjach utrudniających </w:t>
      </w:r>
      <w:r w:rsidR="00E407C2">
        <w:rPr>
          <w:rFonts w:eastAsiaTheme="minorEastAsia"/>
          <w:color w:val="000000" w:themeColor="text1"/>
          <w:sz w:val="24"/>
          <w:szCs w:val="24"/>
          <w:lang w:eastAsia="pl-PL"/>
        </w:rPr>
        <w:t>im</w:t>
      </w:r>
      <w:r w:rsidR="00E407C2" w:rsidRPr="007B50F9">
        <w:rPr>
          <w:rFonts w:eastAsiaTheme="minorEastAsia"/>
          <w:color w:val="000000" w:themeColor="text1"/>
          <w:sz w:val="24"/>
          <w:szCs w:val="24"/>
          <w:lang w:eastAsia="pl-PL"/>
        </w:rPr>
        <w:t xml:space="preserve"> </w:t>
      </w:r>
      <w:r w:rsidRPr="007B50F9">
        <w:rPr>
          <w:rFonts w:eastAsiaTheme="minorEastAsia"/>
          <w:color w:val="000000" w:themeColor="text1"/>
          <w:sz w:val="24"/>
          <w:szCs w:val="24"/>
          <w:lang w:eastAsia="pl-PL"/>
        </w:rPr>
        <w:t xml:space="preserve">udział w planowanych działaniach. Odpowiedzi na pytania należy podać w języku angielskim, jako że zostaną one opublikowane </w:t>
      </w:r>
      <w:hyperlink r:id="rId22" w:history="1">
        <w:r w:rsidRPr="58A312EC">
          <w:rPr>
            <w:rStyle w:val="Hipercze"/>
            <w:rFonts w:ascii="Arial" w:eastAsia="Arial" w:hAnsi="Arial" w:cs="Arial"/>
            <w:sz w:val="24"/>
            <w:szCs w:val="24"/>
          </w:rPr>
          <w:t xml:space="preserve">w bazie danych </w:t>
        </w:r>
      </w:hyperlink>
      <w:r w:rsidRPr="007B50F9">
        <w:rPr>
          <w:rFonts w:eastAsiaTheme="minorEastAsia"/>
          <w:color w:val="000000" w:themeColor="text1"/>
          <w:sz w:val="24"/>
          <w:szCs w:val="24"/>
          <w:lang w:eastAsia="pl-PL"/>
        </w:rPr>
        <w:t>wszystkich organizacji posiadających Znak Jakości.</w:t>
      </w:r>
    </w:p>
    <w:p w14:paraId="5804E563" w14:textId="706D01DF" w:rsidR="6F0E958F" w:rsidRPr="007B50F9" w:rsidRDefault="6F0E958F" w:rsidP="6F0E958F">
      <w:pPr>
        <w:spacing w:after="0"/>
        <w:rPr>
          <w:rFonts w:ascii="Arial" w:eastAsiaTheme="minorEastAsia" w:hAnsi="Arial" w:cs="Arial"/>
          <w:sz w:val="20"/>
          <w:szCs w:val="20"/>
          <w:lang w:eastAsia="pl-PL"/>
        </w:rPr>
      </w:pPr>
    </w:p>
    <w:p w14:paraId="3CA5A46C" w14:textId="4ACDBB93" w:rsidR="680AB219" w:rsidRDefault="680AB219" w:rsidP="680AB219">
      <w:pPr>
        <w:rPr>
          <w:rFonts w:ascii="Arial" w:eastAsiaTheme="minorEastAsia" w:hAnsi="Arial" w:cs="Arial"/>
          <w:i/>
          <w:iCs/>
          <w:color w:val="7030A0"/>
          <w:sz w:val="20"/>
          <w:szCs w:val="20"/>
          <w:lang w:eastAsia="pl-PL"/>
        </w:rPr>
      </w:pPr>
      <w:r w:rsidRPr="007B50F9">
        <w:rPr>
          <w:rFonts w:ascii="Arial" w:eastAsiaTheme="minorEastAsia" w:hAnsi="Arial" w:cs="Arial"/>
          <w:i/>
          <w:iCs/>
          <w:color w:val="7030A0"/>
          <w:sz w:val="20"/>
          <w:szCs w:val="20"/>
          <w:lang w:eastAsia="pl-PL"/>
        </w:rPr>
        <w:t>Czy Państwa środowisko fizyczne jest odpowiednie dla młodych ludzi z niepełnosprawnością fizyczną, sensoryczną lub inną (np. dostęp dla wózków inwalidzkich itp.)?</w:t>
      </w:r>
    </w:p>
    <w:p w14:paraId="00180DB8" w14:textId="1FCAF89C" w:rsidR="680AB219" w:rsidRDefault="680AB219" w:rsidP="680AB219">
      <w:pPr>
        <w:pStyle w:val="Default"/>
        <w:rPr>
          <w:rFonts w:ascii="Arial" w:hAnsi="Arial" w:cs="Arial"/>
          <w:i/>
          <w:iCs/>
          <w:color w:val="7030A0"/>
          <w:sz w:val="20"/>
          <w:szCs w:val="20"/>
        </w:rPr>
      </w:pPr>
      <w:r w:rsidRPr="680AB219">
        <w:rPr>
          <w:rFonts w:ascii="Arial" w:hAnsi="Arial" w:cs="Arial"/>
          <w:i/>
          <w:iCs/>
          <w:color w:val="7030A0"/>
          <w:sz w:val="20"/>
          <w:szCs w:val="20"/>
        </w:rPr>
        <w:t>(TAK/ NIE)</w:t>
      </w:r>
    </w:p>
    <w:p w14:paraId="4B91478E" w14:textId="480741A9" w:rsidR="680AB219" w:rsidRDefault="680AB219" w:rsidP="680AB219">
      <w:pPr>
        <w:pStyle w:val="Default"/>
        <w:rPr>
          <w:rFonts w:ascii="Arial" w:hAnsi="Arial" w:cs="Arial"/>
          <w:i/>
          <w:iCs/>
          <w:color w:val="7030A0"/>
          <w:sz w:val="20"/>
          <w:szCs w:val="20"/>
        </w:rPr>
      </w:pPr>
    </w:p>
    <w:p w14:paraId="76391BAA" w14:textId="208F63E3" w:rsidR="680AB219" w:rsidRPr="007B50F9" w:rsidRDefault="680AB219" w:rsidP="680AB219">
      <w:pPr>
        <w:pStyle w:val="Default"/>
        <w:rPr>
          <w:rFonts w:ascii="Arial" w:hAnsi="Arial" w:cs="Arial"/>
          <w:color w:val="auto"/>
          <w:sz w:val="20"/>
          <w:szCs w:val="20"/>
        </w:rPr>
      </w:pPr>
      <w:r w:rsidRPr="007B50F9">
        <w:rPr>
          <w:rFonts w:ascii="Arial" w:hAnsi="Arial" w:cs="Arial"/>
          <w:color w:val="auto"/>
          <w:sz w:val="20"/>
          <w:szCs w:val="20"/>
        </w:rPr>
        <w:t xml:space="preserve">Jeżeli </w:t>
      </w:r>
      <w:r w:rsidRPr="680AB219">
        <w:rPr>
          <w:rFonts w:ascii="Arial" w:hAnsi="Arial" w:cs="Arial"/>
          <w:color w:val="auto"/>
          <w:sz w:val="20"/>
          <w:szCs w:val="20"/>
        </w:rPr>
        <w:t>zaznaczyłaś</w:t>
      </w:r>
      <w:r w:rsidR="00E407C2">
        <w:rPr>
          <w:rFonts w:ascii="Arial" w:hAnsi="Arial" w:cs="Arial"/>
          <w:color w:val="auto"/>
          <w:sz w:val="20"/>
          <w:szCs w:val="20"/>
        </w:rPr>
        <w:t>(-eś)</w:t>
      </w:r>
      <w:r w:rsidRPr="007B50F9">
        <w:rPr>
          <w:rFonts w:ascii="Arial" w:hAnsi="Arial" w:cs="Arial"/>
          <w:color w:val="auto"/>
          <w:sz w:val="20"/>
          <w:szCs w:val="20"/>
        </w:rPr>
        <w:t xml:space="preserve"> tak</w:t>
      </w:r>
      <w:r w:rsidR="00E407C2">
        <w:rPr>
          <w:rFonts w:ascii="Arial" w:hAnsi="Arial" w:cs="Arial"/>
          <w:color w:val="auto"/>
          <w:sz w:val="20"/>
          <w:szCs w:val="20"/>
        </w:rPr>
        <w:t>,</w:t>
      </w:r>
      <w:r w:rsidRPr="007B50F9">
        <w:rPr>
          <w:rFonts w:ascii="Arial" w:hAnsi="Arial" w:cs="Arial"/>
          <w:color w:val="auto"/>
          <w:sz w:val="20"/>
          <w:szCs w:val="20"/>
        </w:rPr>
        <w:t xml:space="preserve"> pojawi się kolejne pytanie:</w:t>
      </w:r>
    </w:p>
    <w:p w14:paraId="79500B2C" w14:textId="70D71742" w:rsidR="680AB219" w:rsidRPr="007B50F9" w:rsidRDefault="680AB219" w:rsidP="007B50F9">
      <w:pPr>
        <w:pStyle w:val="Default"/>
        <w:rPr>
          <w:rFonts w:ascii="Arial" w:hAnsi="Arial" w:cs="Arial"/>
          <w:i/>
          <w:iCs/>
          <w:color w:val="7030A0"/>
          <w:sz w:val="20"/>
          <w:szCs w:val="20"/>
        </w:rPr>
      </w:pPr>
      <w:r w:rsidRPr="007B50F9">
        <w:rPr>
          <w:rFonts w:ascii="Arial" w:hAnsi="Arial" w:cs="Arial"/>
          <w:i/>
          <w:iCs/>
          <w:color w:val="7030A0"/>
          <w:sz w:val="20"/>
          <w:szCs w:val="20"/>
        </w:rPr>
        <w:t>Prosimy krótko opisać, w języku angielskim, środki wprowadzone w celu zmniejszenia barier fizycznych.</w:t>
      </w:r>
    </w:p>
    <w:p w14:paraId="174E7712" w14:textId="3F2039ED" w:rsidR="680AB219" w:rsidRDefault="680AB219" w:rsidP="680AB219">
      <w:pPr>
        <w:pStyle w:val="Default"/>
        <w:rPr>
          <w:rFonts w:ascii="Arial" w:hAnsi="Arial" w:cs="Arial"/>
          <w:i/>
          <w:iCs/>
          <w:color w:val="7030A0"/>
          <w:sz w:val="20"/>
          <w:szCs w:val="20"/>
        </w:rPr>
      </w:pPr>
    </w:p>
    <w:p w14:paraId="3E1E285A" w14:textId="51A1E30C" w:rsidR="680AB219" w:rsidRDefault="680AB219" w:rsidP="007B50F9">
      <w:pPr>
        <w:pStyle w:val="Default"/>
        <w:rPr>
          <w:rFonts w:ascii="Arial" w:hAnsi="Arial" w:cs="Arial"/>
          <w:i/>
          <w:iCs/>
          <w:color w:val="7030A0"/>
          <w:sz w:val="20"/>
          <w:szCs w:val="20"/>
        </w:rPr>
      </w:pPr>
      <w:r w:rsidRPr="007B50F9">
        <w:rPr>
          <w:rFonts w:ascii="Arial" w:hAnsi="Arial" w:cs="Arial"/>
          <w:i/>
          <w:iCs/>
          <w:color w:val="7030A0"/>
          <w:sz w:val="20"/>
          <w:szCs w:val="20"/>
        </w:rPr>
        <w:t>Czy mogą Państwo zorganizować dodatkowe przygotowania przed wyjazdem, mentoring, dodatkowe wsparcie w procesie uczenia się i uznawania efektów uczenia się lub inne wsparcie odpowiednie dla młodych ludzi napotykających przeszkody w uczestnictwie?</w:t>
      </w:r>
      <w:r>
        <w:br/>
      </w:r>
      <w:r w:rsidRPr="680AB219">
        <w:rPr>
          <w:rFonts w:ascii="Arial" w:hAnsi="Arial" w:cs="Arial"/>
          <w:i/>
          <w:iCs/>
          <w:color w:val="7030A0"/>
          <w:sz w:val="20"/>
          <w:szCs w:val="20"/>
        </w:rPr>
        <w:t>(TAK/ NIE)</w:t>
      </w:r>
    </w:p>
    <w:p w14:paraId="1F772343" w14:textId="04CB34E4" w:rsidR="680AB219" w:rsidRDefault="680AB219" w:rsidP="680AB219">
      <w:pPr>
        <w:pStyle w:val="Default"/>
        <w:rPr>
          <w:rFonts w:ascii="Arial" w:eastAsia="Arial" w:hAnsi="Arial" w:cs="Arial"/>
          <w:b/>
          <w:bCs/>
          <w:color w:val="404040" w:themeColor="text1" w:themeTint="BF"/>
        </w:rPr>
      </w:pPr>
    </w:p>
    <w:p w14:paraId="7E693FC8" w14:textId="4A902BBC" w:rsidR="680AB219" w:rsidRPr="007B50F9" w:rsidRDefault="680AB219" w:rsidP="680AB219">
      <w:pPr>
        <w:pStyle w:val="Default"/>
        <w:rPr>
          <w:rFonts w:ascii="Arial" w:hAnsi="Arial" w:cs="Arial"/>
          <w:color w:val="auto"/>
          <w:sz w:val="20"/>
          <w:szCs w:val="20"/>
        </w:rPr>
      </w:pPr>
      <w:r w:rsidRPr="007B50F9">
        <w:rPr>
          <w:rFonts w:ascii="Arial" w:hAnsi="Arial" w:cs="Arial"/>
          <w:color w:val="auto"/>
          <w:sz w:val="20"/>
          <w:szCs w:val="20"/>
        </w:rPr>
        <w:t xml:space="preserve">Jeżeli </w:t>
      </w:r>
      <w:r w:rsidR="00C667B5" w:rsidRPr="00C667B5">
        <w:rPr>
          <w:rFonts w:ascii="Arial" w:hAnsi="Arial" w:cs="Arial"/>
          <w:color w:val="auto"/>
          <w:sz w:val="20"/>
          <w:szCs w:val="20"/>
        </w:rPr>
        <w:t>zaznaczyłaś</w:t>
      </w:r>
      <w:r w:rsidR="00E407C2">
        <w:rPr>
          <w:rFonts w:ascii="Arial" w:hAnsi="Arial" w:cs="Arial"/>
          <w:color w:val="auto"/>
          <w:sz w:val="20"/>
          <w:szCs w:val="20"/>
        </w:rPr>
        <w:t>(-eś),</w:t>
      </w:r>
      <w:r w:rsidRPr="007B50F9">
        <w:rPr>
          <w:rFonts w:ascii="Arial" w:hAnsi="Arial" w:cs="Arial"/>
          <w:color w:val="auto"/>
          <w:sz w:val="20"/>
          <w:szCs w:val="20"/>
        </w:rPr>
        <w:t xml:space="preserve"> tak pojawi się kolejne pytanie:</w:t>
      </w:r>
    </w:p>
    <w:p w14:paraId="1DFD4F3D" w14:textId="20C33C84" w:rsidR="680AB219" w:rsidRDefault="58A312EC" w:rsidP="007B50F9">
      <w:pPr>
        <w:pStyle w:val="Default"/>
        <w:rPr>
          <w:rFonts w:ascii="Arial" w:hAnsi="Arial" w:cs="Arial"/>
          <w:i/>
          <w:iCs/>
          <w:color w:val="404040" w:themeColor="text1" w:themeTint="BF"/>
          <w:sz w:val="20"/>
          <w:szCs w:val="20"/>
        </w:rPr>
      </w:pPr>
      <w:r w:rsidRPr="007B50F9">
        <w:rPr>
          <w:rFonts w:ascii="Arial" w:hAnsi="Arial" w:cs="Arial"/>
          <w:i/>
          <w:iCs/>
          <w:color w:val="7030A0"/>
          <w:sz w:val="20"/>
          <w:szCs w:val="20"/>
        </w:rPr>
        <w:t xml:space="preserve">Prosimy krótko opisać te dodatkowe środki wsparcia </w:t>
      </w:r>
      <w:r w:rsidR="00E407C2">
        <w:rPr>
          <w:rFonts w:ascii="Arial" w:hAnsi="Arial" w:cs="Arial"/>
          <w:i/>
          <w:iCs/>
          <w:color w:val="7030A0"/>
          <w:sz w:val="20"/>
          <w:szCs w:val="20"/>
        </w:rPr>
        <w:t xml:space="preserve">– </w:t>
      </w:r>
      <w:r w:rsidRPr="007B50F9">
        <w:rPr>
          <w:rFonts w:ascii="Arial" w:hAnsi="Arial" w:cs="Arial"/>
          <w:i/>
          <w:iCs/>
          <w:color w:val="7030A0"/>
          <w:sz w:val="20"/>
          <w:szCs w:val="20"/>
        </w:rPr>
        <w:t>w języku angielskim.</w:t>
      </w:r>
    </w:p>
    <w:p w14:paraId="33CC19DD" w14:textId="515FD9F4" w:rsidR="680AB219" w:rsidRDefault="680AB219" w:rsidP="680AB219">
      <w:pPr>
        <w:pStyle w:val="Default"/>
        <w:rPr>
          <w:rFonts w:ascii="Arial" w:eastAsia="Arial" w:hAnsi="Arial" w:cs="Arial"/>
          <w:b/>
          <w:bCs/>
          <w:color w:val="404040" w:themeColor="text1" w:themeTint="BF"/>
        </w:rPr>
      </w:pPr>
    </w:p>
    <w:p w14:paraId="6DAE4364" w14:textId="737ACF62" w:rsidR="005B3B7F" w:rsidRPr="007B50F9" w:rsidRDefault="00DF564D" w:rsidP="007D6FCF">
      <w:pPr>
        <w:pStyle w:val="CM46"/>
        <w:pageBreakBefore/>
        <w:numPr>
          <w:ilvl w:val="0"/>
          <w:numId w:val="41"/>
        </w:numPr>
        <w:spacing w:after="222"/>
        <w:jc w:val="both"/>
        <w:rPr>
          <w:rFonts w:asciiTheme="minorHAnsi" w:hAnsiTheme="minorHAnsi" w:cstheme="minorBidi"/>
          <w:b/>
          <w:bCs/>
          <w:color w:val="014CA1"/>
          <w:sz w:val="32"/>
          <w:szCs w:val="32"/>
        </w:rPr>
      </w:pPr>
      <w:r>
        <w:rPr>
          <w:rFonts w:asciiTheme="minorHAnsi" w:hAnsiTheme="minorHAnsi" w:cstheme="minorBidi"/>
          <w:b/>
          <w:bCs/>
          <w:color w:val="014CA1"/>
          <w:sz w:val="32"/>
          <w:szCs w:val="32"/>
        </w:rPr>
        <w:t>S</w:t>
      </w:r>
      <w:r w:rsidR="00E407C2">
        <w:rPr>
          <w:rFonts w:asciiTheme="minorHAnsi" w:hAnsiTheme="minorHAnsi" w:cstheme="minorBidi"/>
          <w:b/>
          <w:bCs/>
          <w:color w:val="014CA1"/>
          <w:sz w:val="32"/>
          <w:szCs w:val="32"/>
        </w:rPr>
        <w:t>tanowisko pracy wolontariusza</w:t>
      </w:r>
      <w:r w:rsidR="5BA0B728" w:rsidRPr="007B50F9">
        <w:rPr>
          <w:rFonts w:asciiTheme="minorHAnsi" w:hAnsiTheme="minorHAnsi" w:cstheme="minorBidi"/>
          <w:b/>
          <w:bCs/>
          <w:color w:val="014CA1"/>
          <w:sz w:val="32"/>
          <w:szCs w:val="32"/>
        </w:rPr>
        <w:t xml:space="preserve"> </w:t>
      </w:r>
    </w:p>
    <w:p w14:paraId="38260E1C" w14:textId="5D20EF2B" w:rsidR="680AB219" w:rsidRDefault="005B3B7F" w:rsidP="007B50F9">
      <w:pPr>
        <w:pStyle w:val="Default"/>
        <w:spacing w:after="222" w:line="240" w:lineRule="atLeast"/>
        <w:jc w:val="both"/>
        <w:rPr>
          <w:rFonts w:asciiTheme="minorHAnsi" w:hAnsiTheme="minorHAnsi" w:cstheme="minorBidi"/>
          <w:color w:val="000000" w:themeColor="text1"/>
        </w:rPr>
      </w:pPr>
      <w:r>
        <w:br/>
      </w:r>
      <w:r w:rsidR="58A312EC" w:rsidRPr="007B50F9">
        <w:rPr>
          <w:rFonts w:ascii="Arial" w:eastAsia="Arial" w:hAnsi="Arial" w:cs="Arial"/>
          <w:color w:val="000000" w:themeColor="text1"/>
          <w:highlight w:val="yellow"/>
        </w:rPr>
        <w:t>T</w:t>
      </w:r>
      <w:r w:rsidR="58A312EC" w:rsidRPr="007B50F9">
        <w:rPr>
          <w:rFonts w:asciiTheme="minorHAnsi" w:hAnsiTheme="minorHAnsi" w:cstheme="minorBidi"/>
          <w:color w:val="000000" w:themeColor="text1"/>
          <w:highlight w:val="yellow"/>
        </w:rPr>
        <w:t xml:space="preserve">a sekcja dotyczy </w:t>
      </w:r>
      <w:r w:rsidR="58A312EC" w:rsidRPr="58A312EC">
        <w:rPr>
          <w:rFonts w:asciiTheme="minorHAnsi" w:hAnsiTheme="minorHAnsi" w:cstheme="minorBidi"/>
          <w:color w:val="000000" w:themeColor="text1"/>
          <w:highlight w:val="yellow"/>
        </w:rPr>
        <w:t xml:space="preserve">tylko </w:t>
      </w:r>
      <w:r w:rsidR="58A312EC" w:rsidRPr="007B50F9">
        <w:rPr>
          <w:rFonts w:asciiTheme="minorHAnsi" w:hAnsiTheme="minorHAnsi" w:cstheme="minorBidi"/>
          <w:color w:val="000000" w:themeColor="text1"/>
          <w:highlight w:val="yellow"/>
        </w:rPr>
        <w:t>organizacji przyjmujących.</w:t>
      </w:r>
      <w:r w:rsidR="58A312EC" w:rsidRPr="007B50F9">
        <w:rPr>
          <w:rFonts w:asciiTheme="minorHAnsi" w:hAnsiTheme="minorHAnsi" w:cstheme="minorBidi"/>
          <w:color w:val="000000" w:themeColor="text1"/>
        </w:rPr>
        <w:t xml:space="preserve"> </w:t>
      </w:r>
    </w:p>
    <w:p w14:paraId="5156C1C9" w14:textId="53842594" w:rsidR="680AB219" w:rsidRDefault="58A312EC" w:rsidP="58A312EC">
      <w:pPr>
        <w:pStyle w:val="Default"/>
        <w:spacing w:after="222" w:line="240" w:lineRule="atLeast"/>
        <w:jc w:val="both"/>
        <w:rPr>
          <w:rFonts w:asciiTheme="minorHAnsi" w:hAnsiTheme="minorHAnsi" w:cstheme="minorBidi"/>
          <w:color w:val="000000" w:themeColor="text1"/>
        </w:rPr>
      </w:pPr>
      <w:r w:rsidRPr="58A312EC">
        <w:rPr>
          <w:rFonts w:asciiTheme="minorHAnsi" w:hAnsiTheme="minorHAnsi" w:cstheme="minorBidi"/>
          <w:color w:val="000000" w:themeColor="text1"/>
        </w:rPr>
        <w:t>W tej sekcji n</w:t>
      </w:r>
      <w:r w:rsidRPr="007B50F9">
        <w:rPr>
          <w:rFonts w:asciiTheme="minorHAnsi" w:hAnsiTheme="minorHAnsi" w:cstheme="minorBidi"/>
          <w:color w:val="000000" w:themeColor="text1"/>
        </w:rPr>
        <w:t xml:space="preserve">ależy </w:t>
      </w:r>
      <w:r w:rsidRPr="58A312EC">
        <w:rPr>
          <w:rFonts w:asciiTheme="minorHAnsi" w:hAnsiTheme="minorHAnsi" w:cstheme="minorBidi"/>
          <w:color w:val="000000" w:themeColor="text1"/>
        </w:rPr>
        <w:t>o</w:t>
      </w:r>
      <w:r w:rsidRPr="007B50F9">
        <w:rPr>
          <w:rFonts w:asciiTheme="minorHAnsi" w:hAnsiTheme="minorHAnsi" w:cstheme="minorBidi"/>
          <w:color w:val="000000" w:themeColor="text1"/>
        </w:rPr>
        <w:t xml:space="preserve">pisać działania w ramach wolontariatu, które </w:t>
      </w:r>
      <w:r w:rsidRPr="58A312EC">
        <w:rPr>
          <w:rFonts w:asciiTheme="minorHAnsi" w:hAnsiTheme="minorHAnsi" w:cstheme="minorBidi"/>
          <w:color w:val="000000" w:themeColor="text1"/>
        </w:rPr>
        <w:t>Twoja organizacja</w:t>
      </w:r>
      <w:r w:rsidRPr="007B50F9">
        <w:rPr>
          <w:rFonts w:asciiTheme="minorHAnsi" w:hAnsiTheme="minorHAnsi" w:cstheme="minorBidi"/>
          <w:color w:val="000000" w:themeColor="text1"/>
        </w:rPr>
        <w:t xml:space="preserve"> </w:t>
      </w:r>
      <w:r w:rsidR="00E407C2" w:rsidRPr="006F063B">
        <w:rPr>
          <w:rFonts w:asciiTheme="minorHAnsi" w:hAnsiTheme="minorHAnsi" w:cstheme="minorBidi"/>
          <w:color w:val="000000" w:themeColor="text1"/>
        </w:rPr>
        <w:t xml:space="preserve">zamierza </w:t>
      </w:r>
      <w:r w:rsidRPr="007B50F9">
        <w:rPr>
          <w:rFonts w:asciiTheme="minorHAnsi" w:hAnsiTheme="minorHAnsi" w:cstheme="minorBidi"/>
          <w:color w:val="000000" w:themeColor="text1"/>
        </w:rPr>
        <w:t>realizować w okresie obowiązywania Znaku Jakości.</w:t>
      </w:r>
    </w:p>
    <w:p w14:paraId="51671F96" w14:textId="23DA259C" w:rsidR="680AB219" w:rsidRDefault="1713D120" w:rsidP="18EE3F7C">
      <w:pPr>
        <w:pStyle w:val="Default"/>
        <w:spacing w:after="222" w:line="240" w:lineRule="atLeast"/>
        <w:jc w:val="both"/>
        <w:rPr>
          <w:rFonts w:asciiTheme="minorHAnsi" w:hAnsiTheme="minorHAnsi" w:cstheme="minorBidi"/>
          <w:color w:val="000000" w:themeColor="text1"/>
        </w:rPr>
      </w:pPr>
      <w:r w:rsidRPr="007B50F9">
        <w:rPr>
          <w:rFonts w:asciiTheme="minorHAnsi" w:hAnsiTheme="minorHAnsi" w:cstheme="minorBidi"/>
          <w:b/>
          <w:color w:val="000000" w:themeColor="text1"/>
        </w:rPr>
        <w:t xml:space="preserve">Uwaga: </w:t>
      </w:r>
      <w:r w:rsidR="00E407C2">
        <w:rPr>
          <w:rFonts w:asciiTheme="minorHAnsi" w:hAnsiTheme="minorHAnsi" w:cstheme="minorBidi"/>
          <w:b/>
          <w:color w:val="000000" w:themeColor="text1"/>
        </w:rPr>
        <w:t>„</w:t>
      </w:r>
      <w:r w:rsidR="18EE3F7C" w:rsidRPr="007B50F9">
        <w:rPr>
          <w:rFonts w:asciiTheme="minorHAnsi" w:hAnsiTheme="minorHAnsi" w:cstheme="minorBidi"/>
          <w:b/>
          <w:bCs/>
          <w:color w:val="000000" w:themeColor="text1"/>
        </w:rPr>
        <w:t>DZIAŁANIE</w:t>
      </w:r>
      <w:r w:rsidR="35AA6F71" w:rsidRPr="007B50F9">
        <w:rPr>
          <w:rFonts w:asciiTheme="minorHAnsi" w:hAnsiTheme="minorHAnsi" w:cstheme="minorBidi"/>
          <w:b/>
          <w:color w:val="000000" w:themeColor="text1"/>
        </w:rPr>
        <w:t xml:space="preserve">” </w:t>
      </w:r>
      <w:r w:rsidR="0053323B">
        <w:rPr>
          <w:rFonts w:asciiTheme="minorHAnsi" w:hAnsiTheme="minorHAnsi" w:cstheme="minorBidi"/>
          <w:b/>
          <w:color w:val="000000" w:themeColor="text1"/>
        </w:rPr>
        <w:t>należy tu</w:t>
      </w:r>
      <w:r w:rsidR="35AA6F71" w:rsidRPr="007B50F9">
        <w:rPr>
          <w:rFonts w:asciiTheme="minorHAnsi" w:hAnsiTheme="minorHAnsi" w:cstheme="minorBidi"/>
          <w:b/>
          <w:color w:val="000000" w:themeColor="text1"/>
        </w:rPr>
        <w:t xml:space="preserve"> rozumi</w:t>
      </w:r>
      <w:r w:rsidR="0053323B">
        <w:rPr>
          <w:rFonts w:asciiTheme="minorHAnsi" w:hAnsiTheme="minorHAnsi" w:cstheme="minorBidi"/>
          <w:b/>
          <w:color w:val="000000" w:themeColor="text1"/>
        </w:rPr>
        <w:t xml:space="preserve">eć bardziej jako </w:t>
      </w:r>
      <w:r w:rsidR="00E407C2">
        <w:rPr>
          <w:rFonts w:asciiTheme="minorHAnsi" w:hAnsiTheme="minorHAnsi" w:cstheme="minorBidi"/>
          <w:b/>
          <w:color w:val="000000" w:themeColor="text1"/>
        </w:rPr>
        <w:t>„</w:t>
      </w:r>
      <w:r w:rsidR="18EE3F7C" w:rsidRPr="007B50F9">
        <w:rPr>
          <w:rFonts w:asciiTheme="minorHAnsi" w:hAnsiTheme="minorHAnsi" w:cstheme="minorBidi"/>
          <w:b/>
          <w:bCs/>
          <w:color w:val="000000" w:themeColor="text1"/>
        </w:rPr>
        <w:t>OPIS STANOWISKA PRACY</w:t>
      </w:r>
      <w:r w:rsidR="358CB488" w:rsidRPr="007B50F9">
        <w:rPr>
          <w:rFonts w:asciiTheme="minorHAnsi" w:hAnsiTheme="minorHAnsi" w:cstheme="minorBidi"/>
          <w:b/>
          <w:color w:val="000000" w:themeColor="text1"/>
        </w:rPr>
        <w:t>” dla wolontariuszy</w:t>
      </w:r>
      <w:r w:rsidR="6359BBA6" w:rsidRPr="007B50F9">
        <w:rPr>
          <w:rFonts w:asciiTheme="minorHAnsi" w:hAnsiTheme="minorHAnsi" w:cstheme="minorBidi"/>
          <w:b/>
          <w:color w:val="000000" w:themeColor="text1"/>
        </w:rPr>
        <w:t>, a nie same zadania</w:t>
      </w:r>
      <w:r w:rsidR="0053323B">
        <w:rPr>
          <w:rFonts w:asciiTheme="minorHAnsi" w:hAnsiTheme="minorHAnsi" w:cstheme="minorBidi"/>
          <w:b/>
          <w:color w:val="000000" w:themeColor="text1"/>
        </w:rPr>
        <w:t>, które wolontariusz ma wykonywać</w:t>
      </w:r>
      <w:r w:rsidR="29036727" w:rsidRPr="007B50F9">
        <w:rPr>
          <w:rFonts w:asciiTheme="minorHAnsi" w:hAnsiTheme="minorHAnsi" w:cstheme="minorBidi"/>
          <w:b/>
          <w:color w:val="000000" w:themeColor="text1"/>
        </w:rPr>
        <w:t>.</w:t>
      </w:r>
      <w:r w:rsidR="29036727" w:rsidRPr="29036727">
        <w:rPr>
          <w:rFonts w:asciiTheme="minorHAnsi" w:hAnsiTheme="minorHAnsi" w:cstheme="minorBidi"/>
          <w:color w:val="000000" w:themeColor="text1"/>
        </w:rPr>
        <w:t xml:space="preserve"> </w:t>
      </w:r>
      <w:r w:rsidR="4D29592E" w:rsidRPr="4D29592E">
        <w:rPr>
          <w:rFonts w:asciiTheme="minorHAnsi" w:hAnsiTheme="minorHAnsi" w:cstheme="minorBidi"/>
          <w:color w:val="000000" w:themeColor="text1"/>
        </w:rPr>
        <w:t xml:space="preserve">Opisz więc </w:t>
      </w:r>
      <w:r w:rsidR="00FF338E">
        <w:rPr>
          <w:rFonts w:asciiTheme="minorHAnsi" w:hAnsiTheme="minorHAnsi" w:cstheme="minorBidi"/>
          <w:color w:val="000000" w:themeColor="text1"/>
        </w:rPr>
        <w:t>szeroko</w:t>
      </w:r>
      <w:r w:rsidR="00B60E9E">
        <w:rPr>
          <w:rFonts w:asciiTheme="minorHAnsi" w:hAnsiTheme="minorHAnsi" w:cstheme="minorBidi"/>
          <w:color w:val="000000" w:themeColor="text1"/>
        </w:rPr>
        <w:t xml:space="preserve"> </w:t>
      </w:r>
      <w:r w:rsidR="4D29592E" w:rsidRPr="4D29592E">
        <w:rPr>
          <w:rFonts w:asciiTheme="minorHAnsi" w:hAnsiTheme="minorHAnsi" w:cstheme="minorBidi"/>
          <w:color w:val="000000" w:themeColor="text1"/>
        </w:rPr>
        <w:t>stanowisko pracy wolontariusza</w:t>
      </w:r>
      <w:r w:rsidR="22F96731" w:rsidRPr="22F96731">
        <w:rPr>
          <w:rFonts w:asciiTheme="minorHAnsi" w:hAnsiTheme="minorHAnsi" w:cstheme="minorBidi"/>
          <w:color w:val="000000" w:themeColor="text1"/>
        </w:rPr>
        <w:t>,</w:t>
      </w:r>
      <w:r w:rsidR="79D73469" w:rsidRPr="79D73469">
        <w:rPr>
          <w:rFonts w:asciiTheme="minorHAnsi" w:hAnsiTheme="minorHAnsi" w:cstheme="minorBidi"/>
          <w:color w:val="000000" w:themeColor="text1"/>
        </w:rPr>
        <w:t xml:space="preserve"> jaka będzie </w:t>
      </w:r>
      <w:r w:rsidR="18B038F9" w:rsidRPr="18B038F9">
        <w:rPr>
          <w:rFonts w:asciiTheme="minorHAnsi" w:hAnsiTheme="minorHAnsi" w:cstheme="minorBidi"/>
          <w:color w:val="000000" w:themeColor="text1"/>
        </w:rPr>
        <w:t xml:space="preserve">jego </w:t>
      </w:r>
      <w:r w:rsidR="337EEFB6" w:rsidRPr="337EEFB6">
        <w:rPr>
          <w:rFonts w:asciiTheme="minorHAnsi" w:hAnsiTheme="minorHAnsi" w:cstheme="minorBidi"/>
          <w:color w:val="000000" w:themeColor="text1"/>
        </w:rPr>
        <w:t>rola</w:t>
      </w:r>
      <w:r w:rsidR="00B60E9E">
        <w:rPr>
          <w:rFonts w:asciiTheme="minorHAnsi" w:hAnsiTheme="minorHAnsi" w:cstheme="minorBidi"/>
          <w:color w:val="000000" w:themeColor="text1"/>
        </w:rPr>
        <w:t xml:space="preserve"> w organizacji</w:t>
      </w:r>
      <w:r w:rsidR="22F96731" w:rsidRPr="22F96731">
        <w:rPr>
          <w:rFonts w:asciiTheme="minorHAnsi" w:hAnsiTheme="minorHAnsi" w:cstheme="minorBidi"/>
          <w:color w:val="000000" w:themeColor="text1"/>
        </w:rPr>
        <w:t>, czym będzie się zaj</w:t>
      </w:r>
      <w:r w:rsidR="00B60E9E">
        <w:rPr>
          <w:rFonts w:asciiTheme="minorHAnsi" w:hAnsiTheme="minorHAnsi" w:cstheme="minorBidi"/>
          <w:color w:val="000000" w:themeColor="text1"/>
        </w:rPr>
        <w:t>mować</w:t>
      </w:r>
      <w:r w:rsidR="22F96731" w:rsidRPr="22F96731">
        <w:rPr>
          <w:rFonts w:asciiTheme="minorHAnsi" w:hAnsiTheme="minorHAnsi" w:cstheme="minorBidi"/>
          <w:color w:val="000000" w:themeColor="text1"/>
        </w:rPr>
        <w:t>, jaki</w:t>
      </w:r>
      <w:r w:rsidR="00E407C2">
        <w:rPr>
          <w:rFonts w:asciiTheme="minorHAnsi" w:hAnsiTheme="minorHAnsi" w:cstheme="minorBidi"/>
          <w:color w:val="000000" w:themeColor="text1"/>
        </w:rPr>
        <w:t>e</w:t>
      </w:r>
      <w:r w:rsidR="22F96731" w:rsidRPr="22F96731">
        <w:rPr>
          <w:rFonts w:asciiTheme="minorHAnsi" w:hAnsiTheme="minorHAnsi" w:cstheme="minorBidi"/>
          <w:color w:val="000000" w:themeColor="text1"/>
        </w:rPr>
        <w:t xml:space="preserve"> zadania wykonać i w jaki sposób (jakimi metodami). </w:t>
      </w:r>
    </w:p>
    <w:p w14:paraId="205984BD" w14:textId="48C93024" w:rsidR="680AB219" w:rsidRDefault="3CC0FB90" w:rsidP="3CC0FB90">
      <w:pPr>
        <w:pStyle w:val="Default"/>
        <w:spacing w:after="222" w:line="240" w:lineRule="atLeast"/>
        <w:jc w:val="both"/>
        <w:rPr>
          <w:rFonts w:asciiTheme="minorHAnsi" w:hAnsiTheme="minorHAnsi" w:cstheme="minorBidi"/>
          <w:color w:val="000000" w:themeColor="text1"/>
        </w:rPr>
      </w:pPr>
      <w:r w:rsidRPr="3CC0FB90">
        <w:rPr>
          <w:rFonts w:asciiTheme="minorHAnsi" w:hAnsiTheme="minorHAnsi" w:cstheme="minorBidi"/>
          <w:color w:val="000000" w:themeColor="text1"/>
        </w:rPr>
        <w:t>D</w:t>
      </w:r>
      <w:r w:rsidRPr="00E407C2">
        <w:rPr>
          <w:rFonts w:asciiTheme="minorHAnsi" w:hAnsiTheme="minorHAnsi" w:cstheme="minorBidi"/>
          <w:color w:val="000000" w:themeColor="text1"/>
        </w:rPr>
        <w:t>ziałanie powinno być opisane poprzez wyszczególnienie zestawu zadań, które wolontariusz będzie wykonywać w czasie trwania projektu (np. organizowanie wydarzeń, pisanie treści na stronę internetową, praca w ogrodzie, spędzanie czasu z osobami starszymi itp.).</w:t>
      </w:r>
    </w:p>
    <w:p w14:paraId="2E48AC24" w14:textId="508F4498" w:rsidR="3CC0FB90" w:rsidRDefault="3CC0FB90" w:rsidP="3CC0FB90">
      <w:pPr>
        <w:pStyle w:val="CM46"/>
        <w:spacing w:after="222" w:line="240" w:lineRule="atLeast"/>
        <w:jc w:val="both"/>
        <w:rPr>
          <w:rFonts w:asciiTheme="minorHAnsi" w:hAnsiTheme="minorHAnsi" w:cstheme="minorBidi"/>
          <w:b/>
          <w:bCs/>
          <w:color w:val="000000" w:themeColor="text1"/>
        </w:rPr>
      </w:pPr>
      <w:r w:rsidRPr="007B50F9">
        <w:rPr>
          <w:rFonts w:asciiTheme="minorHAnsi" w:hAnsiTheme="minorHAnsi" w:cstheme="minorBidi"/>
          <w:b/>
          <w:bCs/>
          <w:color w:val="000000" w:themeColor="text1"/>
        </w:rPr>
        <w:t xml:space="preserve">Pamiętaj: </w:t>
      </w:r>
    </w:p>
    <w:p w14:paraId="55716314" w14:textId="24AD5C12" w:rsidR="00E407C2" w:rsidRDefault="00E407C2" w:rsidP="00E407C2">
      <w:pPr>
        <w:pStyle w:val="CM46"/>
      </w:pPr>
      <w:r>
        <w:rPr>
          <w:rFonts w:asciiTheme="minorHAnsi" w:hAnsiTheme="minorHAnsi" w:cstheme="minorBidi"/>
          <w:color w:val="000000" w:themeColor="text1"/>
        </w:rPr>
        <w:t xml:space="preserve">- </w:t>
      </w:r>
      <w:r w:rsidR="3CC0FB90" w:rsidRPr="00E407C2">
        <w:rPr>
          <w:color w:val="000000" w:themeColor="text1"/>
        </w:rPr>
        <w:t>Do każdej wymienionej wcześniej lokalizacji przypisz jedno lub więcej działań.</w:t>
      </w:r>
    </w:p>
    <w:p w14:paraId="4E7038A1" w14:textId="46047B69" w:rsidR="00E407C2" w:rsidRDefault="00E407C2" w:rsidP="007B50F9">
      <w:pPr>
        <w:pStyle w:val="CM46"/>
      </w:pPr>
      <w:r>
        <w:t xml:space="preserve">- </w:t>
      </w:r>
      <w:r w:rsidR="007A0BF0" w:rsidRPr="00E407C2">
        <w:t>Jeden wolontariusz może być przypisany tylko do jednego działania.</w:t>
      </w:r>
    </w:p>
    <w:p w14:paraId="27FCD354" w14:textId="7E8FA45A" w:rsidR="3CC0FB90" w:rsidRPr="007B50F9" w:rsidRDefault="00E407C2" w:rsidP="007B50F9">
      <w:pPr>
        <w:pStyle w:val="CM46"/>
        <w:spacing w:after="222" w:line="240" w:lineRule="atLeast"/>
        <w:jc w:val="both"/>
      </w:pPr>
      <w:r>
        <w:t xml:space="preserve">- </w:t>
      </w:r>
      <w:r w:rsidR="3CC0FB90" w:rsidRPr="007B50F9">
        <w:t>Jeśli planujesz realizować różne projekty (np. krótko- i długoterminowe, zespołowe), zadbaj o to, aby działania dla poszczególnych typów projektów zostały opisane osobno</w:t>
      </w:r>
      <w:r w:rsidR="3CC0FB90" w:rsidRPr="00E407C2">
        <w:t xml:space="preserve">, czyli np.: Projekt indywidulanego wolontariatu w lokalizacja X = </w:t>
      </w:r>
      <w:r>
        <w:t>D</w:t>
      </w:r>
      <w:r w:rsidR="3CC0FB90" w:rsidRPr="00E407C2">
        <w:t xml:space="preserve">ziałanie 1. Projekt grupowego wolontariatu w lokalizacji </w:t>
      </w:r>
      <w:r w:rsidR="0068330E">
        <w:t>X</w:t>
      </w:r>
      <w:r w:rsidR="3CC0FB90" w:rsidRPr="00E407C2">
        <w:t xml:space="preserve"> = </w:t>
      </w:r>
      <w:r>
        <w:t>D</w:t>
      </w:r>
      <w:r w:rsidR="3CC0FB90" w:rsidRPr="00E407C2">
        <w:t>ziałani</w:t>
      </w:r>
      <w:r w:rsidR="00E8450E" w:rsidRPr="007B50F9">
        <w:t>e</w:t>
      </w:r>
      <w:r w:rsidR="3CC0FB90" w:rsidRPr="00E407C2">
        <w:t xml:space="preserve"> 2.</w:t>
      </w:r>
    </w:p>
    <w:p w14:paraId="127D83DC" w14:textId="5F3C8CCA" w:rsidR="680AB219" w:rsidRDefault="680AB219" w:rsidP="680AB219">
      <w:pPr>
        <w:pStyle w:val="CM46"/>
        <w:spacing w:after="222" w:line="240" w:lineRule="atLeast"/>
        <w:jc w:val="both"/>
        <w:rPr>
          <w:rFonts w:asciiTheme="minorHAnsi" w:hAnsiTheme="minorHAnsi" w:cstheme="minorBidi"/>
          <w:color w:val="000000" w:themeColor="text1"/>
        </w:rPr>
      </w:pPr>
    </w:p>
    <w:p w14:paraId="4C718639" w14:textId="4A428AB5" w:rsidR="680AB219" w:rsidRDefault="680AB219" w:rsidP="0068330E">
      <w:pPr>
        <w:pStyle w:val="Default"/>
        <w:rPr>
          <w:rFonts w:asciiTheme="minorHAnsi" w:hAnsiTheme="minorHAnsi" w:cstheme="minorBidi"/>
          <w:color w:val="7030A0"/>
        </w:rPr>
      </w:pPr>
      <w:r w:rsidRPr="007B50F9">
        <w:rPr>
          <w:rFonts w:asciiTheme="minorHAnsi" w:hAnsiTheme="minorHAnsi" w:cstheme="minorBidi"/>
          <w:color w:val="7030A0"/>
        </w:rPr>
        <w:t>Nazwa działania</w:t>
      </w:r>
    </w:p>
    <w:p w14:paraId="0D43E7D2" w14:textId="77777777" w:rsidR="007C0FE4" w:rsidRPr="007B50F9" w:rsidRDefault="007C0FE4" w:rsidP="007B50F9">
      <w:pPr>
        <w:pStyle w:val="Default"/>
        <w:rPr>
          <w:color w:val="7030A0"/>
        </w:rPr>
      </w:pPr>
    </w:p>
    <w:p w14:paraId="22F222E6" w14:textId="4D5A6119" w:rsidR="22F96731" w:rsidRDefault="3CC0FB90" w:rsidP="007B50F9">
      <w:pPr>
        <w:pStyle w:val="Default"/>
        <w:rPr>
          <w:color w:val="000000" w:themeColor="text1"/>
        </w:rPr>
      </w:pPr>
      <w:r w:rsidRPr="3CC0FB90">
        <w:rPr>
          <w:rFonts w:asciiTheme="minorHAnsi" w:hAnsiTheme="minorHAnsi" w:cstheme="minorBidi"/>
          <w:color w:val="000000" w:themeColor="text1"/>
        </w:rPr>
        <w:t xml:space="preserve">Tu wpiszesz tytuł </w:t>
      </w:r>
      <w:r w:rsidR="0068330E">
        <w:rPr>
          <w:rFonts w:asciiTheme="minorHAnsi" w:hAnsiTheme="minorHAnsi" w:cstheme="minorBidi"/>
          <w:color w:val="000000" w:themeColor="text1"/>
        </w:rPr>
        <w:t>T</w:t>
      </w:r>
      <w:r w:rsidRPr="3CC0FB90">
        <w:rPr>
          <w:rFonts w:asciiTheme="minorHAnsi" w:hAnsiTheme="minorHAnsi" w:cstheme="minorBidi"/>
          <w:color w:val="000000" w:themeColor="text1"/>
        </w:rPr>
        <w:t>wojego działania. Ten tytuł będzie potem wyświetl</w:t>
      </w:r>
      <w:r w:rsidR="0068330E">
        <w:rPr>
          <w:rFonts w:asciiTheme="minorHAnsi" w:hAnsiTheme="minorHAnsi" w:cstheme="minorBidi"/>
          <w:color w:val="000000" w:themeColor="text1"/>
        </w:rPr>
        <w:t>ał</w:t>
      </w:r>
      <w:r w:rsidRPr="3CC0FB90">
        <w:rPr>
          <w:rFonts w:asciiTheme="minorHAnsi" w:hAnsiTheme="minorHAnsi" w:cstheme="minorBidi"/>
          <w:color w:val="000000" w:themeColor="text1"/>
        </w:rPr>
        <w:t xml:space="preserve"> się przy pisaniu wniosku. </w:t>
      </w:r>
    </w:p>
    <w:p w14:paraId="2682B1F8" w14:textId="6FC478ED" w:rsidR="22F96731" w:rsidRDefault="22F96731" w:rsidP="22F96731">
      <w:pPr>
        <w:pStyle w:val="Default"/>
        <w:rPr>
          <w:rFonts w:asciiTheme="minorHAnsi" w:hAnsiTheme="minorHAnsi" w:cstheme="minorBidi"/>
          <w:color w:val="000000" w:themeColor="text1"/>
        </w:rPr>
      </w:pPr>
    </w:p>
    <w:p w14:paraId="78FBE4E8" w14:textId="38083876" w:rsidR="680AB219" w:rsidRPr="007B50F9" w:rsidRDefault="3CC0FB90" w:rsidP="007B50F9">
      <w:pPr>
        <w:pStyle w:val="Default"/>
        <w:rPr>
          <w:rFonts w:asciiTheme="minorHAnsi" w:hAnsiTheme="minorHAnsi" w:cstheme="minorBidi"/>
          <w:i/>
          <w:iCs/>
          <w:color w:val="7030A0"/>
        </w:rPr>
      </w:pPr>
      <w:r w:rsidRPr="007B50F9">
        <w:rPr>
          <w:rFonts w:asciiTheme="minorHAnsi" w:hAnsiTheme="minorHAnsi" w:cstheme="minorBidi"/>
          <w:i/>
          <w:iCs/>
          <w:color w:val="7030A0"/>
        </w:rPr>
        <w:t>Typ działania: Wolontariat indywidualny lub grupowy</w:t>
      </w:r>
    </w:p>
    <w:p w14:paraId="51C3CBF6" w14:textId="14B82163" w:rsidR="22F96731" w:rsidRPr="007B50F9" w:rsidRDefault="22F96731" w:rsidP="007B50F9">
      <w:pPr>
        <w:pStyle w:val="Default"/>
        <w:rPr>
          <w:rFonts w:eastAsia="Yu Mincho"/>
          <w:color w:val="000000" w:themeColor="text1"/>
        </w:rPr>
      </w:pPr>
    </w:p>
    <w:p w14:paraId="26C0A2B1" w14:textId="193C7167" w:rsidR="680AB219" w:rsidRDefault="3CC0FB90" w:rsidP="0068330E">
      <w:pPr>
        <w:pStyle w:val="Default"/>
        <w:rPr>
          <w:rFonts w:asciiTheme="minorHAnsi" w:hAnsiTheme="minorHAnsi" w:cstheme="minorBidi"/>
          <w:i/>
          <w:iCs/>
          <w:color w:val="7030A0"/>
        </w:rPr>
      </w:pPr>
      <w:r w:rsidRPr="007B50F9">
        <w:rPr>
          <w:rFonts w:asciiTheme="minorHAnsi" w:hAnsiTheme="minorHAnsi" w:cstheme="minorBidi"/>
          <w:i/>
          <w:iCs/>
          <w:color w:val="7030A0"/>
        </w:rPr>
        <w:t>Lokalizacja działania</w:t>
      </w:r>
    </w:p>
    <w:p w14:paraId="7E55E71F" w14:textId="77777777" w:rsidR="007C0FE4" w:rsidRDefault="007C0FE4" w:rsidP="0068330E">
      <w:pPr>
        <w:pStyle w:val="Default"/>
        <w:rPr>
          <w:rFonts w:asciiTheme="minorHAnsi" w:hAnsiTheme="minorHAnsi" w:cstheme="minorBidi"/>
          <w:i/>
          <w:iCs/>
          <w:color w:val="7030A0"/>
        </w:rPr>
      </w:pPr>
    </w:p>
    <w:p w14:paraId="5D997C98" w14:textId="4F6A6338" w:rsidR="22F96731" w:rsidRDefault="3CC0FB90" w:rsidP="007B50F9">
      <w:pPr>
        <w:pStyle w:val="Default"/>
        <w:rPr>
          <w:color w:val="000000" w:themeColor="text1"/>
        </w:rPr>
      </w:pPr>
      <w:r w:rsidRPr="3CC0FB90">
        <w:rPr>
          <w:rFonts w:asciiTheme="minorHAnsi" w:hAnsiTheme="minorHAnsi" w:cstheme="minorBidi"/>
          <w:color w:val="000000" w:themeColor="text1"/>
        </w:rPr>
        <w:t>Tu zobacz ponownie w</w:t>
      </w:r>
      <w:r w:rsidR="0068330E">
        <w:rPr>
          <w:rFonts w:asciiTheme="minorHAnsi" w:hAnsiTheme="minorHAnsi" w:cstheme="minorBidi"/>
          <w:color w:val="000000" w:themeColor="text1"/>
        </w:rPr>
        <w:t>w.</w:t>
      </w:r>
      <w:r w:rsidRPr="3CC0FB90">
        <w:rPr>
          <w:rFonts w:asciiTheme="minorHAnsi" w:hAnsiTheme="minorHAnsi" w:cstheme="minorBidi"/>
          <w:color w:val="000000" w:themeColor="text1"/>
        </w:rPr>
        <w:t xml:space="preserve"> opis przy punkcie </w:t>
      </w:r>
      <w:r w:rsidR="0068330E">
        <w:rPr>
          <w:rFonts w:asciiTheme="minorHAnsi" w:hAnsiTheme="minorHAnsi" w:cstheme="minorBidi"/>
          <w:color w:val="000000" w:themeColor="text1"/>
        </w:rPr>
        <w:t>„L</w:t>
      </w:r>
      <w:r w:rsidRPr="3CC0FB90">
        <w:rPr>
          <w:rFonts w:asciiTheme="minorHAnsi" w:hAnsiTheme="minorHAnsi" w:cstheme="minorBidi"/>
          <w:color w:val="000000" w:themeColor="text1"/>
        </w:rPr>
        <w:t>okalizacja</w:t>
      </w:r>
      <w:r w:rsidR="0068330E">
        <w:rPr>
          <w:rFonts w:asciiTheme="minorHAnsi" w:hAnsiTheme="minorHAnsi" w:cstheme="minorBidi"/>
          <w:color w:val="000000" w:themeColor="text1"/>
        </w:rPr>
        <w:t>”</w:t>
      </w:r>
      <w:r w:rsidRPr="3CC0FB90">
        <w:rPr>
          <w:rFonts w:asciiTheme="minorHAnsi" w:hAnsiTheme="minorHAnsi" w:cstheme="minorBidi"/>
          <w:color w:val="000000" w:themeColor="text1"/>
        </w:rPr>
        <w:t>. Jeżeli wcześniej wpisałaś</w:t>
      </w:r>
      <w:r w:rsidR="0068330E">
        <w:rPr>
          <w:rFonts w:asciiTheme="minorHAnsi" w:hAnsiTheme="minorHAnsi" w:cstheme="minorBidi"/>
          <w:color w:val="000000" w:themeColor="text1"/>
        </w:rPr>
        <w:t>(-eś)</w:t>
      </w:r>
      <w:r w:rsidRPr="3CC0FB90">
        <w:rPr>
          <w:rFonts w:asciiTheme="minorHAnsi" w:hAnsiTheme="minorHAnsi" w:cstheme="minorBidi"/>
          <w:color w:val="000000" w:themeColor="text1"/>
        </w:rPr>
        <w:t xml:space="preserve"> już lokalizacje swojej organizacji, to tu je jedynie wybierasz.</w:t>
      </w:r>
    </w:p>
    <w:p w14:paraId="5CE99802" w14:textId="3164C40E" w:rsidR="3CC0FB90" w:rsidRDefault="3CC0FB90" w:rsidP="3CC0FB90">
      <w:pPr>
        <w:pStyle w:val="Default"/>
        <w:rPr>
          <w:rFonts w:asciiTheme="minorHAnsi" w:hAnsiTheme="minorHAnsi" w:cstheme="minorBidi"/>
          <w:color w:val="000000" w:themeColor="text1"/>
        </w:rPr>
      </w:pPr>
    </w:p>
    <w:p w14:paraId="24F8EDFF" w14:textId="5EE49BD8" w:rsidR="3CC0FB90" w:rsidRPr="007B50F9" w:rsidRDefault="3CC0FB90" w:rsidP="3CC0FB90">
      <w:pPr>
        <w:pStyle w:val="Default"/>
        <w:rPr>
          <w:rFonts w:asciiTheme="minorHAnsi" w:hAnsiTheme="minorHAnsi" w:cstheme="minorBidi"/>
          <w:b/>
          <w:bCs/>
          <w:color w:val="000000" w:themeColor="text1"/>
          <w:highlight w:val="yellow"/>
        </w:rPr>
      </w:pPr>
      <w:r w:rsidRPr="007B50F9">
        <w:rPr>
          <w:rFonts w:asciiTheme="minorHAnsi" w:hAnsiTheme="minorHAnsi" w:cstheme="minorBidi"/>
          <w:b/>
          <w:bCs/>
          <w:color w:val="000000" w:themeColor="text1"/>
          <w:highlight w:val="yellow"/>
        </w:rPr>
        <w:t>Dodatkowa uwaga dla organizacji wiodącej:</w:t>
      </w:r>
    </w:p>
    <w:p w14:paraId="569AF68A" w14:textId="166C18FA" w:rsidR="3CC0FB90" w:rsidRDefault="3CC0FB90" w:rsidP="007D6FCF">
      <w:pPr>
        <w:pStyle w:val="Default"/>
        <w:numPr>
          <w:ilvl w:val="0"/>
          <w:numId w:val="9"/>
        </w:numPr>
        <w:rPr>
          <w:rFonts w:asciiTheme="minorHAnsi" w:hAnsiTheme="minorHAnsi" w:cstheme="minorBidi"/>
          <w:color w:val="000000" w:themeColor="text1"/>
        </w:rPr>
      </w:pPr>
      <w:r w:rsidRPr="3CC0FB90">
        <w:rPr>
          <w:rFonts w:asciiTheme="minorHAnsi" w:hAnsiTheme="minorHAnsi" w:cstheme="minorBidi"/>
          <w:color w:val="000000" w:themeColor="text1"/>
        </w:rPr>
        <w:t>Jeżeli Twoja organizacja planuje koordynować projekty wolontariatu we współpracy z różnymi organizacjami partnerskimi (przyjmującymi)</w:t>
      </w:r>
      <w:r w:rsidR="0068330E">
        <w:rPr>
          <w:rFonts w:asciiTheme="minorHAnsi" w:hAnsiTheme="minorHAnsi" w:cstheme="minorBidi"/>
          <w:color w:val="000000" w:themeColor="text1"/>
        </w:rPr>
        <w:t>,</w:t>
      </w:r>
      <w:r w:rsidRPr="3CC0FB90">
        <w:rPr>
          <w:rFonts w:asciiTheme="minorHAnsi" w:hAnsiTheme="minorHAnsi" w:cstheme="minorBidi"/>
          <w:color w:val="000000" w:themeColor="text1"/>
        </w:rPr>
        <w:t xml:space="preserve"> to placów</w:t>
      </w:r>
      <w:r w:rsidR="0068330E">
        <w:rPr>
          <w:rFonts w:asciiTheme="minorHAnsi" w:hAnsiTheme="minorHAnsi" w:cstheme="minorBidi"/>
          <w:color w:val="000000" w:themeColor="text1"/>
        </w:rPr>
        <w:t>ek</w:t>
      </w:r>
      <w:r w:rsidRPr="3CC0FB90">
        <w:rPr>
          <w:rFonts w:asciiTheme="minorHAnsi" w:hAnsiTheme="minorHAnsi" w:cstheme="minorBidi"/>
          <w:color w:val="000000" w:themeColor="text1"/>
        </w:rPr>
        <w:t>, w których będą goszcz</w:t>
      </w:r>
      <w:r w:rsidR="0068330E">
        <w:rPr>
          <w:rFonts w:asciiTheme="minorHAnsi" w:hAnsiTheme="minorHAnsi" w:cstheme="minorBidi"/>
          <w:color w:val="000000" w:themeColor="text1"/>
        </w:rPr>
        <w:t>eni</w:t>
      </w:r>
      <w:r w:rsidRPr="3CC0FB90">
        <w:rPr>
          <w:rFonts w:asciiTheme="minorHAnsi" w:hAnsiTheme="minorHAnsi" w:cstheme="minorBidi"/>
          <w:color w:val="000000" w:themeColor="text1"/>
        </w:rPr>
        <w:t xml:space="preserve"> wolontariuszy</w:t>
      </w:r>
      <w:r w:rsidR="007C0FE4">
        <w:rPr>
          <w:rFonts w:asciiTheme="minorHAnsi" w:hAnsiTheme="minorHAnsi" w:cstheme="minorBidi"/>
          <w:color w:val="000000" w:themeColor="text1"/>
        </w:rPr>
        <w:t>,</w:t>
      </w:r>
      <w:r w:rsidRPr="3CC0FB90">
        <w:rPr>
          <w:rFonts w:asciiTheme="minorHAnsi" w:hAnsiTheme="minorHAnsi" w:cstheme="minorBidi"/>
          <w:color w:val="000000" w:themeColor="text1"/>
        </w:rPr>
        <w:t xml:space="preserve"> tu NIE WPISUJESZ jako lokalizacji.</w:t>
      </w:r>
    </w:p>
    <w:p w14:paraId="6313FC27" w14:textId="2F482457" w:rsidR="22F96731" w:rsidRPr="007B50F9" w:rsidRDefault="22F96731" w:rsidP="22F96731">
      <w:pPr>
        <w:pStyle w:val="Default"/>
        <w:rPr>
          <w:rFonts w:asciiTheme="minorHAnsi" w:hAnsiTheme="minorHAnsi" w:cstheme="minorBidi"/>
          <w:color w:val="000000" w:themeColor="text1"/>
        </w:rPr>
      </w:pPr>
    </w:p>
    <w:p w14:paraId="53C222F7" w14:textId="0CD71721" w:rsidR="680AB219" w:rsidRDefault="3CC0FB90" w:rsidP="0068330E">
      <w:pPr>
        <w:pStyle w:val="Default"/>
        <w:rPr>
          <w:rFonts w:asciiTheme="minorHAnsi" w:hAnsiTheme="minorHAnsi" w:cstheme="minorBidi"/>
          <w:i/>
          <w:iCs/>
          <w:color w:val="7030A0"/>
        </w:rPr>
      </w:pPr>
      <w:r w:rsidRPr="007B50F9">
        <w:rPr>
          <w:rFonts w:asciiTheme="minorHAnsi" w:hAnsiTheme="minorHAnsi" w:cstheme="minorBidi"/>
          <w:i/>
          <w:iCs/>
          <w:color w:val="7030A0"/>
        </w:rPr>
        <w:t>Prosimy opisać działanie i jego kontekst. W jaki sposób odnosi się ono do solidarności i zasad Europejskiego Korpusu Solidarności? Jaka jest europejska wartość dodana tego działania?</w:t>
      </w:r>
    </w:p>
    <w:p w14:paraId="68D33A33" w14:textId="77777777" w:rsidR="007C0FE4" w:rsidRDefault="007C0FE4" w:rsidP="0068330E">
      <w:pPr>
        <w:pStyle w:val="Default"/>
        <w:rPr>
          <w:rFonts w:asciiTheme="minorHAnsi" w:hAnsiTheme="minorHAnsi" w:cstheme="minorBidi"/>
          <w:i/>
          <w:iCs/>
          <w:color w:val="7030A0"/>
        </w:rPr>
      </w:pPr>
    </w:p>
    <w:p w14:paraId="6AF37C4A" w14:textId="38B75865" w:rsidR="22F96731" w:rsidRDefault="3CC0FB90" w:rsidP="0068330E">
      <w:pPr>
        <w:pStyle w:val="Default"/>
        <w:rPr>
          <w:color w:val="000000" w:themeColor="text1"/>
        </w:rPr>
      </w:pPr>
      <w:r w:rsidRPr="3CC0FB90">
        <w:rPr>
          <w:rFonts w:asciiTheme="minorHAnsi" w:hAnsiTheme="minorHAnsi" w:cstheme="minorBidi"/>
          <w:color w:val="000000" w:themeColor="text1"/>
        </w:rPr>
        <w:t xml:space="preserve">Opis działania powinien być </w:t>
      </w:r>
      <w:r w:rsidR="007C0FE4">
        <w:rPr>
          <w:rFonts w:asciiTheme="minorHAnsi" w:hAnsiTheme="minorHAnsi" w:cstheme="minorBidi"/>
          <w:color w:val="000000" w:themeColor="text1"/>
        </w:rPr>
        <w:t xml:space="preserve">czymś </w:t>
      </w:r>
      <w:r w:rsidRPr="3CC0FB90">
        <w:rPr>
          <w:rFonts w:asciiTheme="minorHAnsi" w:hAnsiTheme="minorHAnsi" w:cstheme="minorBidi"/>
          <w:color w:val="000000" w:themeColor="text1"/>
        </w:rPr>
        <w:t>więcej niż tylko list</w:t>
      </w:r>
      <w:r w:rsidR="007C0FE4">
        <w:rPr>
          <w:rFonts w:asciiTheme="minorHAnsi" w:hAnsiTheme="minorHAnsi" w:cstheme="minorBidi"/>
          <w:color w:val="000000" w:themeColor="text1"/>
        </w:rPr>
        <w:t>ą</w:t>
      </w:r>
      <w:r w:rsidRPr="3CC0FB90">
        <w:rPr>
          <w:rFonts w:asciiTheme="minorHAnsi" w:hAnsiTheme="minorHAnsi" w:cstheme="minorBidi"/>
          <w:color w:val="000000" w:themeColor="text1"/>
        </w:rPr>
        <w:t xml:space="preserve"> zadań, któr</w:t>
      </w:r>
      <w:r w:rsidR="007C0FE4">
        <w:rPr>
          <w:rFonts w:asciiTheme="minorHAnsi" w:hAnsiTheme="minorHAnsi" w:cstheme="minorBidi"/>
          <w:color w:val="000000" w:themeColor="text1"/>
        </w:rPr>
        <w:t>e</w:t>
      </w:r>
      <w:r w:rsidRPr="3CC0FB90">
        <w:rPr>
          <w:rFonts w:asciiTheme="minorHAnsi" w:hAnsiTheme="minorHAnsi" w:cstheme="minorBidi"/>
          <w:color w:val="000000" w:themeColor="text1"/>
        </w:rPr>
        <w:t xml:space="preserve"> planujesz dla wolontariusz</w:t>
      </w:r>
      <w:r w:rsidR="007C0FE4">
        <w:rPr>
          <w:rFonts w:asciiTheme="minorHAnsi" w:hAnsiTheme="minorHAnsi" w:cstheme="minorBidi"/>
          <w:color w:val="000000" w:themeColor="text1"/>
        </w:rPr>
        <w:t>a</w:t>
      </w:r>
      <w:r w:rsidRPr="3CC0FB90">
        <w:rPr>
          <w:rFonts w:asciiTheme="minorHAnsi" w:hAnsiTheme="minorHAnsi" w:cstheme="minorBidi"/>
          <w:color w:val="000000" w:themeColor="text1"/>
        </w:rPr>
        <w:t>. Opisz cały kontekst</w:t>
      </w:r>
      <w:r w:rsidR="007C0FE4">
        <w:rPr>
          <w:rFonts w:asciiTheme="minorHAnsi" w:hAnsiTheme="minorHAnsi" w:cstheme="minorBidi"/>
          <w:color w:val="000000" w:themeColor="text1"/>
        </w:rPr>
        <w:t xml:space="preserve"> –</w:t>
      </w:r>
      <w:r w:rsidR="007C0FE4" w:rsidRPr="3CC0FB90">
        <w:rPr>
          <w:rFonts w:asciiTheme="minorHAnsi" w:hAnsiTheme="minorHAnsi" w:cstheme="minorBidi"/>
          <w:color w:val="000000" w:themeColor="text1"/>
        </w:rPr>
        <w:t xml:space="preserve"> </w:t>
      </w:r>
      <w:r w:rsidRPr="3CC0FB90">
        <w:rPr>
          <w:rFonts w:asciiTheme="minorHAnsi" w:hAnsiTheme="minorHAnsi" w:cstheme="minorBidi"/>
          <w:color w:val="000000" w:themeColor="text1"/>
        </w:rPr>
        <w:t>skąd pomysł na to działanie, jaka jest przewidywana rola wolontariusz</w:t>
      </w:r>
      <w:r w:rsidR="007C0FE4">
        <w:rPr>
          <w:rFonts w:asciiTheme="minorHAnsi" w:hAnsiTheme="minorHAnsi" w:cstheme="minorBidi"/>
          <w:color w:val="000000" w:themeColor="text1"/>
        </w:rPr>
        <w:t>a</w:t>
      </w:r>
      <w:r w:rsidRPr="3CC0FB90">
        <w:rPr>
          <w:rFonts w:asciiTheme="minorHAnsi" w:hAnsiTheme="minorHAnsi" w:cstheme="minorBidi"/>
          <w:color w:val="000000" w:themeColor="text1"/>
        </w:rPr>
        <w:t xml:space="preserve"> i jak planowane zadania wpisują się w program EKS (</w:t>
      </w:r>
      <w:r w:rsidR="007C0FE4">
        <w:rPr>
          <w:rFonts w:asciiTheme="minorHAnsi" w:hAnsiTheme="minorHAnsi" w:cstheme="minorBidi"/>
          <w:color w:val="000000" w:themeColor="text1"/>
        </w:rPr>
        <w:t xml:space="preserve">jak odpowiadają na </w:t>
      </w:r>
      <w:r w:rsidRPr="3CC0FB90">
        <w:rPr>
          <w:rFonts w:asciiTheme="minorHAnsi" w:hAnsiTheme="minorHAnsi" w:cstheme="minorBidi"/>
          <w:color w:val="000000" w:themeColor="text1"/>
        </w:rPr>
        <w:t>jego cel</w:t>
      </w:r>
      <w:r w:rsidR="007C0FE4">
        <w:rPr>
          <w:rFonts w:asciiTheme="minorHAnsi" w:hAnsiTheme="minorHAnsi" w:cstheme="minorBidi"/>
          <w:color w:val="000000" w:themeColor="text1"/>
        </w:rPr>
        <w:t>e i</w:t>
      </w:r>
      <w:r w:rsidRPr="3CC0FB90">
        <w:rPr>
          <w:rFonts w:asciiTheme="minorHAnsi" w:hAnsiTheme="minorHAnsi" w:cstheme="minorBidi"/>
          <w:color w:val="000000" w:themeColor="text1"/>
        </w:rPr>
        <w:t xml:space="preserve"> priorytet</w:t>
      </w:r>
      <w:r w:rsidR="007C0FE4">
        <w:rPr>
          <w:rFonts w:asciiTheme="minorHAnsi" w:hAnsiTheme="minorHAnsi" w:cstheme="minorBidi"/>
          <w:color w:val="000000" w:themeColor="text1"/>
        </w:rPr>
        <w:t>y).</w:t>
      </w:r>
    </w:p>
    <w:p w14:paraId="03D3F0EB" w14:textId="448650FB" w:rsidR="22F96731" w:rsidRDefault="58A312EC" w:rsidP="58A312EC">
      <w:pPr>
        <w:pStyle w:val="Default"/>
        <w:rPr>
          <w:rFonts w:asciiTheme="minorHAnsi" w:hAnsiTheme="minorHAnsi" w:cstheme="minorBidi"/>
          <w:color w:val="000000" w:themeColor="text1"/>
        </w:rPr>
      </w:pPr>
      <w:r w:rsidRPr="58A312EC">
        <w:rPr>
          <w:rFonts w:asciiTheme="minorHAnsi" w:hAnsiTheme="minorHAnsi" w:cstheme="minorBidi"/>
          <w:color w:val="000000" w:themeColor="text1"/>
        </w:rPr>
        <w:t>Czy planowane zadania dla wolontariuszy wpisują się w strategi</w:t>
      </w:r>
      <w:r w:rsidR="007C0FE4">
        <w:rPr>
          <w:rFonts w:asciiTheme="minorHAnsi" w:hAnsiTheme="minorHAnsi" w:cstheme="minorBidi"/>
          <w:color w:val="000000" w:themeColor="text1"/>
        </w:rPr>
        <w:t>ę</w:t>
      </w:r>
      <w:r w:rsidRPr="58A312EC">
        <w:rPr>
          <w:rFonts w:asciiTheme="minorHAnsi" w:hAnsiTheme="minorHAnsi" w:cstheme="minorBidi"/>
          <w:color w:val="000000" w:themeColor="text1"/>
        </w:rPr>
        <w:t xml:space="preserve"> organizacji</w:t>
      </w:r>
      <w:r w:rsidR="007C0FE4">
        <w:rPr>
          <w:rFonts w:asciiTheme="minorHAnsi" w:hAnsiTheme="minorHAnsi" w:cstheme="minorBidi"/>
          <w:color w:val="000000" w:themeColor="text1"/>
        </w:rPr>
        <w:t xml:space="preserve"> –</w:t>
      </w:r>
      <w:r w:rsidRPr="58A312EC">
        <w:rPr>
          <w:rFonts w:asciiTheme="minorHAnsi" w:hAnsiTheme="minorHAnsi" w:cstheme="minorBidi"/>
          <w:color w:val="000000" w:themeColor="text1"/>
        </w:rPr>
        <w:t xml:space="preserve"> to znaczy, czy są </w:t>
      </w:r>
      <w:r w:rsidR="007C0FE4" w:rsidRPr="58A312EC">
        <w:rPr>
          <w:rFonts w:asciiTheme="minorHAnsi" w:hAnsiTheme="minorHAnsi" w:cstheme="minorBidi"/>
          <w:color w:val="000000" w:themeColor="text1"/>
        </w:rPr>
        <w:t xml:space="preserve">one </w:t>
      </w:r>
      <w:r w:rsidRPr="58A312EC">
        <w:rPr>
          <w:rFonts w:asciiTheme="minorHAnsi" w:hAnsiTheme="minorHAnsi" w:cstheme="minorBidi"/>
          <w:color w:val="000000" w:themeColor="text1"/>
        </w:rPr>
        <w:t>spójne z celami lub misją Twojej organizacji?</w:t>
      </w:r>
    </w:p>
    <w:p w14:paraId="510A5514" w14:textId="1CF594F9" w:rsidR="22F96731" w:rsidRDefault="3CC0FB90" w:rsidP="3CC0FB90">
      <w:pPr>
        <w:pStyle w:val="Default"/>
        <w:rPr>
          <w:rFonts w:asciiTheme="minorHAnsi" w:hAnsiTheme="minorHAnsi" w:cstheme="minorBidi"/>
          <w:color w:val="000000" w:themeColor="text1"/>
        </w:rPr>
      </w:pPr>
      <w:r w:rsidRPr="3CC0FB90">
        <w:rPr>
          <w:rFonts w:asciiTheme="minorHAnsi" w:hAnsiTheme="minorHAnsi" w:cstheme="minorBidi"/>
          <w:color w:val="000000" w:themeColor="text1"/>
        </w:rPr>
        <w:t>Czy działanie zawiera aspekt solidarnościowy? W jaki sposób realizujesz działania solidarnościowe?</w:t>
      </w:r>
      <w:r w:rsidR="007C0FE4">
        <w:rPr>
          <w:rFonts w:asciiTheme="minorHAnsi" w:hAnsiTheme="minorHAnsi" w:cstheme="minorBidi"/>
          <w:color w:val="000000" w:themeColor="text1"/>
        </w:rPr>
        <w:t xml:space="preserve"> </w:t>
      </w:r>
    </w:p>
    <w:p w14:paraId="11957C63" w14:textId="1A4F4015" w:rsidR="22F96731" w:rsidRPr="002034CE" w:rsidRDefault="3CC0FB90" w:rsidP="22F96731">
      <w:pPr>
        <w:pStyle w:val="Default"/>
        <w:rPr>
          <w:color w:val="000000" w:themeColor="text1"/>
        </w:rPr>
      </w:pPr>
      <w:r w:rsidRPr="3CC0FB90">
        <w:rPr>
          <w:rFonts w:asciiTheme="minorHAnsi" w:hAnsiTheme="minorHAnsi" w:cstheme="minorBidi"/>
          <w:color w:val="000000" w:themeColor="text1"/>
        </w:rPr>
        <w:t xml:space="preserve">Europejska wartość dodana </w:t>
      </w:r>
      <w:r w:rsidR="007C0FE4">
        <w:rPr>
          <w:rFonts w:asciiTheme="minorHAnsi" w:hAnsiTheme="minorHAnsi" w:cstheme="minorBidi"/>
          <w:color w:val="000000" w:themeColor="text1"/>
        </w:rPr>
        <w:t>–</w:t>
      </w:r>
      <w:r w:rsidR="007C0FE4" w:rsidRPr="3CC0FB90">
        <w:rPr>
          <w:rFonts w:asciiTheme="minorHAnsi" w:hAnsiTheme="minorHAnsi" w:cstheme="minorBidi"/>
          <w:color w:val="000000" w:themeColor="text1"/>
        </w:rPr>
        <w:t xml:space="preserve"> </w:t>
      </w:r>
      <w:r w:rsidRPr="3CC0FB90">
        <w:rPr>
          <w:rFonts w:asciiTheme="minorHAnsi" w:hAnsiTheme="minorHAnsi" w:cstheme="minorBidi"/>
          <w:color w:val="000000" w:themeColor="text1"/>
        </w:rPr>
        <w:t xml:space="preserve">tu </w:t>
      </w:r>
      <w:r w:rsidR="007C0FE4">
        <w:rPr>
          <w:rFonts w:asciiTheme="minorHAnsi" w:hAnsiTheme="minorHAnsi" w:cstheme="minorBidi"/>
          <w:color w:val="000000" w:themeColor="text1"/>
        </w:rPr>
        <w:t>łatwo odpowiesz</w:t>
      </w:r>
      <w:r w:rsidRPr="3CC0FB90">
        <w:rPr>
          <w:rFonts w:asciiTheme="minorHAnsi" w:hAnsiTheme="minorHAnsi" w:cstheme="minorBidi"/>
          <w:color w:val="000000" w:themeColor="text1"/>
        </w:rPr>
        <w:t xml:space="preserve"> na to pytanie, jeżeli zastanawiasz się, dlaczego potrzebujesz </w:t>
      </w:r>
      <w:r w:rsidR="007C0FE4" w:rsidRPr="3CC0FB90">
        <w:rPr>
          <w:rFonts w:asciiTheme="minorHAnsi" w:hAnsiTheme="minorHAnsi" w:cstheme="minorBidi"/>
          <w:color w:val="000000" w:themeColor="text1"/>
        </w:rPr>
        <w:t xml:space="preserve">właśnie </w:t>
      </w:r>
      <w:r w:rsidRPr="3CC0FB90">
        <w:rPr>
          <w:rFonts w:asciiTheme="minorHAnsi" w:hAnsiTheme="minorHAnsi" w:cstheme="minorBidi"/>
          <w:color w:val="000000" w:themeColor="text1"/>
        </w:rPr>
        <w:t>wolontariusz</w:t>
      </w:r>
      <w:r w:rsidR="007C0FE4">
        <w:rPr>
          <w:rFonts w:asciiTheme="minorHAnsi" w:hAnsiTheme="minorHAnsi" w:cstheme="minorBidi"/>
          <w:color w:val="000000" w:themeColor="text1"/>
        </w:rPr>
        <w:t>a</w:t>
      </w:r>
      <w:r w:rsidRPr="3CC0FB90">
        <w:rPr>
          <w:rFonts w:asciiTheme="minorHAnsi" w:hAnsiTheme="minorHAnsi" w:cstheme="minorBidi"/>
          <w:color w:val="000000" w:themeColor="text1"/>
        </w:rPr>
        <w:t xml:space="preserve"> międzynarodow</w:t>
      </w:r>
      <w:r w:rsidR="007C0FE4">
        <w:rPr>
          <w:rFonts w:asciiTheme="minorHAnsi" w:hAnsiTheme="minorHAnsi" w:cstheme="minorBidi"/>
          <w:color w:val="000000" w:themeColor="text1"/>
        </w:rPr>
        <w:t>ego</w:t>
      </w:r>
      <w:r w:rsidRPr="3CC0FB90">
        <w:rPr>
          <w:rFonts w:asciiTheme="minorHAnsi" w:hAnsiTheme="minorHAnsi" w:cstheme="minorBidi"/>
          <w:color w:val="000000" w:themeColor="text1"/>
        </w:rPr>
        <w:t xml:space="preserve">, a nie </w:t>
      </w:r>
      <w:r w:rsidR="007C0FE4">
        <w:rPr>
          <w:rFonts w:asciiTheme="minorHAnsi" w:hAnsiTheme="minorHAnsi" w:cstheme="minorBidi"/>
          <w:color w:val="000000" w:themeColor="text1"/>
        </w:rPr>
        <w:t xml:space="preserve">tylko </w:t>
      </w:r>
      <w:r w:rsidRPr="3CC0FB90">
        <w:rPr>
          <w:rFonts w:asciiTheme="minorHAnsi" w:hAnsiTheme="minorHAnsi" w:cstheme="minorBidi"/>
          <w:color w:val="000000" w:themeColor="text1"/>
        </w:rPr>
        <w:t>młod</w:t>
      </w:r>
      <w:r w:rsidR="007C0FE4">
        <w:rPr>
          <w:rFonts w:asciiTheme="minorHAnsi" w:hAnsiTheme="minorHAnsi" w:cstheme="minorBidi"/>
          <w:color w:val="000000" w:themeColor="text1"/>
        </w:rPr>
        <w:t>ych</w:t>
      </w:r>
      <w:r w:rsidRPr="3CC0FB90">
        <w:rPr>
          <w:rFonts w:asciiTheme="minorHAnsi" w:hAnsiTheme="minorHAnsi" w:cstheme="minorBidi"/>
          <w:color w:val="000000" w:themeColor="text1"/>
        </w:rPr>
        <w:t xml:space="preserve"> ludzi z Polski</w:t>
      </w:r>
      <w:r w:rsidR="007C0FE4">
        <w:rPr>
          <w:rFonts w:asciiTheme="minorHAnsi" w:hAnsiTheme="minorHAnsi" w:cstheme="minorBidi"/>
          <w:color w:val="000000" w:themeColor="text1"/>
        </w:rPr>
        <w:t>,</w:t>
      </w:r>
      <w:r w:rsidRPr="3CC0FB90">
        <w:rPr>
          <w:rFonts w:asciiTheme="minorHAnsi" w:hAnsiTheme="minorHAnsi" w:cstheme="minorBidi"/>
          <w:color w:val="000000" w:themeColor="text1"/>
        </w:rPr>
        <w:t xml:space="preserve"> </w:t>
      </w:r>
      <w:r w:rsidR="007C0FE4">
        <w:rPr>
          <w:rFonts w:asciiTheme="minorHAnsi" w:hAnsiTheme="minorHAnsi" w:cstheme="minorBidi"/>
          <w:color w:val="000000" w:themeColor="text1"/>
        </w:rPr>
        <w:t>c</w:t>
      </w:r>
      <w:r w:rsidRPr="3CC0FB90">
        <w:rPr>
          <w:rFonts w:asciiTheme="minorHAnsi" w:hAnsiTheme="minorHAnsi" w:cstheme="minorBidi"/>
          <w:color w:val="000000" w:themeColor="text1"/>
        </w:rPr>
        <w:t xml:space="preserve">o ten aspekt europejski </w:t>
      </w:r>
      <w:r w:rsidR="007C0FE4">
        <w:rPr>
          <w:rFonts w:asciiTheme="minorHAnsi" w:hAnsiTheme="minorHAnsi" w:cstheme="minorBidi"/>
          <w:color w:val="000000" w:themeColor="text1"/>
        </w:rPr>
        <w:t xml:space="preserve">Ci </w:t>
      </w:r>
      <w:r w:rsidRPr="3CC0FB90">
        <w:rPr>
          <w:rFonts w:asciiTheme="minorHAnsi" w:hAnsiTheme="minorHAnsi" w:cstheme="minorBidi"/>
          <w:color w:val="000000" w:themeColor="text1"/>
        </w:rPr>
        <w:t>tu da i umożliwia?</w:t>
      </w:r>
    </w:p>
    <w:p w14:paraId="5DA9EA15" w14:textId="18A33B50" w:rsidR="22F96731" w:rsidRPr="00995846" w:rsidRDefault="22F96731" w:rsidP="007B50F9">
      <w:pPr>
        <w:pStyle w:val="Default"/>
        <w:rPr>
          <w:rFonts w:eastAsia="Yu Mincho"/>
          <w:color w:val="000000" w:themeColor="text1"/>
        </w:rPr>
      </w:pPr>
    </w:p>
    <w:p w14:paraId="60263E9C" w14:textId="01F064AD" w:rsidR="680AB219" w:rsidRPr="007B50F9" w:rsidRDefault="3CC0FB90" w:rsidP="007B50F9">
      <w:pPr>
        <w:pStyle w:val="Default"/>
        <w:rPr>
          <w:i/>
          <w:iCs/>
          <w:color w:val="000000" w:themeColor="text1"/>
        </w:rPr>
      </w:pPr>
      <w:r w:rsidRPr="007B50F9">
        <w:rPr>
          <w:rFonts w:asciiTheme="minorHAnsi" w:hAnsiTheme="minorHAnsi" w:cstheme="minorBidi"/>
          <w:i/>
          <w:iCs/>
          <w:color w:val="7030A0"/>
        </w:rPr>
        <w:t>W jaki sposób zidentyfikowali Państwo potrzebę tego działania? Jakie są wyzwania społeczne, z którymi planują się Państwo zmierzyć?</w:t>
      </w:r>
    </w:p>
    <w:p w14:paraId="09075113" w14:textId="40393684" w:rsidR="3CC0FB90" w:rsidRDefault="3CC0FB90" w:rsidP="007B50F9">
      <w:pPr>
        <w:pStyle w:val="Default"/>
        <w:rPr>
          <w:rFonts w:eastAsia="Yu Mincho"/>
          <w:color w:val="000000" w:themeColor="text1"/>
        </w:rPr>
      </w:pPr>
    </w:p>
    <w:p w14:paraId="0F470CE7" w14:textId="3FBC69F0" w:rsidR="3CC0FB90" w:rsidRDefault="3CC0FB90" w:rsidP="007D6FCF">
      <w:pPr>
        <w:pStyle w:val="Default"/>
        <w:numPr>
          <w:ilvl w:val="0"/>
          <w:numId w:val="44"/>
        </w:numPr>
        <w:rPr>
          <w:rFonts w:eastAsia="Yu Mincho"/>
          <w:color w:val="000000" w:themeColor="text1"/>
        </w:rPr>
      </w:pPr>
      <w:r w:rsidRPr="3CC0FB90">
        <w:rPr>
          <w:rFonts w:eastAsia="Yu Mincho"/>
          <w:color w:val="000000" w:themeColor="text1"/>
        </w:rPr>
        <w:t xml:space="preserve">Czy motywacja Twojej organizacji do udziału w programie EKS bazuje na konkretnej potrzebie? Jaka to jest potrzeba i jak </w:t>
      </w:r>
      <w:r w:rsidR="007C0FE4">
        <w:rPr>
          <w:rFonts w:eastAsia="Yu Mincho"/>
          <w:color w:val="000000" w:themeColor="text1"/>
        </w:rPr>
        <w:t>ją</w:t>
      </w:r>
      <w:r w:rsidR="007C0FE4" w:rsidRPr="3CC0FB90">
        <w:rPr>
          <w:rFonts w:eastAsia="Yu Mincho"/>
          <w:color w:val="000000" w:themeColor="text1"/>
        </w:rPr>
        <w:t xml:space="preserve"> </w:t>
      </w:r>
      <w:r w:rsidRPr="3CC0FB90">
        <w:rPr>
          <w:rFonts w:eastAsia="Yu Mincho"/>
          <w:color w:val="000000" w:themeColor="text1"/>
        </w:rPr>
        <w:t>zidentyfikowałeś</w:t>
      </w:r>
      <w:r w:rsidR="007C0FE4">
        <w:rPr>
          <w:rFonts w:eastAsia="Yu Mincho"/>
          <w:color w:val="000000" w:themeColor="text1"/>
        </w:rPr>
        <w:t>(</w:t>
      </w:r>
      <w:r w:rsidRPr="3CC0FB90">
        <w:rPr>
          <w:rFonts w:eastAsia="Yu Mincho"/>
          <w:color w:val="000000" w:themeColor="text1"/>
        </w:rPr>
        <w:t>-</w:t>
      </w:r>
      <w:proofErr w:type="spellStart"/>
      <w:r w:rsidRPr="3CC0FB90">
        <w:rPr>
          <w:rFonts w:eastAsia="Yu Mincho"/>
          <w:color w:val="000000" w:themeColor="text1"/>
        </w:rPr>
        <w:t>aś</w:t>
      </w:r>
      <w:proofErr w:type="spellEnd"/>
      <w:r w:rsidR="007C0FE4">
        <w:rPr>
          <w:rFonts w:eastAsia="Yu Mincho"/>
          <w:color w:val="000000" w:themeColor="text1"/>
        </w:rPr>
        <w:t>)?</w:t>
      </w:r>
      <w:r w:rsidRPr="3CC0FB90">
        <w:rPr>
          <w:rFonts w:eastAsia="Yu Mincho"/>
          <w:color w:val="000000" w:themeColor="text1"/>
        </w:rPr>
        <w:t xml:space="preserve"> </w:t>
      </w:r>
    </w:p>
    <w:p w14:paraId="144F2FF2" w14:textId="3A38F068" w:rsidR="3CC0FB90" w:rsidRDefault="3CC0FB90" w:rsidP="007D6FCF">
      <w:pPr>
        <w:pStyle w:val="Default"/>
        <w:numPr>
          <w:ilvl w:val="0"/>
          <w:numId w:val="44"/>
        </w:numPr>
        <w:rPr>
          <w:rFonts w:eastAsia="Yu Mincho"/>
          <w:color w:val="000000" w:themeColor="text1"/>
        </w:rPr>
      </w:pPr>
      <w:r w:rsidRPr="3CC0FB90">
        <w:rPr>
          <w:rFonts w:eastAsia="Yu Mincho"/>
          <w:color w:val="000000" w:themeColor="text1"/>
        </w:rPr>
        <w:t>Czy widzisz konkretne wyzwania w otoczeniu swojej organizacji, grupy docelowej, z którą pracujesz lub w swojej społeczności lokalnej, na które</w:t>
      </w:r>
      <w:r w:rsidR="007C0FE4">
        <w:rPr>
          <w:rFonts w:eastAsia="Yu Mincho"/>
          <w:color w:val="000000" w:themeColor="text1"/>
        </w:rPr>
        <w:t>j</w:t>
      </w:r>
      <w:r w:rsidRPr="3CC0FB90">
        <w:rPr>
          <w:rFonts w:eastAsia="Yu Mincho"/>
          <w:color w:val="000000" w:themeColor="text1"/>
        </w:rPr>
        <w:t xml:space="preserve"> planowane działanie może dać odpowiedź lub rozwiązanie? </w:t>
      </w:r>
    </w:p>
    <w:p w14:paraId="12828F11" w14:textId="7DC8DD91" w:rsidR="3CC0FB90" w:rsidRDefault="3CC0FB90" w:rsidP="007D6FCF">
      <w:pPr>
        <w:pStyle w:val="Default"/>
        <w:numPr>
          <w:ilvl w:val="0"/>
          <w:numId w:val="44"/>
        </w:numPr>
        <w:rPr>
          <w:rFonts w:eastAsia="Yu Mincho"/>
          <w:color w:val="000000" w:themeColor="text1"/>
        </w:rPr>
      </w:pPr>
      <w:r w:rsidRPr="3CC0FB90">
        <w:rPr>
          <w:rFonts w:eastAsia="Yu Mincho"/>
          <w:color w:val="000000" w:themeColor="text1"/>
        </w:rPr>
        <w:t xml:space="preserve">W jaki sposób planowane działania EKS </w:t>
      </w:r>
      <w:r w:rsidR="007C0FE4">
        <w:rPr>
          <w:rFonts w:eastAsia="Yu Mincho"/>
          <w:color w:val="000000" w:themeColor="text1"/>
        </w:rPr>
        <w:t>pomogą</w:t>
      </w:r>
      <w:r w:rsidR="007C0FE4" w:rsidRPr="3CC0FB90">
        <w:rPr>
          <w:rFonts w:eastAsia="Yu Mincho"/>
          <w:color w:val="000000" w:themeColor="text1"/>
        </w:rPr>
        <w:t xml:space="preserve"> </w:t>
      </w:r>
      <w:r w:rsidRPr="3CC0FB90">
        <w:rPr>
          <w:rFonts w:eastAsia="Yu Mincho"/>
          <w:color w:val="000000" w:themeColor="text1"/>
        </w:rPr>
        <w:t xml:space="preserve">Twojej organizacji zmierzyć się w wyzwaniami społecznymi w </w:t>
      </w:r>
      <w:r w:rsidR="007C0FE4">
        <w:rPr>
          <w:rFonts w:eastAsia="Yu Mincho"/>
          <w:color w:val="000000" w:themeColor="text1"/>
        </w:rPr>
        <w:t>T</w:t>
      </w:r>
      <w:r w:rsidRPr="3CC0FB90">
        <w:rPr>
          <w:rFonts w:eastAsia="Yu Mincho"/>
          <w:color w:val="000000" w:themeColor="text1"/>
        </w:rPr>
        <w:t>woim otoczeniu?</w:t>
      </w:r>
    </w:p>
    <w:p w14:paraId="10D05BEF" w14:textId="1107D562" w:rsidR="3CC0FB90" w:rsidRDefault="3CC0FB90" w:rsidP="3CC0FB90">
      <w:pPr>
        <w:pStyle w:val="Default"/>
        <w:rPr>
          <w:rFonts w:eastAsia="Yu Mincho"/>
          <w:color w:val="000000" w:themeColor="text1"/>
        </w:rPr>
      </w:pPr>
      <w:r w:rsidRPr="3CC0FB90">
        <w:rPr>
          <w:rFonts w:eastAsia="Yu Mincho"/>
          <w:color w:val="000000" w:themeColor="text1"/>
        </w:rPr>
        <w:t xml:space="preserve"> </w:t>
      </w:r>
    </w:p>
    <w:p w14:paraId="260294ED" w14:textId="00E01D58" w:rsidR="680AB219" w:rsidRPr="007B50F9" w:rsidRDefault="3CC0FB90" w:rsidP="007B50F9">
      <w:pPr>
        <w:pStyle w:val="Default"/>
        <w:rPr>
          <w:i/>
          <w:iCs/>
          <w:color w:val="000000" w:themeColor="text1"/>
        </w:rPr>
      </w:pPr>
      <w:r w:rsidRPr="007B50F9">
        <w:rPr>
          <w:rFonts w:asciiTheme="minorHAnsi" w:hAnsiTheme="minorHAnsi" w:cstheme="minorBidi"/>
          <w:i/>
          <w:iCs/>
          <w:color w:val="7030A0"/>
        </w:rPr>
        <w:t>Jakie zadania będą zazwyczaj wykonywane przez uczestników? Jaka będzie ich rola i w jaki sposób będą zaangażowani w działania?</w:t>
      </w:r>
    </w:p>
    <w:p w14:paraId="07C24DD2" w14:textId="69621ED4" w:rsidR="3CC0FB90" w:rsidRDefault="3CC0FB90" w:rsidP="007B50F9">
      <w:pPr>
        <w:pStyle w:val="Default"/>
        <w:rPr>
          <w:rFonts w:eastAsia="Yu Mincho"/>
          <w:i/>
          <w:iCs/>
          <w:color w:val="000000" w:themeColor="text1"/>
        </w:rPr>
      </w:pPr>
    </w:p>
    <w:p w14:paraId="2426420F" w14:textId="681DDD3C" w:rsidR="3CC0FB90" w:rsidRDefault="3CC0FB90" w:rsidP="007D6FCF">
      <w:pPr>
        <w:pStyle w:val="Default"/>
        <w:numPr>
          <w:ilvl w:val="0"/>
          <w:numId w:val="32"/>
        </w:numPr>
        <w:rPr>
          <w:rFonts w:asciiTheme="minorHAnsi" w:hAnsiTheme="minorHAnsi" w:cstheme="minorBidi"/>
        </w:rPr>
      </w:pPr>
      <w:r w:rsidRPr="3CC0FB90">
        <w:rPr>
          <w:rFonts w:asciiTheme="minorHAnsi" w:hAnsiTheme="minorHAnsi" w:cstheme="minorBidi"/>
        </w:rPr>
        <w:t>Jaki rodzaj zada</w:t>
      </w:r>
      <w:r w:rsidR="007C0FE4">
        <w:rPr>
          <w:rFonts w:asciiTheme="minorHAnsi" w:hAnsiTheme="minorHAnsi" w:cstheme="minorBidi"/>
        </w:rPr>
        <w:t>ń</w:t>
      </w:r>
      <w:r w:rsidRPr="3CC0FB90">
        <w:rPr>
          <w:rFonts w:asciiTheme="minorHAnsi" w:hAnsiTheme="minorHAnsi" w:cstheme="minorBidi"/>
        </w:rPr>
        <w:t xml:space="preserve"> i konkretnych czynności planujesz dla wolontariuszy? Wymień </w:t>
      </w:r>
      <w:r w:rsidR="007C0FE4">
        <w:rPr>
          <w:rFonts w:asciiTheme="minorHAnsi" w:hAnsiTheme="minorHAnsi" w:cstheme="minorBidi"/>
        </w:rPr>
        <w:t>je</w:t>
      </w:r>
      <w:r w:rsidR="007C0FE4" w:rsidRPr="3CC0FB90">
        <w:rPr>
          <w:rFonts w:asciiTheme="minorHAnsi" w:hAnsiTheme="minorHAnsi" w:cstheme="minorBidi"/>
        </w:rPr>
        <w:t xml:space="preserve"> </w:t>
      </w:r>
      <w:r w:rsidRPr="3CC0FB90">
        <w:rPr>
          <w:rFonts w:asciiTheme="minorHAnsi" w:hAnsiTheme="minorHAnsi" w:cstheme="minorBidi"/>
        </w:rPr>
        <w:t xml:space="preserve">tu po </w:t>
      </w:r>
      <w:r w:rsidR="007C0FE4">
        <w:rPr>
          <w:rFonts w:asciiTheme="minorHAnsi" w:hAnsiTheme="minorHAnsi" w:cstheme="minorBidi"/>
        </w:rPr>
        <w:t>kolei</w:t>
      </w:r>
      <w:r w:rsidRPr="3CC0FB90">
        <w:rPr>
          <w:rFonts w:asciiTheme="minorHAnsi" w:hAnsiTheme="minorHAnsi" w:cstheme="minorBidi"/>
        </w:rPr>
        <w:t xml:space="preserve">. Opisz zadania konkretnie i zrozumiale. Unikaj ogólnych sformułowań, z których niewiele wynika. </w:t>
      </w:r>
    </w:p>
    <w:p w14:paraId="06817F8D" w14:textId="5CBD2BF3" w:rsidR="3CC0FB90" w:rsidRDefault="3CC0FB90" w:rsidP="007D6FCF">
      <w:pPr>
        <w:pStyle w:val="Default"/>
        <w:numPr>
          <w:ilvl w:val="0"/>
          <w:numId w:val="32"/>
        </w:numPr>
        <w:rPr>
          <w:rFonts w:asciiTheme="minorHAnsi" w:hAnsiTheme="minorHAnsi" w:cstheme="minorBidi"/>
        </w:rPr>
      </w:pPr>
      <w:r w:rsidRPr="3CC0FB90">
        <w:rPr>
          <w:rFonts w:asciiTheme="minorHAnsi" w:hAnsiTheme="minorHAnsi" w:cstheme="minorBidi"/>
        </w:rPr>
        <w:t xml:space="preserve">Wskaż jak najwięcej działań, w </w:t>
      </w:r>
      <w:r w:rsidR="007C0FE4">
        <w:rPr>
          <w:rFonts w:asciiTheme="minorHAnsi" w:hAnsiTheme="minorHAnsi" w:cstheme="minorBidi"/>
        </w:rPr>
        <w:t>które</w:t>
      </w:r>
      <w:r w:rsidR="007C0FE4" w:rsidRPr="3CC0FB90">
        <w:rPr>
          <w:rFonts w:asciiTheme="minorHAnsi" w:hAnsiTheme="minorHAnsi" w:cstheme="minorBidi"/>
        </w:rPr>
        <w:t xml:space="preserve"> </w:t>
      </w:r>
      <w:r w:rsidRPr="3CC0FB90">
        <w:rPr>
          <w:rFonts w:asciiTheme="minorHAnsi" w:hAnsiTheme="minorHAnsi" w:cstheme="minorBidi"/>
        </w:rPr>
        <w:t>może zaangażować się przyszły wolontariusz.</w:t>
      </w:r>
    </w:p>
    <w:p w14:paraId="6D9D238A" w14:textId="548026B1" w:rsidR="3CC0FB90" w:rsidRDefault="3CC0FB90" w:rsidP="007D6FCF">
      <w:pPr>
        <w:pStyle w:val="Default"/>
        <w:numPr>
          <w:ilvl w:val="0"/>
          <w:numId w:val="32"/>
        </w:numPr>
        <w:rPr>
          <w:rFonts w:asciiTheme="minorHAnsi" w:eastAsia="Yu Mincho" w:hAnsiTheme="minorHAnsi" w:cstheme="minorBidi"/>
          <w:color w:val="000000" w:themeColor="text1"/>
        </w:rPr>
      </w:pPr>
      <w:r w:rsidRPr="3CC0FB90">
        <w:rPr>
          <w:rFonts w:asciiTheme="minorHAnsi" w:eastAsia="Yu Mincho" w:hAnsiTheme="minorHAnsi" w:cstheme="minorBidi"/>
          <w:color w:val="000000" w:themeColor="text1"/>
        </w:rPr>
        <w:t>Opisz zarówno standardowe czynności, jak i nieregularne.</w:t>
      </w:r>
    </w:p>
    <w:p w14:paraId="6884E635" w14:textId="604BEB5B" w:rsidR="3CC0FB90" w:rsidRDefault="3CC0FB90" w:rsidP="007D6FCF">
      <w:pPr>
        <w:pStyle w:val="Default"/>
        <w:numPr>
          <w:ilvl w:val="0"/>
          <w:numId w:val="32"/>
        </w:numPr>
        <w:rPr>
          <w:rFonts w:asciiTheme="minorHAnsi" w:hAnsiTheme="minorHAnsi" w:cstheme="minorBidi"/>
        </w:rPr>
      </w:pPr>
      <w:r w:rsidRPr="3CC0FB90">
        <w:rPr>
          <w:rFonts w:asciiTheme="minorHAnsi" w:hAnsiTheme="minorHAnsi" w:cstheme="minorBidi"/>
        </w:rPr>
        <w:t xml:space="preserve">Przygotuj działania tak, by zadania wolontariuszy nie były tylko odbiciem zadań innych osób zatrudnionych w organizacji. Przemyśl, w które z proponowanych zadań wolontariusze będą mogli aktywnie się zaangażować, a które </w:t>
      </w:r>
      <w:r w:rsidR="007C0FE4">
        <w:rPr>
          <w:rFonts w:asciiTheme="minorHAnsi" w:hAnsiTheme="minorHAnsi" w:cstheme="minorBidi"/>
        </w:rPr>
        <w:t>dadzą</w:t>
      </w:r>
      <w:r w:rsidR="007C0FE4" w:rsidRPr="3CC0FB90">
        <w:rPr>
          <w:rFonts w:asciiTheme="minorHAnsi" w:hAnsiTheme="minorHAnsi" w:cstheme="minorBidi"/>
        </w:rPr>
        <w:t xml:space="preserve"> </w:t>
      </w:r>
      <w:r w:rsidRPr="3CC0FB90">
        <w:rPr>
          <w:rFonts w:asciiTheme="minorHAnsi" w:hAnsiTheme="minorHAnsi" w:cstheme="minorBidi"/>
        </w:rPr>
        <w:t xml:space="preserve">im możliwość tylko pasywnego uczestnictwa – uwzględnij to rozgraniczenie w opisie. Nie zapomnij także o pozostawieniu przestrzeni na realizację samodzielnych inicjatyw wolontariuszy oraz wskaż, w jaki sposób możesz ich w takich działaniach wesprzeć. </w:t>
      </w:r>
    </w:p>
    <w:p w14:paraId="6CF71B5F" w14:textId="186DFE8C" w:rsidR="3CC0FB90" w:rsidRDefault="3CC0FB90" w:rsidP="007D6FCF">
      <w:pPr>
        <w:pStyle w:val="Default"/>
        <w:numPr>
          <w:ilvl w:val="0"/>
          <w:numId w:val="32"/>
        </w:numPr>
        <w:rPr>
          <w:rFonts w:asciiTheme="minorHAnsi" w:hAnsiTheme="minorHAnsi" w:cstheme="minorBidi"/>
        </w:rPr>
      </w:pPr>
      <w:r w:rsidRPr="3CC0FB90">
        <w:rPr>
          <w:rFonts w:asciiTheme="minorHAnsi" w:hAnsiTheme="minorHAnsi" w:cstheme="minorBidi"/>
        </w:rPr>
        <w:t xml:space="preserve">Pamiętaj, że zadania przewidywane dla wolontariuszy warto przemyśleć tak, aby mogły je wykonywać osoby o różnych umiejętnościach czy temperamentach. </w:t>
      </w:r>
    </w:p>
    <w:p w14:paraId="2E2A59ED" w14:textId="7CAA39C6" w:rsidR="3CC0FB90" w:rsidRDefault="3CC0FB90" w:rsidP="007D6FCF">
      <w:pPr>
        <w:pStyle w:val="Default"/>
        <w:numPr>
          <w:ilvl w:val="0"/>
          <w:numId w:val="32"/>
        </w:numPr>
        <w:rPr>
          <w:rFonts w:asciiTheme="minorHAnsi" w:hAnsiTheme="minorHAnsi" w:cstheme="minorBidi"/>
        </w:rPr>
      </w:pPr>
      <w:r w:rsidRPr="3CC0FB90">
        <w:rPr>
          <w:rFonts w:asciiTheme="minorHAnsi" w:hAnsiTheme="minorHAnsi" w:cstheme="minorBidi"/>
        </w:rPr>
        <w:t>Opis warto przygotować tak, aby był jasny dla osoby spoza Twojej organizacji. Wyobraź sobie potencjalnych wolontariuszy i opisz zadania w sposób, który pozwoli im sobie uzmysłowić, jak będzie wyglądała ich codzienna praca w organizacji, czego będą mogli się nauczyć i jakie są wobec nich oczekiwania.</w:t>
      </w:r>
    </w:p>
    <w:p w14:paraId="5D45636C" w14:textId="502CA003" w:rsidR="3CC0FB90" w:rsidRDefault="3CC0FB90" w:rsidP="007B50F9">
      <w:pPr>
        <w:pStyle w:val="Default"/>
        <w:rPr>
          <w:rFonts w:eastAsia="Yu Mincho"/>
          <w:color w:val="000000" w:themeColor="text1"/>
        </w:rPr>
      </w:pPr>
    </w:p>
    <w:p w14:paraId="223A07FC" w14:textId="1A774933" w:rsidR="3CC0FB90" w:rsidRDefault="3CC0FB90" w:rsidP="3CC0FB90">
      <w:pPr>
        <w:pStyle w:val="Default"/>
        <w:rPr>
          <w:rFonts w:eastAsia="Yu Mincho"/>
          <w:i/>
          <w:iCs/>
          <w:color w:val="000000" w:themeColor="text1"/>
        </w:rPr>
      </w:pPr>
    </w:p>
    <w:p w14:paraId="1CAEEA05" w14:textId="628656C7" w:rsidR="3CC0FB90" w:rsidRPr="007B50F9" w:rsidRDefault="37A1C415" w:rsidP="3CC0FB90">
      <w:pPr>
        <w:pStyle w:val="Default"/>
        <w:rPr>
          <w:rFonts w:eastAsia="Yu Mincho"/>
          <w:b/>
          <w:bCs/>
          <w:color w:val="000000" w:themeColor="text1"/>
        </w:rPr>
      </w:pPr>
      <w:r w:rsidRPr="37A1C415">
        <w:rPr>
          <w:rFonts w:eastAsia="Yu Mincho"/>
          <w:b/>
          <w:bCs/>
          <w:color w:val="000000" w:themeColor="text1"/>
        </w:rPr>
        <w:t>Dodatkowa u</w:t>
      </w:r>
      <w:r w:rsidRPr="007B50F9">
        <w:rPr>
          <w:rFonts w:eastAsia="Yu Mincho"/>
          <w:b/>
          <w:bCs/>
          <w:color w:val="000000" w:themeColor="text1"/>
        </w:rPr>
        <w:t xml:space="preserve">waga dla instytucji edukacji formalnej </w:t>
      </w:r>
      <w:r w:rsidR="007C0FE4">
        <w:rPr>
          <w:rFonts w:eastAsia="Yu Mincho"/>
          <w:b/>
          <w:bCs/>
          <w:color w:val="000000" w:themeColor="text1"/>
        </w:rPr>
        <w:t xml:space="preserve">– </w:t>
      </w:r>
      <w:r w:rsidRPr="007B50F9">
        <w:rPr>
          <w:rFonts w:eastAsia="Yu Mincho"/>
          <w:b/>
          <w:bCs/>
          <w:color w:val="000000" w:themeColor="text1"/>
        </w:rPr>
        <w:t>czyli sz</w:t>
      </w:r>
      <w:r w:rsidR="007C0FE4">
        <w:rPr>
          <w:rFonts w:eastAsia="Yu Mincho"/>
          <w:b/>
          <w:bCs/>
          <w:color w:val="000000" w:themeColor="text1"/>
        </w:rPr>
        <w:t>koły, przedszkola</w:t>
      </w:r>
      <w:r w:rsidRPr="007B50F9">
        <w:rPr>
          <w:rFonts w:eastAsia="Yu Mincho"/>
          <w:b/>
          <w:bCs/>
          <w:color w:val="000000" w:themeColor="text1"/>
        </w:rPr>
        <w:t xml:space="preserve"> </w:t>
      </w:r>
      <w:r w:rsidR="007C0FE4">
        <w:rPr>
          <w:rFonts w:eastAsia="Yu Mincho"/>
          <w:b/>
          <w:bCs/>
          <w:color w:val="000000" w:themeColor="text1"/>
        </w:rPr>
        <w:t>–</w:t>
      </w:r>
      <w:r w:rsidR="007C0FE4">
        <w:t xml:space="preserve"> </w:t>
      </w:r>
      <w:r w:rsidRPr="007B50F9">
        <w:rPr>
          <w:rFonts w:eastAsia="Yu Mincho"/>
          <w:b/>
          <w:bCs/>
          <w:color w:val="000000" w:themeColor="text1"/>
        </w:rPr>
        <w:t>jako organizacj</w:t>
      </w:r>
      <w:r w:rsidR="007C0FE4">
        <w:rPr>
          <w:rFonts w:eastAsia="Yu Mincho"/>
          <w:b/>
          <w:bCs/>
          <w:color w:val="000000" w:themeColor="text1"/>
        </w:rPr>
        <w:t>i</w:t>
      </w:r>
      <w:r w:rsidRPr="007B50F9">
        <w:rPr>
          <w:rFonts w:eastAsia="Yu Mincho"/>
          <w:b/>
          <w:bCs/>
          <w:color w:val="000000" w:themeColor="text1"/>
        </w:rPr>
        <w:t xml:space="preserve"> przyjmując</w:t>
      </w:r>
      <w:r w:rsidR="007C0FE4">
        <w:rPr>
          <w:rFonts w:eastAsia="Yu Mincho"/>
          <w:b/>
          <w:bCs/>
          <w:color w:val="000000" w:themeColor="text1"/>
        </w:rPr>
        <w:t>ej</w:t>
      </w:r>
      <w:r w:rsidRPr="007B50F9">
        <w:rPr>
          <w:rFonts w:eastAsia="Yu Mincho"/>
          <w:b/>
          <w:bCs/>
          <w:color w:val="000000" w:themeColor="text1"/>
        </w:rPr>
        <w:t>:</w:t>
      </w:r>
    </w:p>
    <w:p w14:paraId="19FD703F" w14:textId="5A832840" w:rsidR="3CC0FB90" w:rsidRPr="007B50F9" w:rsidRDefault="3CC0FB90" w:rsidP="3CC0FB90">
      <w:pPr>
        <w:pStyle w:val="Default"/>
        <w:rPr>
          <w:rFonts w:eastAsia="Yu Mincho"/>
          <w:b/>
          <w:bCs/>
          <w:color w:val="000000" w:themeColor="text1"/>
        </w:rPr>
      </w:pPr>
    </w:p>
    <w:p w14:paraId="72DED270" w14:textId="75E0E2F7" w:rsidR="3CC0FB90" w:rsidRDefault="37A1C415" w:rsidP="3CC0FB90">
      <w:pPr>
        <w:pStyle w:val="Default"/>
        <w:rPr>
          <w:rFonts w:eastAsia="Yu Mincho"/>
          <w:color w:val="000000" w:themeColor="text1"/>
        </w:rPr>
      </w:pPr>
      <w:r w:rsidRPr="007B50F9">
        <w:rPr>
          <w:rFonts w:eastAsia="Yu Mincho"/>
          <w:color w:val="000000" w:themeColor="text1"/>
        </w:rPr>
        <w:t>Przy planowani</w:t>
      </w:r>
      <w:r w:rsidRPr="37A1C415">
        <w:rPr>
          <w:rFonts w:eastAsia="Yu Mincho"/>
          <w:color w:val="000000" w:themeColor="text1"/>
        </w:rPr>
        <w:t>u</w:t>
      </w:r>
      <w:r w:rsidRPr="007B50F9">
        <w:rPr>
          <w:rFonts w:eastAsia="Yu Mincho"/>
          <w:color w:val="000000" w:themeColor="text1"/>
        </w:rPr>
        <w:t xml:space="preserve"> zadań pamiętaj, że wolontariusz</w:t>
      </w:r>
      <w:r w:rsidR="00844611">
        <w:rPr>
          <w:rFonts w:eastAsia="Yu Mincho"/>
          <w:color w:val="000000" w:themeColor="text1"/>
        </w:rPr>
        <w:t>e</w:t>
      </w:r>
      <w:r w:rsidRPr="007B50F9">
        <w:rPr>
          <w:rFonts w:eastAsia="Yu Mincho"/>
          <w:color w:val="000000" w:themeColor="text1"/>
        </w:rPr>
        <w:t xml:space="preserve"> nie mogą regularnie </w:t>
      </w:r>
      <w:r w:rsidRPr="37A1C415">
        <w:rPr>
          <w:rFonts w:eastAsia="Yu Mincho"/>
          <w:color w:val="000000" w:themeColor="text1"/>
        </w:rPr>
        <w:t xml:space="preserve">uczestniczyć w lekcjach formalnych w szkole, ani nie </w:t>
      </w:r>
      <w:r w:rsidR="00844611">
        <w:rPr>
          <w:rFonts w:eastAsia="Yu Mincho"/>
          <w:color w:val="000000" w:themeColor="text1"/>
        </w:rPr>
        <w:t>mogą pełnić roli asystentów</w:t>
      </w:r>
      <w:r w:rsidRPr="37A1C415">
        <w:rPr>
          <w:rFonts w:eastAsia="Yu Mincho"/>
          <w:color w:val="000000" w:themeColor="text1"/>
        </w:rPr>
        <w:t xml:space="preserve"> nauczyciela. </w:t>
      </w:r>
      <w:r w:rsidR="00281092">
        <w:rPr>
          <w:rFonts w:eastAsia="Yu Mincho"/>
          <w:color w:val="000000" w:themeColor="text1"/>
        </w:rPr>
        <w:t>Zadania dla wolontariuszy w szkole planuj tak,</w:t>
      </w:r>
      <w:r w:rsidRPr="37A1C415">
        <w:rPr>
          <w:rFonts w:eastAsia="Yu Mincho"/>
          <w:color w:val="000000" w:themeColor="text1"/>
        </w:rPr>
        <w:t xml:space="preserve"> aby </w:t>
      </w:r>
      <w:r w:rsidR="00281092">
        <w:rPr>
          <w:rFonts w:eastAsia="Yu Mincho"/>
          <w:color w:val="000000" w:themeColor="text1"/>
        </w:rPr>
        <w:t>stanowiły one</w:t>
      </w:r>
      <w:r w:rsidRPr="37A1C415">
        <w:rPr>
          <w:rFonts w:eastAsia="Yu Mincho"/>
          <w:color w:val="000000" w:themeColor="text1"/>
        </w:rPr>
        <w:t xml:space="preserve"> element dodatkowej oferty </w:t>
      </w:r>
      <w:r w:rsidR="00281092">
        <w:rPr>
          <w:rFonts w:eastAsia="Yu Mincho"/>
          <w:color w:val="000000" w:themeColor="text1"/>
        </w:rPr>
        <w:t xml:space="preserve">placówki, </w:t>
      </w:r>
      <w:r w:rsidRPr="37A1C415">
        <w:rPr>
          <w:rFonts w:eastAsia="Yu Mincho"/>
          <w:color w:val="000000" w:themeColor="text1"/>
        </w:rPr>
        <w:t>np. opieki świetlicowej lub edukacji pozalekcyjnej</w:t>
      </w:r>
      <w:r w:rsidR="009D3E0A">
        <w:rPr>
          <w:rFonts w:eastAsia="Yu Mincho"/>
          <w:color w:val="000000" w:themeColor="text1"/>
        </w:rPr>
        <w:t>. W</w:t>
      </w:r>
      <w:r w:rsidRPr="37A1C415">
        <w:rPr>
          <w:rFonts w:eastAsia="Yu Mincho"/>
          <w:color w:val="000000" w:themeColor="text1"/>
        </w:rPr>
        <w:t xml:space="preserve">olontariusze wspierają </w:t>
      </w:r>
      <w:r w:rsidR="009D3E0A">
        <w:rPr>
          <w:rFonts w:eastAsia="Yu Mincho"/>
          <w:color w:val="000000" w:themeColor="text1"/>
        </w:rPr>
        <w:t xml:space="preserve">rozwój </w:t>
      </w:r>
      <w:r w:rsidRPr="37A1C415">
        <w:rPr>
          <w:rFonts w:eastAsia="Yu Mincho"/>
          <w:color w:val="000000" w:themeColor="text1"/>
        </w:rPr>
        <w:t>uczniów</w:t>
      </w:r>
      <w:r w:rsidR="007C0FE4">
        <w:rPr>
          <w:rFonts w:eastAsia="Yu Mincho"/>
          <w:color w:val="000000" w:themeColor="text1"/>
        </w:rPr>
        <w:t>,</w:t>
      </w:r>
      <w:r w:rsidRPr="37A1C415">
        <w:rPr>
          <w:rFonts w:eastAsia="Yu Mincho"/>
          <w:color w:val="000000" w:themeColor="text1"/>
        </w:rPr>
        <w:t xml:space="preserve"> a nie </w:t>
      </w:r>
      <w:r w:rsidR="009D3E0A">
        <w:rPr>
          <w:rFonts w:eastAsia="Yu Mincho"/>
          <w:color w:val="000000" w:themeColor="text1"/>
        </w:rPr>
        <w:t xml:space="preserve">rozwój </w:t>
      </w:r>
      <w:r w:rsidRPr="37A1C415">
        <w:rPr>
          <w:rFonts w:eastAsia="Yu Mincho"/>
          <w:color w:val="000000" w:themeColor="text1"/>
        </w:rPr>
        <w:t xml:space="preserve">nauczyciela. </w:t>
      </w:r>
    </w:p>
    <w:p w14:paraId="2C43919E" w14:textId="44D8CAF9" w:rsidR="3CC0FB90" w:rsidRPr="007B50F9" w:rsidRDefault="37A1C415" w:rsidP="007B50F9">
      <w:pPr>
        <w:pStyle w:val="Default"/>
        <w:rPr>
          <w:rFonts w:eastAsia="Yu Mincho"/>
          <w:i/>
          <w:iCs/>
          <w:color w:val="000000" w:themeColor="text1"/>
        </w:rPr>
      </w:pPr>
      <w:r w:rsidRPr="007B50F9">
        <w:rPr>
          <w:rFonts w:eastAsia="Yu Mincho"/>
          <w:color w:val="000000" w:themeColor="text1"/>
        </w:rPr>
        <w:t xml:space="preserve"> </w:t>
      </w:r>
    </w:p>
    <w:p w14:paraId="00365365" w14:textId="6126F442" w:rsidR="680AB219" w:rsidRPr="007B50F9" w:rsidRDefault="37A1C415" w:rsidP="007B50F9">
      <w:pPr>
        <w:pStyle w:val="Default"/>
        <w:rPr>
          <w:i/>
          <w:iCs/>
          <w:color w:val="000000" w:themeColor="text1"/>
        </w:rPr>
      </w:pPr>
      <w:r w:rsidRPr="007B50F9">
        <w:rPr>
          <w:rFonts w:asciiTheme="minorHAnsi" w:hAnsiTheme="minorHAnsi" w:cstheme="minorBidi"/>
          <w:i/>
          <w:iCs/>
          <w:color w:val="7030A0"/>
        </w:rPr>
        <w:t>W jaki sposób uczestnicy skorzystają z udziału w działaniu?</w:t>
      </w:r>
    </w:p>
    <w:p w14:paraId="4802E7CB" w14:textId="4C86965E" w:rsidR="680AB219" w:rsidRDefault="680AB219" w:rsidP="007B50F9">
      <w:pPr>
        <w:pStyle w:val="Default"/>
        <w:rPr>
          <w:color w:val="000000" w:themeColor="text1"/>
        </w:rPr>
      </w:pPr>
    </w:p>
    <w:p w14:paraId="0690AC33" w14:textId="4BEF86E7" w:rsidR="680AB219" w:rsidRDefault="3CC0FB90" w:rsidP="007B50F9">
      <w:pPr>
        <w:pStyle w:val="Default"/>
        <w:rPr>
          <w:color w:val="000000" w:themeColor="text1"/>
        </w:rPr>
      </w:pPr>
      <w:r>
        <w:t>Zastanów się, czego wolontariusz się nauczy w Twojej organizacji</w:t>
      </w:r>
      <w:r w:rsidR="007C0FE4">
        <w:t>.</w:t>
      </w:r>
      <w:r>
        <w:t xml:space="preserve"> </w:t>
      </w:r>
    </w:p>
    <w:p w14:paraId="65976EDB" w14:textId="3F171A98" w:rsidR="680AB219" w:rsidRDefault="3CC0FB90" w:rsidP="3CC0FB90">
      <w:pPr>
        <w:pStyle w:val="Default"/>
        <w:rPr>
          <w:color w:val="000000" w:themeColor="text1"/>
        </w:rPr>
      </w:pPr>
      <w:r>
        <w:t xml:space="preserve">Jakie korzyści przynieście </w:t>
      </w:r>
      <w:r w:rsidR="007C0FE4">
        <w:t xml:space="preserve">mu </w:t>
      </w:r>
      <w:r>
        <w:t xml:space="preserve">udział w projekcie w Twojej organizacji? </w:t>
      </w:r>
    </w:p>
    <w:p w14:paraId="5B146853" w14:textId="52432B4C" w:rsidR="007C0FE4" w:rsidRPr="00652DAD" w:rsidRDefault="3CC0FB90" w:rsidP="3CC0FB90">
      <w:pPr>
        <w:pStyle w:val="Default"/>
      </w:pPr>
      <w:r>
        <w:t>Opisz</w:t>
      </w:r>
      <w:r w:rsidR="007C0FE4">
        <w:t>,</w:t>
      </w:r>
      <w:r>
        <w:t xml:space="preserve"> jakie konkretne kompetencje (wiedza, umiejętności, postawy) zdobywa wolontariusz? Co to mu daje na przyszłość?</w:t>
      </w:r>
    </w:p>
    <w:p w14:paraId="67D97767" w14:textId="7464086A" w:rsidR="680AB219" w:rsidRPr="007B50F9" w:rsidRDefault="680AB219" w:rsidP="3CC0FB90">
      <w:pPr>
        <w:pStyle w:val="Default"/>
        <w:rPr>
          <w:color w:val="000000" w:themeColor="text1"/>
        </w:rPr>
      </w:pPr>
    </w:p>
    <w:p w14:paraId="19FADCB7" w14:textId="3CA3CA7C" w:rsidR="680AB219" w:rsidRPr="007B50F9" w:rsidRDefault="3CC0FB90" w:rsidP="007B50F9">
      <w:pPr>
        <w:pStyle w:val="Default"/>
        <w:rPr>
          <w:rFonts w:asciiTheme="minorHAnsi" w:hAnsiTheme="minorHAnsi" w:cstheme="minorBidi"/>
          <w:i/>
          <w:iCs/>
          <w:color w:val="000000" w:themeColor="text1"/>
        </w:rPr>
      </w:pPr>
      <w:r w:rsidRPr="007B50F9">
        <w:rPr>
          <w:rFonts w:asciiTheme="minorHAnsi" w:hAnsiTheme="minorHAnsi" w:cstheme="minorBidi"/>
          <w:i/>
          <w:iCs/>
          <w:color w:val="7030A0"/>
        </w:rPr>
        <w:t xml:space="preserve">W jaki sposób działanie przyniesie korzyści grupom docelowym i/lub społeczności lokalnej oraz zaangażowanym organizacjom? W stosownych przypadkach należy również wyjaśnić, w jaki sposób planują Państwo ograniczyć niezamierzone negatywne skutki działań lub im zapobiec oraz jak będą Państwo postępować zgodnie z zasadą </w:t>
      </w:r>
      <w:r w:rsidR="007C0FE4">
        <w:rPr>
          <w:rFonts w:asciiTheme="minorHAnsi" w:hAnsiTheme="minorHAnsi" w:cstheme="minorBidi"/>
          <w:i/>
          <w:iCs/>
          <w:color w:val="7030A0"/>
        </w:rPr>
        <w:t>„</w:t>
      </w:r>
      <w:r w:rsidRPr="007B50F9">
        <w:rPr>
          <w:rFonts w:asciiTheme="minorHAnsi" w:hAnsiTheme="minorHAnsi" w:cstheme="minorBidi"/>
          <w:i/>
          <w:iCs/>
          <w:color w:val="7030A0"/>
        </w:rPr>
        <w:t xml:space="preserve">nie szkodzić". </w:t>
      </w:r>
    </w:p>
    <w:p w14:paraId="25A82449" w14:textId="1CEE60CE" w:rsidR="680AB219" w:rsidRDefault="680AB219" w:rsidP="3CC0FB90">
      <w:pPr>
        <w:pStyle w:val="Default"/>
        <w:rPr>
          <w:rFonts w:asciiTheme="minorHAnsi" w:hAnsiTheme="minorHAnsi" w:cstheme="minorBidi"/>
          <w:color w:val="000000" w:themeColor="text1"/>
        </w:rPr>
      </w:pPr>
    </w:p>
    <w:p w14:paraId="47F997E8" w14:textId="0A2950DD" w:rsidR="3CC0FB90" w:rsidRDefault="37A1C415" w:rsidP="37A1C415">
      <w:pPr>
        <w:pStyle w:val="Default"/>
        <w:rPr>
          <w:rFonts w:asciiTheme="minorHAnsi" w:hAnsiTheme="minorHAnsi" w:cstheme="minorBidi"/>
          <w:color w:val="000000" w:themeColor="text1"/>
        </w:rPr>
      </w:pPr>
      <w:r w:rsidRPr="37A1C415">
        <w:rPr>
          <w:rFonts w:asciiTheme="minorHAnsi" w:hAnsiTheme="minorHAnsi" w:cstheme="minorBidi"/>
          <w:color w:val="000000" w:themeColor="text1"/>
        </w:rPr>
        <w:t xml:space="preserve">Opisz, jaki korzyści przyniesie współpraca z wolontariuszem dla: </w:t>
      </w:r>
    </w:p>
    <w:p w14:paraId="773C2382" w14:textId="729BDA2D" w:rsidR="3CC0FB90" w:rsidRDefault="37A1C415" w:rsidP="007D6FCF">
      <w:pPr>
        <w:pStyle w:val="Default"/>
        <w:numPr>
          <w:ilvl w:val="0"/>
          <w:numId w:val="43"/>
        </w:numPr>
        <w:rPr>
          <w:rFonts w:asciiTheme="minorHAnsi" w:hAnsiTheme="minorHAnsi" w:cstheme="minorBidi"/>
          <w:color w:val="000000" w:themeColor="text1"/>
        </w:rPr>
      </w:pPr>
      <w:r w:rsidRPr="37A1C415">
        <w:rPr>
          <w:rFonts w:asciiTheme="minorHAnsi" w:hAnsiTheme="minorHAnsi" w:cstheme="minorBidi"/>
          <w:color w:val="000000" w:themeColor="text1"/>
        </w:rPr>
        <w:t>Twojej grupy docelowej</w:t>
      </w:r>
      <w:r w:rsidR="007C0FE4">
        <w:rPr>
          <w:rFonts w:asciiTheme="minorHAnsi" w:hAnsiTheme="minorHAnsi" w:cstheme="minorBidi"/>
          <w:color w:val="000000" w:themeColor="text1"/>
        </w:rPr>
        <w:t>,</w:t>
      </w:r>
      <w:r w:rsidRPr="37A1C415">
        <w:rPr>
          <w:rFonts w:asciiTheme="minorHAnsi" w:hAnsiTheme="minorHAnsi" w:cstheme="minorBidi"/>
          <w:color w:val="000000" w:themeColor="text1"/>
        </w:rPr>
        <w:t xml:space="preserve"> z którą pracujesz</w:t>
      </w:r>
      <w:r w:rsidR="007C0FE4">
        <w:rPr>
          <w:rFonts w:asciiTheme="minorHAnsi" w:hAnsiTheme="minorHAnsi" w:cstheme="minorBidi"/>
          <w:color w:val="000000" w:themeColor="text1"/>
        </w:rPr>
        <w:t>;</w:t>
      </w:r>
    </w:p>
    <w:p w14:paraId="3FC4CF90" w14:textId="0DDB70B3" w:rsidR="3CC0FB90" w:rsidRDefault="37A1C415" w:rsidP="007D6FCF">
      <w:pPr>
        <w:pStyle w:val="Default"/>
        <w:numPr>
          <w:ilvl w:val="0"/>
          <w:numId w:val="43"/>
        </w:numPr>
        <w:rPr>
          <w:color w:val="000000" w:themeColor="text1"/>
        </w:rPr>
      </w:pPr>
      <w:r w:rsidRPr="37A1C415">
        <w:rPr>
          <w:rFonts w:asciiTheme="minorHAnsi" w:hAnsiTheme="minorHAnsi" w:cstheme="minorBidi"/>
          <w:color w:val="000000" w:themeColor="text1"/>
        </w:rPr>
        <w:t>społeczności lokalnej</w:t>
      </w:r>
      <w:r w:rsidR="007C0FE4">
        <w:rPr>
          <w:rFonts w:asciiTheme="minorHAnsi" w:hAnsiTheme="minorHAnsi" w:cstheme="minorBidi"/>
          <w:color w:val="000000" w:themeColor="text1"/>
        </w:rPr>
        <w:t>;</w:t>
      </w:r>
    </w:p>
    <w:p w14:paraId="1B594723" w14:textId="1A6E13F7" w:rsidR="3CC0FB90" w:rsidRPr="007B50F9" w:rsidRDefault="58A312EC" w:rsidP="007D6FCF">
      <w:pPr>
        <w:pStyle w:val="Default"/>
        <w:numPr>
          <w:ilvl w:val="0"/>
          <w:numId w:val="43"/>
        </w:numPr>
        <w:rPr>
          <w:color w:val="000000" w:themeColor="text1"/>
        </w:rPr>
      </w:pPr>
      <w:r w:rsidRPr="58A312EC">
        <w:rPr>
          <w:rFonts w:asciiTheme="minorHAnsi" w:hAnsiTheme="minorHAnsi" w:cstheme="minorBidi"/>
          <w:color w:val="000000" w:themeColor="text1"/>
        </w:rPr>
        <w:t>zaangażowanych organizacji</w:t>
      </w:r>
      <w:r w:rsidR="007C0FE4">
        <w:rPr>
          <w:rFonts w:asciiTheme="minorHAnsi" w:hAnsiTheme="minorHAnsi" w:cstheme="minorBidi"/>
          <w:color w:val="000000" w:themeColor="text1"/>
        </w:rPr>
        <w:t>.</w:t>
      </w:r>
      <w:r w:rsidR="00E54DC7">
        <w:rPr>
          <w:rFonts w:asciiTheme="minorHAnsi" w:hAnsiTheme="minorHAnsi" w:cstheme="minorBidi"/>
          <w:color w:val="000000" w:themeColor="text1"/>
        </w:rPr>
        <w:t xml:space="preserve"> </w:t>
      </w:r>
    </w:p>
    <w:p w14:paraId="5A9FFF84" w14:textId="025A5980" w:rsidR="3CC0FB90" w:rsidRDefault="37A1C415" w:rsidP="007B50F9">
      <w:pPr>
        <w:pStyle w:val="Default"/>
        <w:rPr>
          <w:rFonts w:eastAsia="Yu Mincho"/>
          <w:color w:val="000000" w:themeColor="text1"/>
        </w:rPr>
      </w:pPr>
      <w:r w:rsidRPr="37A1C415">
        <w:rPr>
          <w:rFonts w:asciiTheme="minorHAnsi" w:eastAsia="Yu Mincho" w:hAnsiTheme="minorHAnsi" w:cstheme="minorBidi"/>
          <w:color w:val="000000" w:themeColor="text1"/>
        </w:rPr>
        <w:t>Co każda strona zyskuje dzięki działaniom? Wymień konkretne przykłady.</w:t>
      </w:r>
    </w:p>
    <w:p w14:paraId="6DB1A465" w14:textId="427D6A36" w:rsidR="3CC0FB90" w:rsidRDefault="3CC0FB90" w:rsidP="37A1C415">
      <w:pPr>
        <w:pStyle w:val="Default"/>
        <w:rPr>
          <w:rFonts w:asciiTheme="minorHAnsi" w:eastAsia="Yu Mincho" w:hAnsiTheme="minorHAnsi" w:cstheme="minorBidi"/>
          <w:color w:val="000000" w:themeColor="text1"/>
        </w:rPr>
      </w:pPr>
    </w:p>
    <w:p w14:paraId="6E75585C" w14:textId="3F34594D" w:rsidR="3CC0FB90" w:rsidRDefault="58A312EC" w:rsidP="37A1C415">
      <w:pPr>
        <w:pStyle w:val="Default"/>
        <w:rPr>
          <w:rFonts w:asciiTheme="minorHAnsi" w:eastAsia="Yu Mincho" w:hAnsiTheme="minorHAnsi" w:cstheme="minorBidi"/>
          <w:color w:val="000000" w:themeColor="text1"/>
        </w:rPr>
      </w:pPr>
      <w:r w:rsidRPr="58A312EC">
        <w:rPr>
          <w:rFonts w:asciiTheme="minorHAnsi" w:eastAsia="Yu Mincho" w:hAnsiTheme="minorHAnsi" w:cstheme="minorBidi"/>
          <w:color w:val="000000" w:themeColor="text1"/>
        </w:rPr>
        <w:t>Zastanów się</w:t>
      </w:r>
      <w:r w:rsidR="007C0FE4">
        <w:rPr>
          <w:rFonts w:asciiTheme="minorHAnsi" w:eastAsia="Yu Mincho" w:hAnsiTheme="minorHAnsi" w:cstheme="minorBidi"/>
          <w:color w:val="000000" w:themeColor="text1"/>
        </w:rPr>
        <w:t>,</w:t>
      </w:r>
      <w:r w:rsidRPr="58A312EC">
        <w:rPr>
          <w:rFonts w:asciiTheme="minorHAnsi" w:eastAsia="Yu Mincho" w:hAnsiTheme="minorHAnsi" w:cstheme="minorBidi"/>
          <w:color w:val="000000" w:themeColor="text1"/>
        </w:rPr>
        <w:t xml:space="preserve"> jakie kroki i działania możesz podejmować, aby zmniejszyć ryzyk</w:t>
      </w:r>
      <w:r w:rsidR="007C0FE4">
        <w:rPr>
          <w:rFonts w:asciiTheme="minorHAnsi" w:eastAsia="Yu Mincho" w:hAnsiTheme="minorHAnsi" w:cstheme="minorBidi"/>
          <w:color w:val="000000" w:themeColor="text1"/>
        </w:rPr>
        <w:t>o</w:t>
      </w:r>
      <w:r w:rsidRPr="58A312EC">
        <w:rPr>
          <w:rFonts w:asciiTheme="minorHAnsi" w:eastAsia="Yu Mincho" w:hAnsiTheme="minorHAnsi" w:cstheme="minorBidi"/>
          <w:color w:val="000000" w:themeColor="text1"/>
        </w:rPr>
        <w:t xml:space="preserve"> negatywnych skutków</w:t>
      </w:r>
      <w:r w:rsidR="008848E1">
        <w:rPr>
          <w:rFonts w:asciiTheme="minorHAnsi" w:eastAsia="Yu Mincho" w:hAnsiTheme="minorHAnsi" w:cstheme="minorBidi"/>
          <w:color w:val="000000" w:themeColor="text1"/>
        </w:rPr>
        <w:t>.</w:t>
      </w:r>
      <w:r w:rsidRPr="58A312EC">
        <w:rPr>
          <w:rFonts w:asciiTheme="minorHAnsi" w:eastAsia="Yu Mincho" w:hAnsiTheme="minorHAnsi" w:cstheme="minorBidi"/>
          <w:color w:val="000000" w:themeColor="text1"/>
        </w:rPr>
        <w:t xml:space="preserve"> Jak rozumiesz zasad</w:t>
      </w:r>
      <w:r w:rsidR="007C0FE4">
        <w:rPr>
          <w:rFonts w:asciiTheme="minorHAnsi" w:eastAsia="Yu Mincho" w:hAnsiTheme="minorHAnsi" w:cstheme="minorBidi"/>
          <w:color w:val="000000" w:themeColor="text1"/>
        </w:rPr>
        <w:t>ę</w:t>
      </w:r>
      <w:r w:rsidRPr="58A312EC">
        <w:rPr>
          <w:rFonts w:asciiTheme="minorHAnsi" w:eastAsia="Yu Mincho" w:hAnsiTheme="minorHAnsi" w:cstheme="minorBidi"/>
          <w:color w:val="000000" w:themeColor="text1"/>
        </w:rPr>
        <w:t xml:space="preserve"> </w:t>
      </w:r>
      <w:r w:rsidR="007C0FE4">
        <w:rPr>
          <w:rFonts w:asciiTheme="minorHAnsi" w:eastAsia="Yu Mincho" w:hAnsiTheme="minorHAnsi" w:cstheme="minorBidi"/>
          <w:color w:val="000000" w:themeColor="text1"/>
        </w:rPr>
        <w:t>„</w:t>
      </w:r>
      <w:r w:rsidRPr="58A312EC">
        <w:rPr>
          <w:rFonts w:asciiTheme="minorHAnsi" w:eastAsia="Yu Mincho" w:hAnsiTheme="minorHAnsi" w:cstheme="minorBidi"/>
          <w:color w:val="000000" w:themeColor="text1"/>
        </w:rPr>
        <w:t xml:space="preserve">nie szkodzić”? </w:t>
      </w:r>
    </w:p>
    <w:p w14:paraId="15E0E3D8" w14:textId="3C3B8FBF" w:rsidR="3CC0FB90" w:rsidRDefault="37A1C415" w:rsidP="37A1C415">
      <w:pPr>
        <w:pStyle w:val="Default"/>
        <w:rPr>
          <w:rFonts w:asciiTheme="minorHAnsi" w:eastAsia="Yu Mincho" w:hAnsiTheme="minorHAnsi" w:cstheme="minorBidi"/>
          <w:color w:val="000000" w:themeColor="text1"/>
        </w:rPr>
      </w:pPr>
      <w:r w:rsidRPr="37A1C415">
        <w:rPr>
          <w:rFonts w:asciiTheme="minorHAnsi" w:eastAsia="Yu Mincho" w:hAnsiTheme="minorHAnsi" w:cstheme="minorBidi"/>
          <w:color w:val="000000" w:themeColor="text1"/>
        </w:rPr>
        <w:t>Pomy</w:t>
      </w:r>
      <w:r w:rsidR="008848E1">
        <w:rPr>
          <w:rFonts w:asciiTheme="minorHAnsi" w:eastAsia="Yu Mincho" w:hAnsiTheme="minorHAnsi" w:cstheme="minorBidi"/>
          <w:color w:val="000000" w:themeColor="text1"/>
        </w:rPr>
        <w:t>śl</w:t>
      </w:r>
      <w:r w:rsidRPr="37A1C415">
        <w:rPr>
          <w:rFonts w:asciiTheme="minorHAnsi" w:eastAsia="Yu Mincho" w:hAnsiTheme="minorHAnsi" w:cstheme="minorBidi"/>
          <w:color w:val="000000" w:themeColor="text1"/>
        </w:rPr>
        <w:t>, o co warto zadbać przed rozpoczęciem działania</w:t>
      </w:r>
      <w:r w:rsidR="008848E1">
        <w:rPr>
          <w:rFonts w:asciiTheme="minorHAnsi" w:eastAsia="Yu Mincho" w:hAnsiTheme="minorHAnsi" w:cstheme="minorBidi"/>
          <w:color w:val="000000" w:themeColor="text1"/>
        </w:rPr>
        <w:t>,</w:t>
      </w:r>
      <w:r w:rsidRPr="37A1C415">
        <w:rPr>
          <w:rFonts w:asciiTheme="minorHAnsi" w:eastAsia="Yu Mincho" w:hAnsiTheme="minorHAnsi" w:cstheme="minorBidi"/>
          <w:color w:val="000000" w:themeColor="text1"/>
        </w:rPr>
        <w:t xml:space="preserve"> a </w:t>
      </w:r>
      <w:r w:rsidR="008848E1">
        <w:rPr>
          <w:rFonts w:asciiTheme="minorHAnsi" w:eastAsia="Yu Mincho" w:hAnsiTheme="minorHAnsi" w:cstheme="minorBidi"/>
          <w:color w:val="000000" w:themeColor="text1"/>
        </w:rPr>
        <w:t xml:space="preserve">na </w:t>
      </w:r>
      <w:r w:rsidRPr="37A1C415">
        <w:rPr>
          <w:rFonts w:asciiTheme="minorHAnsi" w:eastAsia="Yu Mincho" w:hAnsiTheme="minorHAnsi" w:cstheme="minorBidi"/>
          <w:color w:val="000000" w:themeColor="text1"/>
        </w:rPr>
        <w:t>co</w:t>
      </w:r>
      <w:r w:rsidR="008848E1">
        <w:rPr>
          <w:rFonts w:asciiTheme="minorHAnsi" w:eastAsia="Yu Mincho" w:hAnsiTheme="minorHAnsi" w:cstheme="minorBidi"/>
          <w:color w:val="000000" w:themeColor="text1"/>
        </w:rPr>
        <w:t xml:space="preserve"> zwrócić uwagę</w:t>
      </w:r>
      <w:r w:rsidRPr="37A1C415">
        <w:rPr>
          <w:rFonts w:asciiTheme="minorHAnsi" w:eastAsia="Yu Mincho" w:hAnsiTheme="minorHAnsi" w:cstheme="minorBidi"/>
          <w:color w:val="000000" w:themeColor="text1"/>
        </w:rPr>
        <w:t xml:space="preserve"> na początku lub w trakcie projektu. Kilka przykładów:</w:t>
      </w:r>
    </w:p>
    <w:p w14:paraId="7FF67DF5" w14:textId="156C69DE" w:rsidR="00052BE0" w:rsidRPr="007B50F9" w:rsidRDefault="00052BE0" w:rsidP="007D6FCF">
      <w:pPr>
        <w:pStyle w:val="Default"/>
        <w:numPr>
          <w:ilvl w:val="0"/>
          <w:numId w:val="45"/>
        </w:numPr>
      </w:pPr>
      <w:r>
        <w:rPr>
          <w:rFonts w:asciiTheme="minorHAnsi" w:eastAsia="Yu Mincho" w:hAnsiTheme="minorHAnsi" w:cstheme="minorBidi"/>
          <w:color w:val="000000" w:themeColor="text1"/>
        </w:rPr>
        <w:t>C</w:t>
      </w:r>
      <w:r w:rsidR="37A1C415" w:rsidRPr="37A1C415">
        <w:rPr>
          <w:rFonts w:asciiTheme="minorHAnsi" w:eastAsia="Yu Mincho" w:hAnsiTheme="minorHAnsi" w:cstheme="minorBidi"/>
          <w:color w:val="000000" w:themeColor="text1"/>
        </w:rPr>
        <w:t>zy dla Twojej organizacji przydatne</w:t>
      </w:r>
      <w:r>
        <w:rPr>
          <w:rFonts w:asciiTheme="minorHAnsi" w:eastAsia="Yu Mincho" w:hAnsiTheme="minorHAnsi" w:cstheme="minorBidi"/>
          <w:color w:val="000000" w:themeColor="text1"/>
        </w:rPr>
        <w:t>/konieczne</w:t>
      </w:r>
      <w:r w:rsidR="37A1C415" w:rsidRPr="37A1C415">
        <w:rPr>
          <w:rFonts w:asciiTheme="minorHAnsi" w:eastAsia="Yu Mincho" w:hAnsiTheme="minorHAnsi" w:cstheme="minorBidi"/>
          <w:color w:val="000000" w:themeColor="text1"/>
        </w:rPr>
        <w:t xml:space="preserve"> będzie wymagani</w:t>
      </w:r>
      <w:r>
        <w:rPr>
          <w:rFonts w:asciiTheme="minorHAnsi" w:eastAsia="Yu Mincho" w:hAnsiTheme="minorHAnsi" w:cstheme="minorBidi"/>
          <w:color w:val="000000" w:themeColor="text1"/>
        </w:rPr>
        <w:t>e</w:t>
      </w:r>
      <w:r w:rsidR="37A1C415" w:rsidRPr="37A1C415">
        <w:rPr>
          <w:rFonts w:asciiTheme="minorHAnsi" w:eastAsia="Yu Mincho" w:hAnsiTheme="minorHAnsi" w:cstheme="minorBidi"/>
          <w:color w:val="000000" w:themeColor="text1"/>
        </w:rPr>
        <w:t xml:space="preserve"> od przyszłego wolontariusza świadectw</w:t>
      </w:r>
      <w:r>
        <w:rPr>
          <w:rFonts w:asciiTheme="minorHAnsi" w:eastAsia="Yu Mincho" w:hAnsiTheme="minorHAnsi" w:cstheme="minorBidi"/>
          <w:color w:val="000000" w:themeColor="text1"/>
        </w:rPr>
        <w:t>a</w:t>
      </w:r>
      <w:r w:rsidR="37A1C415" w:rsidRPr="37A1C415">
        <w:rPr>
          <w:rFonts w:asciiTheme="minorHAnsi" w:eastAsia="Yu Mincho" w:hAnsiTheme="minorHAnsi" w:cstheme="minorBidi"/>
          <w:color w:val="000000" w:themeColor="text1"/>
        </w:rPr>
        <w:t xml:space="preserve"> o niekaralności</w:t>
      </w:r>
      <w:r>
        <w:rPr>
          <w:rFonts w:asciiTheme="minorHAnsi" w:eastAsia="Yu Mincho" w:hAnsiTheme="minorHAnsi" w:cstheme="minorBidi"/>
          <w:color w:val="000000" w:themeColor="text1"/>
        </w:rPr>
        <w:t>?</w:t>
      </w:r>
    </w:p>
    <w:p w14:paraId="20E87851" w14:textId="74CF7B3E" w:rsidR="3CC0FB90" w:rsidRDefault="00052BE0" w:rsidP="007D6FCF">
      <w:pPr>
        <w:pStyle w:val="Default"/>
        <w:numPr>
          <w:ilvl w:val="0"/>
          <w:numId w:val="45"/>
        </w:numPr>
      </w:pPr>
      <w:r>
        <w:rPr>
          <w:rFonts w:asciiTheme="minorHAnsi" w:eastAsia="Yu Mincho" w:hAnsiTheme="minorHAnsi" w:cstheme="minorBidi"/>
          <w:color w:val="000000" w:themeColor="text1"/>
        </w:rPr>
        <w:t>C</w:t>
      </w:r>
      <w:r w:rsidR="37A1C415" w:rsidRPr="37A1C415">
        <w:rPr>
          <w:rFonts w:asciiTheme="minorHAnsi" w:eastAsia="Yu Mincho" w:hAnsiTheme="minorHAnsi" w:cstheme="minorBidi"/>
          <w:color w:val="000000" w:themeColor="text1"/>
        </w:rPr>
        <w:t xml:space="preserve">zy </w:t>
      </w:r>
      <w:r w:rsidRPr="37A1C415">
        <w:rPr>
          <w:rFonts w:asciiTheme="minorHAnsi" w:eastAsia="Yu Mincho" w:hAnsiTheme="minorHAnsi" w:cstheme="minorBidi"/>
          <w:color w:val="000000" w:themeColor="text1"/>
        </w:rPr>
        <w:t>na początku pobytu</w:t>
      </w:r>
      <w:r>
        <w:rPr>
          <w:rFonts w:asciiTheme="minorHAnsi" w:eastAsia="Yu Mincho" w:hAnsiTheme="minorHAnsi" w:cstheme="minorBidi"/>
          <w:color w:val="000000" w:themeColor="text1"/>
        </w:rPr>
        <w:t xml:space="preserve"> wolontariusza</w:t>
      </w:r>
      <w:r w:rsidRPr="37A1C415">
        <w:rPr>
          <w:rFonts w:asciiTheme="minorHAnsi" w:eastAsia="Yu Mincho" w:hAnsiTheme="minorHAnsi" w:cstheme="minorBidi"/>
          <w:color w:val="000000" w:themeColor="text1"/>
        </w:rPr>
        <w:t xml:space="preserve"> </w:t>
      </w:r>
      <w:r>
        <w:rPr>
          <w:rFonts w:asciiTheme="minorHAnsi" w:eastAsia="Yu Mincho" w:hAnsiTheme="minorHAnsi" w:cstheme="minorBidi"/>
          <w:color w:val="000000" w:themeColor="text1"/>
        </w:rPr>
        <w:t>będziecie zlecać</w:t>
      </w:r>
      <w:r w:rsidR="37A1C415" w:rsidRPr="37A1C415">
        <w:rPr>
          <w:rFonts w:asciiTheme="minorHAnsi" w:eastAsia="Yu Mincho" w:hAnsiTheme="minorHAnsi" w:cstheme="minorBidi"/>
          <w:color w:val="000000" w:themeColor="text1"/>
        </w:rPr>
        <w:t xml:space="preserve"> </w:t>
      </w:r>
      <w:r>
        <w:rPr>
          <w:rFonts w:asciiTheme="minorHAnsi" w:eastAsia="Yu Mincho" w:hAnsiTheme="minorHAnsi" w:cstheme="minorBidi"/>
          <w:color w:val="000000" w:themeColor="text1"/>
        </w:rPr>
        <w:t>mu wykonanie b</w:t>
      </w:r>
      <w:r w:rsidR="37A1C415" w:rsidRPr="37A1C415">
        <w:rPr>
          <w:rFonts w:ascii="Open Sans" w:eastAsia="Open Sans" w:hAnsi="Open Sans" w:cs="Open Sans"/>
          <w:color w:val="1B1B1B"/>
          <w:sz w:val="22"/>
          <w:szCs w:val="22"/>
        </w:rPr>
        <w:t>adani</w:t>
      </w:r>
      <w:r>
        <w:rPr>
          <w:rFonts w:ascii="Open Sans" w:eastAsia="Open Sans" w:hAnsi="Open Sans" w:cs="Open Sans"/>
          <w:color w:val="1B1B1B"/>
          <w:sz w:val="22"/>
          <w:szCs w:val="22"/>
        </w:rPr>
        <w:t>a</w:t>
      </w:r>
      <w:r w:rsidR="37A1C415" w:rsidRPr="37A1C415">
        <w:rPr>
          <w:rFonts w:ascii="Open Sans" w:eastAsia="Open Sans" w:hAnsi="Open Sans" w:cs="Open Sans"/>
          <w:color w:val="1B1B1B"/>
          <w:sz w:val="22"/>
          <w:szCs w:val="22"/>
        </w:rPr>
        <w:t xml:space="preserve"> do celów sanitarno-epidemiologicznych</w:t>
      </w:r>
      <w:r>
        <w:rPr>
          <w:rFonts w:ascii="Open Sans" w:eastAsia="Open Sans" w:hAnsi="Open Sans" w:cs="Open Sans"/>
          <w:color w:val="1B1B1B"/>
          <w:sz w:val="22"/>
          <w:szCs w:val="22"/>
        </w:rPr>
        <w:t>?</w:t>
      </w:r>
    </w:p>
    <w:p w14:paraId="66128F13" w14:textId="07E23944" w:rsidR="3CC0FB90" w:rsidRDefault="58A312EC" w:rsidP="007D6FCF">
      <w:pPr>
        <w:pStyle w:val="Default"/>
        <w:numPr>
          <w:ilvl w:val="0"/>
          <w:numId w:val="45"/>
        </w:numPr>
        <w:rPr>
          <w:rFonts w:eastAsia="Yu Mincho"/>
          <w:color w:val="000000" w:themeColor="text1"/>
        </w:rPr>
      </w:pPr>
      <w:r w:rsidRPr="58A312EC">
        <w:rPr>
          <w:rFonts w:eastAsia="Yu Mincho"/>
          <w:color w:val="000000" w:themeColor="text1"/>
        </w:rPr>
        <w:t>Czy Twoja organizacja</w:t>
      </w:r>
      <w:r w:rsidR="00052BE0">
        <w:rPr>
          <w:rFonts w:eastAsia="Yu Mincho"/>
          <w:color w:val="000000" w:themeColor="text1"/>
        </w:rPr>
        <w:t xml:space="preserve"> zapewni</w:t>
      </w:r>
      <w:r w:rsidRPr="58A312EC">
        <w:rPr>
          <w:rFonts w:eastAsia="Yu Mincho"/>
          <w:color w:val="000000" w:themeColor="text1"/>
        </w:rPr>
        <w:t xml:space="preserve"> wolontariusz</w:t>
      </w:r>
      <w:r w:rsidR="00052BE0">
        <w:rPr>
          <w:rFonts w:eastAsia="Yu Mincho"/>
          <w:color w:val="000000" w:themeColor="text1"/>
        </w:rPr>
        <w:t>owi</w:t>
      </w:r>
      <w:r w:rsidRPr="58A312EC">
        <w:rPr>
          <w:rFonts w:eastAsia="Yu Mincho"/>
          <w:color w:val="000000" w:themeColor="text1"/>
        </w:rPr>
        <w:t xml:space="preserve"> szkolenie BHP oraz zapozna </w:t>
      </w:r>
      <w:r w:rsidR="00052BE0">
        <w:rPr>
          <w:rFonts w:eastAsia="Yu Mincho"/>
          <w:color w:val="000000" w:themeColor="text1"/>
        </w:rPr>
        <w:t>go</w:t>
      </w:r>
      <w:r w:rsidR="00052BE0" w:rsidRPr="58A312EC">
        <w:rPr>
          <w:rFonts w:eastAsia="Yu Mincho"/>
          <w:color w:val="000000" w:themeColor="text1"/>
        </w:rPr>
        <w:t xml:space="preserve"> </w:t>
      </w:r>
      <w:r w:rsidRPr="58A312EC">
        <w:rPr>
          <w:rFonts w:eastAsia="Yu Mincho"/>
          <w:color w:val="000000" w:themeColor="text1"/>
        </w:rPr>
        <w:t xml:space="preserve">z zasadami bezpieczeństwa w Twojej placówce (np. </w:t>
      </w:r>
      <w:r w:rsidR="00052BE0">
        <w:rPr>
          <w:rFonts w:eastAsia="Yu Mincho"/>
          <w:color w:val="000000" w:themeColor="text1"/>
        </w:rPr>
        <w:t>w</w:t>
      </w:r>
      <w:r w:rsidRPr="58A312EC">
        <w:rPr>
          <w:rFonts w:eastAsia="Yu Mincho"/>
          <w:color w:val="000000" w:themeColor="text1"/>
        </w:rPr>
        <w:t>yjścia ewakuacyjne, ochrona danych osobowych, bezpieczeństw</w:t>
      </w:r>
      <w:r w:rsidR="00052BE0">
        <w:rPr>
          <w:rFonts w:eastAsia="Yu Mincho"/>
          <w:color w:val="000000" w:themeColor="text1"/>
        </w:rPr>
        <w:t>o</w:t>
      </w:r>
      <w:r w:rsidRPr="58A312EC">
        <w:rPr>
          <w:rFonts w:eastAsia="Yu Mincho"/>
          <w:color w:val="000000" w:themeColor="text1"/>
        </w:rPr>
        <w:t xml:space="preserve"> podopiecznych itd.)</w:t>
      </w:r>
      <w:r w:rsidR="00052BE0">
        <w:rPr>
          <w:rFonts w:eastAsia="Yu Mincho"/>
          <w:color w:val="000000" w:themeColor="text1"/>
        </w:rPr>
        <w:t>?</w:t>
      </w:r>
    </w:p>
    <w:p w14:paraId="64F44812" w14:textId="1D1128C9" w:rsidR="3CC0FB90" w:rsidRDefault="37A1C415" w:rsidP="007D6FCF">
      <w:pPr>
        <w:pStyle w:val="Default"/>
        <w:numPr>
          <w:ilvl w:val="0"/>
          <w:numId w:val="45"/>
        </w:numPr>
        <w:rPr>
          <w:rFonts w:eastAsia="Yu Mincho"/>
          <w:color w:val="000000" w:themeColor="text1"/>
        </w:rPr>
      </w:pPr>
      <w:r w:rsidRPr="37A1C415">
        <w:rPr>
          <w:rFonts w:eastAsia="Yu Mincho"/>
          <w:color w:val="000000" w:themeColor="text1"/>
        </w:rPr>
        <w:t>Zapobieganie negatywnym skutkom też może opierać się na rozm</w:t>
      </w:r>
      <w:r w:rsidR="00052BE0">
        <w:rPr>
          <w:rFonts w:eastAsia="Yu Mincho"/>
          <w:color w:val="000000" w:themeColor="text1"/>
        </w:rPr>
        <w:t>owie</w:t>
      </w:r>
      <w:r w:rsidRPr="37A1C415">
        <w:rPr>
          <w:rFonts w:eastAsia="Yu Mincho"/>
          <w:color w:val="000000" w:themeColor="text1"/>
        </w:rPr>
        <w:t xml:space="preserve"> z wolontariuszem </w:t>
      </w:r>
      <w:r w:rsidR="00052BE0">
        <w:rPr>
          <w:rFonts w:eastAsia="Yu Mincho"/>
          <w:color w:val="000000" w:themeColor="text1"/>
        </w:rPr>
        <w:t>na temat</w:t>
      </w:r>
      <w:r w:rsidRPr="37A1C415">
        <w:rPr>
          <w:rFonts w:eastAsia="Yu Mincho"/>
          <w:color w:val="000000" w:themeColor="text1"/>
        </w:rPr>
        <w:t xml:space="preserve"> zasad funkcjonowania placówki goszczącej, specyfiki pracy z grupą docelową oraz </w:t>
      </w:r>
      <w:r w:rsidR="00052BE0">
        <w:rPr>
          <w:rFonts w:eastAsia="Yu Mincho"/>
          <w:color w:val="000000" w:themeColor="text1"/>
        </w:rPr>
        <w:t>charakteru</w:t>
      </w:r>
      <w:r w:rsidR="00052BE0" w:rsidRPr="37A1C415">
        <w:rPr>
          <w:rFonts w:eastAsia="Yu Mincho"/>
          <w:color w:val="000000" w:themeColor="text1"/>
        </w:rPr>
        <w:t xml:space="preserve"> </w:t>
      </w:r>
      <w:r w:rsidRPr="37A1C415">
        <w:rPr>
          <w:rFonts w:eastAsia="Yu Mincho"/>
          <w:color w:val="000000" w:themeColor="text1"/>
        </w:rPr>
        <w:t>społeczności lokalnej</w:t>
      </w:r>
      <w:r w:rsidR="00052BE0">
        <w:rPr>
          <w:rFonts w:eastAsia="Yu Mincho"/>
          <w:color w:val="000000" w:themeColor="text1"/>
        </w:rPr>
        <w:t>;</w:t>
      </w:r>
      <w:r w:rsidRPr="37A1C415">
        <w:rPr>
          <w:rFonts w:eastAsia="Yu Mincho"/>
          <w:color w:val="000000" w:themeColor="text1"/>
        </w:rPr>
        <w:t xml:space="preserve"> </w:t>
      </w:r>
    </w:p>
    <w:p w14:paraId="145D5F7D" w14:textId="36F9AFD5" w:rsidR="3CC0FB90" w:rsidRDefault="37A1C415" w:rsidP="007D6FCF">
      <w:pPr>
        <w:pStyle w:val="Default"/>
        <w:numPr>
          <w:ilvl w:val="0"/>
          <w:numId w:val="45"/>
        </w:numPr>
        <w:rPr>
          <w:rFonts w:eastAsia="Yu Mincho"/>
          <w:color w:val="000000" w:themeColor="text1"/>
        </w:rPr>
      </w:pPr>
      <w:r w:rsidRPr="37A1C415">
        <w:rPr>
          <w:rFonts w:eastAsia="Yu Mincho"/>
          <w:color w:val="000000" w:themeColor="text1"/>
        </w:rPr>
        <w:t>Czy uwzględnisz zasady pracy, prawo i obowiązki, zakazy formalne i prawne w umowie o wolontariacie?</w:t>
      </w:r>
    </w:p>
    <w:p w14:paraId="6E636215" w14:textId="2C86AD08" w:rsidR="3CC0FB90" w:rsidRDefault="37A1C415" w:rsidP="007D6FCF">
      <w:pPr>
        <w:pStyle w:val="Default"/>
        <w:numPr>
          <w:ilvl w:val="0"/>
          <w:numId w:val="45"/>
        </w:numPr>
        <w:rPr>
          <w:rFonts w:eastAsia="Yu Mincho"/>
          <w:color w:val="000000" w:themeColor="text1"/>
        </w:rPr>
      </w:pPr>
      <w:r w:rsidRPr="37A1C415">
        <w:rPr>
          <w:rFonts w:eastAsia="Yu Mincho"/>
          <w:color w:val="000000" w:themeColor="text1"/>
        </w:rPr>
        <w:t>Jakie kroki lub decyzje podejm</w:t>
      </w:r>
      <w:r w:rsidR="00052BE0">
        <w:rPr>
          <w:rFonts w:eastAsia="Yu Mincho"/>
          <w:color w:val="000000" w:themeColor="text1"/>
        </w:rPr>
        <w:t>iesz</w:t>
      </w:r>
      <w:r w:rsidRPr="37A1C415">
        <w:rPr>
          <w:rFonts w:eastAsia="Yu Mincho"/>
          <w:color w:val="000000" w:themeColor="text1"/>
        </w:rPr>
        <w:t xml:space="preserve">, jeżeli jednak </w:t>
      </w:r>
      <w:r w:rsidR="00052BE0">
        <w:rPr>
          <w:rFonts w:eastAsia="Yu Mincho"/>
          <w:color w:val="000000" w:themeColor="text1"/>
        </w:rPr>
        <w:t>za</w:t>
      </w:r>
      <w:r w:rsidRPr="37A1C415">
        <w:rPr>
          <w:rFonts w:eastAsia="Yu Mincho"/>
          <w:color w:val="000000" w:themeColor="text1"/>
        </w:rPr>
        <w:t>obserwujesz, że wyst</w:t>
      </w:r>
      <w:r w:rsidR="00052BE0">
        <w:rPr>
          <w:rFonts w:eastAsia="Yu Mincho"/>
          <w:color w:val="000000" w:themeColor="text1"/>
        </w:rPr>
        <w:t xml:space="preserve">ępują </w:t>
      </w:r>
      <w:r w:rsidRPr="37A1C415">
        <w:rPr>
          <w:rFonts w:eastAsia="Yu Mincho"/>
          <w:color w:val="000000" w:themeColor="text1"/>
        </w:rPr>
        <w:t>negatywne skutki działania</w:t>
      </w:r>
      <w:r w:rsidR="00052BE0">
        <w:rPr>
          <w:rFonts w:eastAsia="Yu Mincho"/>
          <w:color w:val="000000" w:themeColor="text1"/>
        </w:rPr>
        <w:t xml:space="preserve"> wolontariusza</w:t>
      </w:r>
      <w:r w:rsidRPr="37A1C415">
        <w:rPr>
          <w:rFonts w:eastAsia="Yu Mincho"/>
          <w:color w:val="000000" w:themeColor="text1"/>
        </w:rPr>
        <w:t>?</w:t>
      </w:r>
    </w:p>
    <w:p w14:paraId="4D5DA327" w14:textId="4A1FF47E" w:rsidR="3CC0FB90" w:rsidRDefault="3CC0FB90" w:rsidP="37A1C415">
      <w:pPr>
        <w:pStyle w:val="Default"/>
        <w:rPr>
          <w:rFonts w:asciiTheme="minorHAnsi" w:eastAsia="Yu Mincho" w:hAnsiTheme="minorHAnsi" w:cstheme="minorBidi"/>
          <w:color w:val="000000" w:themeColor="text1"/>
        </w:rPr>
      </w:pPr>
    </w:p>
    <w:p w14:paraId="42E721D3" w14:textId="44148CBE" w:rsidR="005B3B7F" w:rsidRPr="007B50F9" w:rsidRDefault="00652DAD" w:rsidP="007D6FCF">
      <w:pPr>
        <w:pStyle w:val="CM46"/>
        <w:numPr>
          <w:ilvl w:val="0"/>
          <w:numId w:val="41"/>
        </w:numPr>
        <w:spacing w:after="222"/>
        <w:rPr>
          <w:rFonts w:asciiTheme="minorHAnsi" w:hAnsiTheme="minorHAnsi" w:cstheme="minorBidi"/>
          <w:b/>
          <w:bCs/>
          <w:color w:val="014CA1"/>
          <w:sz w:val="28"/>
          <w:szCs w:val="28"/>
        </w:rPr>
      </w:pPr>
      <w:r>
        <w:rPr>
          <w:rFonts w:asciiTheme="minorHAnsi" w:hAnsiTheme="minorHAnsi" w:cstheme="minorBidi"/>
          <w:b/>
          <w:bCs/>
          <w:color w:val="014CA1"/>
          <w:sz w:val="28"/>
          <w:szCs w:val="28"/>
        </w:rPr>
        <w:lastRenderedPageBreak/>
        <w:t>S</w:t>
      </w:r>
      <w:r w:rsidR="00DB6FB2">
        <w:rPr>
          <w:rFonts w:asciiTheme="minorHAnsi" w:hAnsiTheme="minorHAnsi" w:cstheme="minorBidi"/>
          <w:b/>
          <w:bCs/>
          <w:color w:val="014CA1"/>
          <w:sz w:val="28"/>
          <w:szCs w:val="28"/>
        </w:rPr>
        <w:t>trategia organizacji wiodącej</w:t>
      </w:r>
    </w:p>
    <w:p w14:paraId="1ED7B203" w14:textId="7785CA61" w:rsidR="680AB219" w:rsidRDefault="5BA0B728" w:rsidP="007B50F9">
      <w:pPr>
        <w:pStyle w:val="Default"/>
        <w:rPr>
          <w:highlight w:val="yellow"/>
        </w:rPr>
      </w:pPr>
      <w:r w:rsidRPr="007B50F9">
        <w:rPr>
          <w:highlight w:val="yellow"/>
        </w:rPr>
        <w:t>(Część obowiązkowa tylko dla</w:t>
      </w:r>
      <w:r w:rsidR="00052BE0">
        <w:rPr>
          <w:highlight w:val="yellow"/>
        </w:rPr>
        <w:t xml:space="preserve"> organizacji ze</w:t>
      </w:r>
      <w:r w:rsidRPr="007B50F9">
        <w:rPr>
          <w:highlight w:val="yellow"/>
        </w:rPr>
        <w:t xml:space="preserve"> status</w:t>
      </w:r>
      <w:r w:rsidR="00052BE0">
        <w:rPr>
          <w:highlight w:val="yellow"/>
        </w:rPr>
        <w:t>em</w:t>
      </w:r>
      <w:r w:rsidRPr="007B50F9">
        <w:rPr>
          <w:highlight w:val="yellow"/>
        </w:rPr>
        <w:t xml:space="preserve"> LEAD)</w:t>
      </w:r>
    </w:p>
    <w:p w14:paraId="60F0A194" w14:textId="501C0046" w:rsidR="37A1C415" w:rsidRPr="007B50F9" w:rsidRDefault="37A1C415" w:rsidP="37A1C415">
      <w:pPr>
        <w:pStyle w:val="Default"/>
        <w:rPr>
          <w:highlight w:val="yellow"/>
        </w:rPr>
      </w:pPr>
    </w:p>
    <w:p w14:paraId="764E6D8E" w14:textId="678317C3" w:rsidR="680AB219" w:rsidRDefault="37A1C415" w:rsidP="007B50F9">
      <w:pPr>
        <w:pStyle w:val="Default"/>
        <w:rPr>
          <w:color w:val="000000" w:themeColor="text1"/>
        </w:rPr>
      </w:pPr>
      <w:r w:rsidRPr="007B50F9">
        <w:rPr>
          <w:rFonts w:asciiTheme="minorHAnsi" w:hAnsiTheme="minorHAnsi" w:cstheme="minorBidi"/>
          <w:color w:val="000000" w:themeColor="text1"/>
        </w:rPr>
        <w:t xml:space="preserve">W tej sekcji należy opisać </w:t>
      </w:r>
      <w:r w:rsidRPr="37A1C415">
        <w:rPr>
          <w:rFonts w:asciiTheme="minorHAnsi" w:hAnsiTheme="minorHAnsi" w:cstheme="minorBidi"/>
          <w:color w:val="000000" w:themeColor="text1"/>
        </w:rPr>
        <w:t>swój ogóln</w:t>
      </w:r>
      <w:r w:rsidR="00052BE0">
        <w:rPr>
          <w:rFonts w:asciiTheme="minorHAnsi" w:hAnsiTheme="minorHAnsi" w:cstheme="minorBidi"/>
          <w:color w:val="000000" w:themeColor="text1"/>
        </w:rPr>
        <w:t>y</w:t>
      </w:r>
      <w:r w:rsidRPr="37A1C415">
        <w:rPr>
          <w:rFonts w:asciiTheme="minorHAnsi" w:hAnsiTheme="minorHAnsi" w:cstheme="minorBidi"/>
          <w:color w:val="000000" w:themeColor="text1"/>
        </w:rPr>
        <w:t xml:space="preserve"> plan na działania/ STRATEGIĘ </w:t>
      </w:r>
      <w:r w:rsidR="00052BE0">
        <w:rPr>
          <w:rFonts w:asciiTheme="minorHAnsi" w:hAnsiTheme="minorHAnsi" w:cstheme="minorBidi"/>
          <w:color w:val="000000" w:themeColor="text1"/>
        </w:rPr>
        <w:t>T</w:t>
      </w:r>
      <w:r w:rsidRPr="37A1C415">
        <w:rPr>
          <w:rFonts w:asciiTheme="minorHAnsi" w:hAnsiTheme="minorHAnsi" w:cstheme="minorBidi"/>
          <w:color w:val="000000" w:themeColor="text1"/>
        </w:rPr>
        <w:t xml:space="preserve">wojej organizacji w </w:t>
      </w:r>
      <w:r w:rsidR="00052BE0" w:rsidRPr="37A1C415">
        <w:rPr>
          <w:rFonts w:asciiTheme="minorHAnsi" w:hAnsiTheme="minorHAnsi" w:cstheme="minorBidi"/>
          <w:color w:val="000000" w:themeColor="text1"/>
        </w:rPr>
        <w:t xml:space="preserve">kilkuletniej </w:t>
      </w:r>
      <w:r w:rsidRPr="37A1C415">
        <w:rPr>
          <w:rFonts w:asciiTheme="minorHAnsi" w:hAnsiTheme="minorHAnsi" w:cstheme="minorBidi"/>
          <w:color w:val="000000" w:themeColor="text1"/>
        </w:rPr>
        <w:t>perspektywie. W opisie strategii musisz uwzględnić następujące kwestie:</w:t>
      </w:r>
    </w:p>
    <w:p w14:paraId="584377C5" w14:textId="5DFD4DD3" w:rsidR="680AB219" w:rsidRDefault="37A1C415" w:rsidP="007D6FCF">
      <w:pPr>
        <w:pStyle w:val="Default"/>
        <w:numPr>
          <w:ilvl w:val="0"/>
          <w:numId w:val="46"/>
        </w:numPr>
        <w:rPr>
          <w:rFonts w:asciiTheme="minorHAnsi" w:hAnsiTheme="minorHAnsi" w:cstheme="minorBidi"/>
        </w:rPr>
      </w:pPr>
      <w:r w:rsidRPr="37A1C415">
        <w:rPr>
          <w:rFonts w:asciiTheme="minorHAnsi" w:hAnsiTheme="minorHAnsi" w:cstheme="minorBidi"/>
          <w:color w:val="000000" w:themeColor="text1"/>
        </w:rPr>
        <w:t xml:space="preserve">jakie są </w:t>
      </w:r>
      <w:r w:rsidRPr="007B50F9">
        <w:rPr>
          <w:rFonts w:asciiTheme="minorHAnsi" w:hAnsiTheme="minorHAnsi" w:cstheme="minorBidi"/>
          <w:color w:val="000000" w:themeColor="text1"/>
        </w:rPr>
        <w:t>cele projektu</w:t>
      </w:r>
      <w:r w:rsidRPr="37A1C415">
        <w:rPr>
          <w:rFonts w:asciiTheme="minorHAnsi" w:hAnsiTheme="minorHAnsi" w:cstheme="minorBidi"/>
          <w:color w:val="000000" w:themeColor="text1"/>
        </w:rPr>
        <w:t xml:space="preserve"> (czyli cele współpracy z wolontariuszami w ramach programu EKS)</w:t>
      </w:r>
      <w:r w:rsidRPr="007B50F9">
        <w:rPr>
          <w:rFonts w:asciiTheme="minorHAnsi" w:hAnsiTheme="minorHAnsi" w:cstheme="minorBidi"/>
          <w:color w:val="000000" w:themeColor="text1"/>
        </w:rPr>
        <w:t xml:space="preserve">, </w:t>
      </w:r>
    </w:p>
    <w:p w14:paraId="5BCD73C5" w14:textId="57F69C3C" w:rsidR="680AB219" w:rsidRDefault="37A1C415" w:rsidP="007D6FCF">
      <w:pPr>
        <w:pStyle w:val="Default"/>
        <w:numPr>
          <w:ilvl w:val="0"/>
          <w:numId w:val="46"/>
        </w:numPr>
        <w:rPr>
          <w:rFonts w:asciiTheme="minorHAnsi" w:hAnsiTheme="minorHAnsi" w:cstheme="minorBidi"/>
          <w:color w:val="000000" w:themeColor="text1"/>
        </w:rPr>
      </w:pPr>
      <w:r w:rsidRPr="37A1C415">
        <w:rPr>
          <w:rFonts w:asciiTheme="minorHAnsi" w:hAnsiTheme="minorHAnsi" w:cstheme="minorBidi"/>
          <w:color w:val="000000" w:themeColor="text1"/>
        </w:rPr>
        <w:t xml:space="preserve">jakie plany długofalowe ma </w:t>
      </w:r>
      <w:r w:rsidR="00052BE0">
        <w:rPr>
          <w:rFonts w:asciiTheme="minorHAnsi" w:hAnsiTheme="minorHAnsi" w:cstheme="minorBidi"/>
          <w:color w:val="000000" w:themeColor="text1"/>
        </w:rPr>
        <w:t>T</w:t>
      </w:r>
      <w:r w:rsidRPr="37A1C415">
        <w:rPr>
          <w:rFonts w:asciiTheme="minorHAnsi" w:hAnsiTheme="minorHAnsi" w:cstheme="minorBidi"/>
          <w:color w:val="000000" w:themeColor="text1"/>
        </w:rPr>
        <w:t xml:space="preserve">woja organizacja i czy te plany są związane i spójne z programem EKS, </w:t>
      </w:r>
    </w:p>
    <w:p w14:paraId="2DA2515F" w14:textId="2AD48031" w:rsidR="680AB219" w:rsidRDefault="37A1C415" w:rsidP="007D6FCF">
      <w:pPr>
        <w:pStyle w:val="Default"/>
        <w:numPr>
          <w:ilvl w:val="0"/>
          <w:numId w:val="46"/>
        </w:numPr>
        <w:rPr>
          <w:rFonts w:asciiTheme="minorHAnsi" w:hAnsiTheme="minorHAnsi" w:cstheme="minorBidi"/>
          <w:color w:val="000000" w:themeColor="text1"/>
        </w:rPr>
      </w:pPr>
      <w:r w:rsidRPr="37A1C415">
        <w:rPr>
          <w:rFonts w:asciiTheme="minorHAnsi" w:hAnsiTheme="minorHAnsi" w:cstheme="minorBidi"/>
          <w:color w:val="000000" w:themeColor="text1"/>
        </w:rPr>
        <w:t>jakie są</w:t>
      </w:r>
      <w:r w:rsidRPr="007B50F9">
        <w:rPr>
          <w:rFonts w:asciiTheme="minorHAnsi" w:hAnsiTheme="minorHAnsi" w:cstheme="minorBidi"/>
          <w:color w:val="000000" w:themeColor="text1"/>
        </w:rPr>
        <w:t xml:space="preserve"> oczekiwane korzyści </w:t>
      </w:r>
      <w:r w:rsidRPr="37A1C415">
        <w:rPr>
          <w:rFonts w:asciiTheme="minorHAnsi" w:hAnsiTheme="minorHAnsi" w:cstheme="minorBidi"/>
          <w:color w:val="000000" w:themeColor="text1"/>
        </w:rPr>
        <w:t>tego planu.</w:t>
      </w:r>
    </w:p>
    <w:p w14:paraId="39B17860" w14:textId="3AAB81F8" w:rsidR="680AB219" w:rsidRDefault="680AB219" w:rsidP="37A1C415">
      <w:pPr>
        <w:pStyle w:val="Default"/>
        <w:rPr>
          <w:rFonts w:asciiTheme="minorHAnsi" w:hAnsiTheme="minorHAnsi" w:cstheme="minorBidi"/>
          <w:color w:val="000000" w:themeColor="text1"/>
        </w:rPr>
      </w:pPr>
    </w:p>
    <w:p w14:paraId="7A67EDC4" w14:textId="70D537E2" w:rsidR="680AB219" w:rsidRPr="007B50F9" w:rsidRDefault="37A1C415" w:rsidP="37A1C415">
      <w:pPr>
        <w:pStyle w:val="Default"/>
        <w:rPr>
          <w:rFonts w:asciiTheme="minorHAnsi" w:hAnsiTheme="minorHAnsi" w:cstheme="minorBidi"/>
        </w:rPr>
      </w:pPr>
      <w:r w:rsidRPr="007B50F9">
        <w:rPr>
          <w:rFonts w:asciiTheme="minorHAnsi" w:hAnsiTheme="minorHAnsi" w:cstheme="minorBidi"/>
          <w:color w:val="000000" w:themeColor="text1"/>
        </w:rPr>
        <w:t xml:space="preserve">Plan działań odnosi się do </w:t>
      </w:r>
      <w:r w:rsidRPr="37A1C415">
        <w:rPr>
          <w:rFonts w:asciiTheme="minorHAnsi" w:hAnsiTheme="minorHAnsi" w:cstheme="minorBidi"/>
          <w:color w:val="000000" w:themeColor="text1"/>
        </w:rPr>
        <w:t xml:space="preserve">długofalowej </w:t>
      </w:r>
      <w:r w:rsidRPr="007B50F9">
        <w:rPr>
          <w:rFonts w:asciiTheme="minorHAnsi" w:hAnsiTheme="minorHAnsi" w:cstheme="minorBidi"/>
          <w:color w:val="000000" w:themeColor="text1"/>
        </w:rPr>
        <w:t>strategii uczestnictwa w Europejskim Korpusie Solidarności. Oceniana będzie umiejętność sformułowania spójnej i realistycznej strategii, a w przypadku powodzenia</w:t>
      </w:r>
      <w:r w:rsidR="00052BE0">
        <w:rPr>
          <w:rFonts w:asciiTheme="minorHAnsi" w:hAnsiTheme="minorHAnsi" w:cstheme="minorBidi"/>
          <w:color w:val="000000" w:themeColor="text1"/>
        </w:rPr>
        <w:t>,</w:t>
      </w:r>
      <w:r w:rsidRPr="007B50F9">
        <w:rPr>
          <w:rFonts w:asciiTheme="minorHAnsi" w:hAnsiTheme="minorHAnsi" w:cstheme="minorBidi"/>
          <w:color w:val="000000" w:themeColor="text1"/>
        </w:rPr>
        <w:t xml:space="preserve"> </w:t>
      </w:r>
      <w:r w:rsidRPr="37A1C415">
        <w:rPr>
          <w:rFonts w:asciiTheme="minorHAnsi" w:hAnsiTheme="minorHAnsi" w:cstheme="minorBidi"/>
          <w:color w:val="000000" w:themeColor="text1"/>
        </w:rPr>
        <w:t xml:space="preserve">Twoja organizacja </w:t>
      </w:r>
      <w:r w:rsidRPr="007B50F9">
        <w:rPr>
          <w:rFonts w:asciiTheme="minorHAnsi" w:hAnsiTheme="minorHAnsi" w:cstheme="minorBidi"/>
          <w:color w:val="000000" w:themeColor="text1"/>
        </w:rPr>
        <w:t>będ</w:t>
      </w:r>
      <w:r w:rsidRPr="37A1C415">
        <w:rPr>
          <w:rFonts w:asciiTheme="minorHAnsi" w:hAnsiTheme="minorHAnsi" w:cstheme="minorBidi"/>
          <w:color w:val="000000" w:themeColor="text1"/>
        </w:rPr>
        <w:t>zie</w:t>
      </w:r>
      <w:r w:rsidRPr="007B50F9">
        <w:rPr>
          <w:rFonts w:asciiTheme="minorHAnsi" w:hAnsiTheme="minorHAnsi" w:cstheme="minorBidi"/>
          <w:color w:val="000000" w:themeColor="text1"/>
        </w:rPr>
        <w:t xml:space="preserve"> zobowiązan</w:t>
      </w:r>
      <w:r w:rsidR="00052BE0">
        <w:rPr>
          <w:rFonts w:asciiTheme="minorHAnsi" w:hAnsiTheme="minorHAnsi" w:cstheme="minorBidi"/>
          <w:color w:val="000000" w:themeColor="text1"/>
        </w:rPr>
        <w:t>a</w:t>
      </w:r>
      <w:r w:rsidRPr="007B50F9">
        <w:rPr>
          <w:rFonts w:asciiTheme="minorHAnsi" w:hAnsiTheme="minorHAnsi" w:cstheme="minorBidi"/>
          <w:color w:val="000000" w:themeColor="text1"/>
        </w:rPr>
        <w:t xml:space="preserve"> do przedstawienia raportu z postępów w osiąganiu celów</w:t>
      </w:r>
      <w:r w:rsidR="00052BE0">
        <w:rPr>
          <w:rFonts w:asciiTheme="minorHAnsi" w:hAnsiTheme="minorHAnsi" w:cstheme="minorBidi"/>
          <w:color w:val="000000" w:themeColor="text1"/>
        </w:rPr>
        <w:t xml:space="preserve"> strategii</w:t>
      </w:r>
      <w:r w:rsidRPr="007B50F9">
        <w:rPr>
          <w:rFonts w:asciiTheme="minorHAnsi" w:hAnsiTheme="minorHAnsi" w:cstheme="minorBidi"/>
          <w:color w:val="000000" w:themeColor="text1"/>
        </w:rPr>
        <w:t>. Należy uważnie przeczytać pytania i odnieść się do wszystkich podpunktów.</w:t>
      </w:r>
    </w:p>
    <w:p w14:paraId="6F38192E" w14:textId="1B381CB7" w:rsidR="680AB219" w:rsidRPr="007B50F9" w:rsidRDefault="680AB219" w:rsidP="37A1C415">
      <w:pPr>
        <w:pStyle w:val="Default"/>
        <w:rPr>
          <w:rFonts w:asciiTheme="minorHAnsi" w:hAnsiTheme="minorHAnsi" w:cstheme="minorBidi"/>
        </w:rPr>
      </w:pPr>
    </w:p>
    <w:p w14:paraId="3A9EA30A" w14:textId="75C3A8F2" w:rsidR="680AB219" w:rsidRPr="007B50F9" w:rsidRDefault="37A1C415" w:rsidP="37A1C415">
      <w:pPr>
        <w:pStyle w:val="Default"/>
        <w:rPr>
          <w:rFonts w:asciiTheme="minorHAnsi" w:hAnsiTheme="minorHAnsi" w:cstheme="minorBidi"/>
          <w:b/>
          <w:bCs/>
          <w:sz w:val="32"/>
          <w:szCs w:val="32"/>
        </w:rPr>
      </w:pPr>
      <w:r w:rsidRPr="007B50F9">
        <w:rPr>
          <w:rFonts w:asciiTheme="minorHAnsi" w:hAnsiTheme="minorHAnsi" w:cstheme="minorBidi"/>
          <w:b/>
          <w:bCs/>
          <w:color w:val="000000" w:themeColor="text1"/>
          <w:sz w:val="32"/>
          <w:szCs w:val="32"/>
        </w:rPr>
        <w:t>Cele</w:t>
      </w:r>
    </w:p>
    <w:p w14:paraId="39D6CEF1" w14:textId="6475FEE8" w:rsidR="37A1C415" w:rsidRDefault="37A1C415" w:rsidP="37A1C415">
      <w:pPr>
        <w:pStyle w:val="Default"/>
        <w:rPr>
          <w:rFonts w:asciiTheme="minorHAnsi" w:hAnsiTheme="minorHAnsi" w:cstheme="minorBidi"/>
          <w:i/>
          <w:iCs/>
          <w:color w:val="A41D7A"/>
        </w:rPr>
      </w:pPr>
    </w:p>
    <w:p w14:paraId="00BA912C" w14:textId="488D5BE9" w:rsidR="37A1C415" w:rsidRDefault="37A1C415" w:rsidP="00052BE0">
      <w:pPr>
        <w:pStyle w:val="Default"/>
        <w:rPr>
          <w:i/>
          <w:iCs/>
          <w:color w:val="A41D7A"/>
        </w:rPr>
      </w:pPr>
      <w:r w:rsidRPr="00052BE0">
        <w:rPr>
          <w:rFonts w:asciiTheme="minorHAnsi" w:hAnsiTheme="minorHAnsi" w:cstheme="minorBidi"/>
          <w:i/>
          <w:iCs/>
          <w:color w:val="A41D7A"/>
        </w:rPr>
        <w:t>Na jakie potrzeby i wyzwania społeczne chcą Państwo odpowiedzieć poprzez realizację projektu? Można tu powtórzyć informacje z wcześniejszych odpowiedzi lub po prostu odwołać się do nich przy opisie celów.</w:t>
      </w:r>
    </w:p>
    <w:p w14:paraId="140DEEA8" w14:textId="59773B7A" w:rsidR="37A1C415" w:rsidRPr="007B50F9" w:rsidRDefault="37A1C415" w:rsidP="37A1C415">
      <w:pPr>
        <w:pStyle w:val="Default"/>
        <w:rPr>
          <w:rFonts w:asciiTheme="minorHAnsi" w:hAnsiTheme="minorHAnsi" w:cstheme="minorBidi"/>
          <w:i/>
          <w:iCs/>
          <w:color w:val="A41D7A"/>
        </w:rPr>
      </w:pPr>
    </w:p>
    <w:p w14:paraId="7BE6D0A7" w14:textId="72AFBD21" w:rsidR="37A1C415" w:rsidRDefault="5BA0B728" w:rsidP="007B50F9">
      <w:pPr>
        <w:pStyle w:val="Default"/>
        <w:rPr>
          <w:rFonts w:eastAsia="Yu Mincho"/>
          <w:color w:val="000000" w:themeColor="text1"/>
        </w:rPr>
      </w:pPr>
      <w:r w:rsidRPr="5BA0B728">
        <w:rPr>
          <w:rFonts w:eastAsia="Yu Mincho"/>
          <w:color w:val="000000" w:themeColor="text1"/>
        </w:rPr>
        <w:t xml:space="preserve">W tej części należy ogólnie opisać swój plan i związane z nim cele: </w:t>
      </w:r>
    </w:p>
    <w:p w14:paraId="60CB9479" w14:textId="4D0EEE13" w:rsidR="37A1C415" w:rsidRDefault="37A1C415" w:rsidP="37A1C415">
      <w:pPr>
        <w:pStyle w:val="Default"/>
        <w:rPr>
          <w:rFonts w:eastAsia="Yu Mincho"/>
          <w:color w:val="000000" w:themeColor="text1"/>
        </w:rPr>
      </w:pPr>
    </w:p>
    <w:p w14:paraId="16296F06" w14:textId="368E2DA0" w:rsidR="37A1C415" w:rsidRDefault="00061E63" w:rsidP="007D6FCF">
      <w:pPr>
        <w:pStyle w:val="Default"/>
        <w:numPr>
          <w:ilvl w:val="0"/>
          <w:numId w:val="47"/>
        </w:numPr>
        <w:rPr>
          <w:rFonts w:eastAsia="Yu Mincho"/>
          <w:color w:val="000000" w:themeColor="text1"/>
        </w:rPr>
      </w:pPr>
      <w:r>
        <w:rPr>
          <w:rFonts w:eastAsia="Yu Mincho"/>
          <w:color w:val="000000" w:themeColor="text1"/>
        </w:rPr>
        <w:t>Z j</w:t>
      </w:r>
      <w:r w:rsidR="37A1C415" w:rsidRPr="37A1C415">
        <w:rPr>
          <w:rFonts w:eastAsia="Yu Mincho"/>
          <w:color w:val="000000" w:themeColor="text1"/>
        </w:rPr>
        <w:t xml:space="preserve">akimi problemami i wyzwaniami </w:t>
      </w:r>
      <w:r>
        <w:rPr>
          <w:rFonts w:eastAsia="Yu Mincho"/>
          <w:color w:val="000000" w:themeColor="text1"/>
        </w:rPr>
        <w:t>spotyka</w:t>
      </w:r>
      <w:r w:rsidRPr="37A1C415">
        <w:rPr>
          <w:rFonts w:eastAsia="Yu Mincho"/>
          <w:color w:val="000000" w:themeColor="text1"/>
        </w:rPr>
        <w:t xml:space="preserve"> </w:t>
      </w:r>
      <w:r w:rsidR="37A1C415" w:rsidRPr="37A1C415">
        <w:rPr>
          <w:rFonts w:eastAsia="Yu Mincho"/>
          <w:color w:val="000000" w:themeColor="text1"/>
        </w:rPr>
        <w:t xml:space="preserve">się </w:t>
      </w:r>
      <w:r>
        <w:rPr>
          <w:rFonts w:eastAsia="Yu Mincho"/>
          <w:color w:val="000000" w:themeColor="text1"/>
        </w:rPr>
        <w:t>T</w:t>
      </w:r>
      <w:r w:rsidR="37A1C415" w:rsidRPr="37A1C415">
        <w:rPr>
          <w:rFonts w:eastAsia="Yu Mincho"/>
          <w:color w:val="000000" w:themeColor="text1"/>
        </w:rPr>
        <w:t>woja grupa docelowa lub społeczność lokalna? Skąd wiemy o tych problemach? Jak je zidentyfikowałeś</w:t>
      </w:r>
      <w:r>
        <w:rPr>
          <w:rFonts w:eastAsia="Yu Mincho"/>
          <w:color w:val="000000" w:themeColor="text1"/>
        </w:rPr>
        <w:t>(</w:t>
      </w:r>
      <w:r w:rsidR="37A1C415" w:rsidRPr="37A1C415">
        <w:rPr>
          <w:rFonts w:eastAsia="Yu Mincho"/>
          <w:color w:val="000000" w:themeColor="text1"/>
        </w:rPr>
        <w:t>-</w:t>
      </w:r>
      <w:proofErr w:type="spellStart"/>
      <w:r w:rsidR="37A1C415" w:rsidRPr="37A1C415">
        <w:rPr>
          <w:rFonts w:eastAsia="Yu Mincho"/>
          <w:color w:val="000000" w:themeColor="text1"/>
        </w:rPr>
        <w:t>aś</w:t>
      </w:r>
      <w:proofErr w:type="spellEnd"/>
      <w:r>
        <w:rPr>
          <w:rFonts w:eastAsia="Yu Mincho"/>
          <w:color w:val="000000" w:themeColor="text1"/>
        </w:rPr>
        <w:t>)</w:t>
      </w:r>
      <w:r w:rsidR="37A1C415" w:rsidRPr="37A1C415">
        <w:rPr>
          <w:rFonts w:eastAsia="Yu Mincho"/>
          <w:color w:val="000000" w:themeColor="text1"/>
        </w:rPr>
        <w:t xml:space="preserve">? </w:t>
      </w:r>
    </w:p>
    <w:p w14:paraId="1A669C4C" w14:textId="07793582" w:rsidR="37A1C415" w:rsidRDefault="37A1C415" w:rsidP="007D6FCF">
      <w:pPr>
        <w:pStyle w:val="Default"/>
        <w:numPr>
          <w:ilvl w:val="0"/>
          <w:numId w:val="47"/>
        </w:numPr>
        <w:rPr>
          <w:rFonts w:eastAsia="Yu Mincho"/>
          <w:color w:val="000000" w:themeColor="text1"/>
        </w:rPr>
      </w:pPr>
      <w:r w:rsidRPr="37A1C415">
        <w:rPr>
          <w:rFonts w:eastAsia="Yu Mincho"/>
          <w:color w:val="000000" w:themeColor="text1"/>
        </w:rPr>
        <w:t xml:space="preserve">Co jest głównym problemem i czego lub kogo on dotyczy? Jakie są jego przyczyny i skutki? </w:t>
      </w:r>
    </w:p>
    <w:p w14:paraId="64EF8EB2" w14:textId="423CCB8A" w:rsidR="37A1C415" w:rsidRDefault="37A1C415" w:rsidP="007D6FCF">
      <w:pPr>
        <w:pStyle w:val="Default"/>
        <w:numPr>
          <w:ilvl w:val="0"/>
          <w:numId w:val="47"/>
        </w:numPr>
        <w:rPr>
          <w:rFonts w:eastAsia="Yu Mincho"/>
          <w:color w:val="000000" w:themeColor="text1"/>
        </w:rPr>
      </w:pPr>
      <w:r w:rsidRPr="37A1C415">
        <w:rPr>
          <w:rFonts w:eastAsia="Yu Mincho"/>
          <w:color w:val="000000" w:themeColor="text1"/>
        </w:rPr>
        <w:t xml:space="preserve">W jaki sposób planowane działania EKS </w:t>
      </w:r>
      <w:r w:rsidR="00061E63">
        <w:rPr>
          <w:rFonts w:eastAsia="Yu Mincho"/>
          <w:color w:val="000000" w:themeColor="text1"/>
        </w:rPr>
        <w:t>pomogą</w:t>
      </w:r>
      <w:r w:rsidR="00061E63" w:rsidRPr="37A1C415">
        <w:rPr>
          <w:rFonts w:eastAsia="Yu Mincho"/>
          <w:color w:val="000000" w:themeColor="text1"/>
        </w:rPr>
        <w:t xml:space="preserve"> </w:t>
      </w:r>
      <w:r w:rsidRPr="37A1C415">
        <w:rPr>
          <w:rFonts w:eastAsia="Yu Mincho"/>
          <w:color w:val="000000" w:themeColor="text1"/>
        </w:rPr>
        <w:t xml:space="preserve">Twojej organizacji zmierzyć się </w:t>
      </w:r>
      <w:r w:rsidR="00061E63">
        <w:rPr>
          <w:rFonts w:eastAsia="Yu Mincho"/>
          <w:color w:val="000000" w:themeColor="text1"/>
        </w:rPr>
        <w:t>z</w:t>
      </w:r>
      <w:r w:rsidR="00061E63" w:rsidRPr="37A1C415">
        <w:rPr>
          <w:rFonts w:eastAsia="Yu Mincho"/>
          <w:color w:val="000000" w:themeColor="text1"/>
        </w:rPr>
        <w:t xml:space="preserve"> </w:t>
      </w:r>
      <w:r w:rsidRPr="37A1C415">
        <w:rPr>
          <w:rFonts w:eastAsia="Yu Mincho"/>
          <w:color w:val="000000" w:themeColor="text1"/>
        </w:rPr>
        <w:t xml:space="preserve">wyzwaniami społecznymi w </w:t>
      </w:r>
      <w:r w:rsidR="00061E63">
        <w:rPr>
          <w:rFonts w:eastAsia="Yu Mincho"/>
          <w:color w:val="000000" w:themeColor="text1"/>
        </w:rPr>
        <w:t>T</w:t>
      </w:r>
      <w:r w:rsidRPr="37A1C415">
        <w:rPr>
          <w:rFonts w:eastAsia="Yu Mincho"/>
          <w:color w:val="000000" w:themeColor="text1"/>
        </w:rPr>
        <w:t xml:space="preserve">woim otoczeniu? </w:t>
      </w:r>
    </w:p>
    <w:p w14:paraId="11494C45" w14:textId="5AC1ADF9" w:rsidR="37A1C415" w:rsidRPr="00061E63" w:rsidRDefault="37A1C415" w:rsidP="007D6FCF">
      <w:pPr>
        <w:pStyle w:val="Default"/>
        <w:numPr>
          <w:ilvl w:val="0"/>
          <w:numId w:val="47"/>
        </w:numPr>
        <w:rPr>
          <w:rFonts w:asciiTheme="minorHAnsi" w:hAnsiTheme="minorHAnsi" w:cstheme="minorBidi"/>
        </w:rPr>
      </w:pPr>
      <w:r w:rsidRPr="37A1C415">
        <w:rPr>
          <w:rFonts w:eastAsia="Yu Mincho"/>
          <w:color w:val="000000" w:themeColor="text1"/>
        </w:rPr>
        <w:t>Jakie zmiany chcesz powodować długofalowo? Jakie rezultaty i efekty osiągnąć?</w:t>
      </w:r>
      <w:r w:rsidR="00061E63">
        <w:rPr>
          <w:rFonts w:eastAsia="Yu Mincho"/>
          <w:color w:val="000000" w:themeColor="text1"/>
        </w:rPr>
        <w:t xml:space="preserve"> </w:t>
      </w:r>
      <w:r w:rsidRPr="00061E63">
        <w:rPr>
          <w:rFonts w:eastAsia="Yu Mincho"/>
          <w:color w:val="000000" w:themeColor="text1"/>
        </w:rPr>
        <w:t>Rezultaty możesz rozdzielać na miękkie, tward</w:t>
      </w:r>
      <w:r w:rsidR="00061E63">
        <w:rPr>
          <w:rFonts w:eastAsia="Yu Mincho"/>
          <w:color w:val="000000" w:themeColor="text1"/>
        </w:rPr>
        <w:t>e</w:t>
      </w:r>
      <w:r w:rsidRPr="00061E63">
        <w:rPr>
          <w:rFonts w:eastAsia="Yu Mincho"/>
          <w:color w:val="000000" w:themeColor="text1"/>
        </w:rPr>
        <w:t xml:space="preserve"> i na konkretne produkty</w:t>
      </w:r>
      <w:r w:rsidR="00061E63" w:rsidRPr="00061E63">
        <w:rPr>
          <w:rFonts w:eastAsia="Yu Mincho"/>
          <w:color w:val="000000" w:themeColor="text1"/>
        </w:rPr>
        <w:t>,</w:t>
      </w:r>
      <w:r w:rsidRPr="00061E63">
        <w:rPr>
          <w:rFonts w:eastAsia="Yu Mincho"/>
          <w:color w:val="000000" w:themeColor="text1"/>
        </w:rPr>
        <w:t xml:space="preserve"> które powsta</w:t>
      </w:r>
      <w:r w:rsidR="00061E63">
        <w:rPr>
          <w:rFonts w:eastAsia="Yu Mincho"/>
          <w:color w:val="000000" w:themeColor="text1"/>
        </w:rPr>
        <w:t>ną</w:t>
      </w:r>
      <w:r w:rsidRPr="00061E63">
        <w:rPr>
          <w:rFonts w:eastAsia="Yu Mincho"/>
          <w:color w:val="000000" w:themeColor="text1"/>
        </w:rPr>
        <w:t xml:space="preserve"> dzięki projektowi. </w:t>
      </w:r>
    </w:p>
    <w:p w14:paraId="69229F56" w14:textId="2FF454CB" w:rsidR="37A1C415" w:rsidRDefault="37A1C415" w:rsidP="007D6FCF">
      <w:pPr>
        <w:pStyle w:val="Default"/>
        <w:numPr>
          <w:ilvl w:val="0"/>
          <w:numId w:val="47"/>
        </w:numPr>
        <w:rPr>
          <w:rFonts w:asciiTheme="minorHAnsi" w:hAnsiTheme="minorHAnsi" w:cstheme="minorBidi"/>
        </w:rPr>
      </w:pPr>
      <w:r w:rsidRPr="37A1C415">
        <w:rPr>
          <w:rFonts w:asciiTheme="minorHAnsi" w:hAnsiTheme="minorHAnsi" w:cstheme="minorBidi"/>
        </w:rPr>
        <w:t>Jak możesz zmierzyć osiągnięcie realizacji celów?</w:t>
      </w:r>
    </w:p>
    <w:p w14:paraId="45EDB560" w14:textId="5E766969" w:rsidR="37A1C415" w:rsidRDefault="37A1C415" w:rsidP="007B50F9">
      <w:pPr>
        <w:spacing w:after="0"/>
        <w:rPr>
          <w:rFonts w:eastAsiaTheme="minorEastAsia"/>
          <w:color w:val="000000" w:themeColor="text1"/>
          <w:sz w:val="24"/>
          <w:szCs w:val="24"/>
          <w:lang w:eastAsia="pl-PL"/>
        </w:rPr>
      </w:pPr>
    </w:p>
    <w:p w14:paraId="1199CDEB" w14:textId="3B78A5B4" w:rsidR="680AB219" w:rsidRPr="007B50F9" w:rsidRDefault="37A1C415" w:rsidP="007B50F9">
      <w:pPr>
        <w:spacing w:after="0"/>
        <w:rPr>
          <w:rFonts w:eastAsiaTheme="minorEastAsia"/>
          <w:i/>
          <w:iCs/>
          <w:color w:val="7030A0"/>
          <w:sz w:val="24"/>
          <w:szCs w:val="24"/>
          <w:lang w:eastAsia="pl-PL"/>
        </w:rPr>
      </w:pPr>
      <w:r w:rsidRPr="007B50F9">
        <w:rPr>
          <w:rFonts w:eastAsiaTheme="minorEastAsia"/>
          <w:i/>
          <w:iCs/>
          <w:color w:val="7030A0"/>
          <w:sz w:val="24"/>
          <w:szCs w:val="24"/>
          <w:lang w:eastAsia="pl-PL"/>
        </w:rPr>
        <w:t xml:space="preserve">Opisane cele powinny być konkretne, realistyczne i powinny prowadzić do osiągnięcia realnych korzyści przez organizację uczestniczącą, wolontariuszy i społeczność lokalną. </w:t>
      </w:r>
    </w:p>
    <w:p w14:paraId="733344DA" w14:textId="5E94E946" w:rsidR="680AB219" w:rsidRPr="007B50F9" w:rsidRDefault="37A1C415" w:rsidP="37A1C415">
      <w:pPr>
        <w:spacing w:after="0"/>
        <w:rPr>
          <w:rFonts w:eastAsiaTheme="minorEastAsia"/>
          <w:i/>
          <w:iCs/>
          <w:color w:val="7030A0"/>
          <w:sz w:val="24"/>
          <w:szCs w:val="24"/>
          <w:lang w:eastAsia="pl-PL"/>
        </w:rPr>
      </w:pPr>
      <w:r w:rsidRPr="007B50F9">
        <w:rPr>
          <w:rFonts w:eastAsiaTheme="minorEastAsia"/>
          <w:i/>
          <w:iCs/>
          <w:color w:val="7030A0"/>
          <w:sz w:val="24"/>
          <w:szCs w:val="24"/>
          <w:lang w:eastAsia="pl-PL"/>
        </w:rPr>
        <w:lastRenderedPageBreak/>
        <w:t xml:space="preserve">W przypadku zatwierdzenia Znaku Jakości, postępy w osiąganiu celów planu działania będą stanowiły część ewaluacji działań realizowanych przez organizację. </w:t>
      </w:r>
    </w:p>
    <w:p w14:paraId="3EBE434C" w14:textId="44518D79" w:rsidR="680AB219" w:rsidRPr="007B50F9" w:rsidRDefault="37A1C415" w:rsidP="37A1C415">
      <w:pPr>
        <w:spacing w:after="0"/>
        <w:rPr>
          <w:rFonts w:eastAsiaTheme="minorEastAsia"/>
          <w:i/>
          <w:iCs/>
          <w:color w:val="7030A0"/>
          <w:sz w:val="24"/>
          <w:szCs w:val="24"/>
          <w:lang w:eastAsia="pl-PL"/>
        </w:rPr>
      </w:pPr>
      <w:r w:rsidRPr="007B50F9">
        <w:rPr>
          <w:rFonts w:eastAsiaTheme="minorEastAsia"/>
          <w:i/>
          <w:iCs/>
          <w:color w:val="7030A0"/>
          <w:sz w:val="24"/>
          <w:szCs w:val="24"/>
          <w:lang w:eastAsia="pl-PL"/>
        </w:rPr>
        <w:t>Dlatego należy wybrać cele, które można monitorować i wyjaśnić, w jaki sposób będą oceniane. Można określić od jednego do dziesięciu celów.</w:t>
      </w:r>
    </w:p>
    <w:p w14:paraId="1B3C573B" w14:textId="2347570E" w:rsidR="37A1C415" w:rsidRPr="007B50F9" w:rsidRDefault="37A1C415" w:rsidP="37A1C415">
      <w:pPr>
        <w:rPr>
          <w:rFonts w:eastAsiaTheme="minorEastAsia"/>
          <w:i/>
          <w:iCs/>
          <w:color w:val="7030A0"/>
          <w:sz w:val="24"/>
          <w:szCs w:val="24"/>
          <w:lang w:eastAsia="pl-PL"/>
        </w:rPr>
      </w:pPr>
      <w:r w:rsidRPr="007B50F9">
        <w:rPr>
          <w:rFonts w:eastAsiaTheme="minorEastAsia"/>
          <w:i/>
          <w:iCs/>
          <w:color w:val="7030A0"/>
          <w:sz w:val="24"/>
          <w:szCs w:val="24"/>
          <w:lang w:eastAsia="pl-PL"/>
        </w:rPr>
        <w:t>Prosimy określić cel i opisać:</w:t>
      </w:r>
    </w:p>
    <w:p w14:paraId="72AC9B33" w14:textId="6BE22CD4" w:rsidR="37A1C415" w:rsidRPr="007B50F9" w:rsidRDefault="37A1C415" w:rsidP="007D6FCF">
      <w:pPr>
        <w:pStyle w:val="Akapitzlist"/>
        <w:numPr>
          <w:ilvl w:val="0"/>
          <w:numId w:val="28"/>
        </w:numPr>
        <w:spacing w:after="0"/>
        <w:rPr>
          <w:rFonts w:eastAsiaTheme="minorEastAsia"/>
          <w:i/>
          <w:iCs/>
          <w:color w:val="7030A0"/>
          <w:sz w:val="24"/>
          <w:szCs w:val="24"/>
          <w:lang w:eastAsia="pl-PL"/>
        </w:rPr>
      </w:pPr>
      <w:r w:rsidRPr="007B50F9">
        <w:rPr>
          <w:rFonts w:eastAsiaTheme="minorEastAsia"/>
          <w:i/>
          <w:iCs/>
          <w:color w:val="7030A0"/>
          <w:sz w:val="24"/>
          <w:szCs w:val="24"/>
          <w:lang w:eastAsia="pl-PL"/>
        </w:rPr>
        <w:t>w jaki sposób wiążą się z określonymi potrzebami i problemami</w:t>
      </w:r>
    </w:p>
    <w:p w14:paraId="6DAA0716" w14:textId="4616EB08" w:rsidR="37A1C415" w:rsidRPr="007B50F9" w:rsidRDefault="37A1C415" w:rsidP="007D6FCF">
      <w:pPr>
        <w:pStyle w:val="Akapitzlist"/>
        <w:numPr>
          <w:ilvl w:val="0"/>
          <w:numId w:val="28"/>
        </w:numPr>
        <w:spacing w:after="0"/>
        <w:rPr>
          <w:rFonts w:eastAsiaTheme="minorEastAsia"/>
          <w:i/>
          <w:iCs/>
          <w:color w:val="7030A0"/>
          <w:sz w:val="24"/>
          <w:szCs w:val="24"/>
          <w:lang w:eastAsia="pl-PL"/>
        </w:rPr>
      </w:pPr>
      <w:r w:rsidRPr="007B50F9">
        <w:rPr>
          <w:rFonts w:eastAsiaTheme="minorEastAsia"/>
          <w:i/>
          <w:iCs/>
          <w:color w:val="7030A0"/>
          <w:sz w:val="24"/>
          <w:szCs w:val="24"/>
          <w:lang w:eastAsia="pl-PL"/>
        </w:rPr>
        <w:t>oczekiwane rezultaty i wpływ</w:t>
      </w:r>
    </w:p>
    <w:p w14:paraId="2340D4D5" w14:textId="639EE2E5" w:rsidR="37A1C415" w:rsidRPr="007B50F9" w:rsidRDefault="37A1C415" w:rsidP="007D6FCF">
      <w:pPr>
        <w:pStyle w:val="Akapitzlist"/>
        <w:numPr>
          <w:ilvl w:val="0"/>
          <w:numId w:val="28"/>
        </w:numPr>
        <w:spacing w:after="0"/>
        <w:rPr>
          <w:rFonts w:eastAsiaTheme="minorEastAsia"/>
          <w:i/>
          <w:iCs/>
          <w:color w:val="7030A0"/>
          <w:sz w:val="24"/>
          <w:szCs w:val="24"/>
          <w:lang w:eastAsia="pl-PL"/>
        </w:rPr>
      </w:pPr>
      <w:r w:rsidRPr="007B50F9">
        <w:rPr>
          <w:rFonts w:eastAsiaTheme="minorEastAsia"/>
          <w:i/>
          <w:iCs/>
          <w:color w:val="7030A0"/>
          <w:sz w:val="24"/>
          <w:szCs w:val="24"/>
          <w:lang w:eastAsia="pl-PL"/>
        </w:rPr>
        <w:t>w jaki sposób będzie mierzony postęp w ich osiągnięciu.</w:t>
      </w:r>
    </w:p>
    <w:p w14:paraId="6262F255" w14:textId="03BC4778" w:rsidR="37A1C415" w:rsidRDefault="37A1C415" w:rsidP="37A1C415">
      <w:pPr>
        <w:spacing w:after="0"/>
        <w:rPr>
          <w:rFonts w:eastAsiaTheme="minorEastAsia"/>
          <w:color w:val="000000" w:themeColor="text1"/>
          <w:sz w:val="24"/>
          <w:szCs w:val="24"/>
          <w:lang w:eastAsia="pl-PL"/>
        </w:rPr>
      </w:pPr>
    </w:p>
    <w:p w14:paraId="3DBBB9F1" w14:textId="26B7A87F" w:rsidR="37A1C415" w:rsidRDefault="37A1C415" w:rsidP="007B50F9">
      <w:pPr>
        <w:spacing w:after="0"/>
        <w:rPr>
          <w:rFonts w:eastAsiaTheme="minorEastAsia"/>
          <w:color w:val="000000" w:themeColor="text1"/>
          <w:sz w:val="24"/>
          <w:szCs w:val="24"/>
          <w:lang w:eastAsia="pl-PL"/>
        </w:rPr>
      </w:pPr>
      <w:r w:rsidRPr="37A1C415">
        <w:rPr>
          <w:rFonts w:eastAsiaTheme="minorEastAsia"/>
          <w:color w:val="000000" w:themeColor="text1"/>
          <w:sz w:val="24"/>
          <w:szCs w:val="24"/>
          <w:lang w:eastAsia="pl-PL"/>
        </w:rPr>
        <w:t xml:space="preserve">Jako kolejny krok należy tu wymienić konkretne cele i je opisać. </w:t>
      </w:r>
    </w:p>
    <w:p w14:paraId="295F2880" w14:textId="0CB7ADA0" w:rsidR="37A1C415" w:rsidRDefault="37A1C415" w:rsidP="37A1C415">
      <w:pPr>
        <w:pStyle w:val="Default"/>
        <w:rPr>
          <w:rFonts w:eastAsia="Yu Mincho"/>
          <w:color w:val="000000" w:themeColor="text1"/>
        </w:rPr>
      </w:pPr>
    </w:p>
    <w:p w14:paraId="04E59760" w14:textId="750A482D" w:rsidR="37A1C415" w:rsidRDefault="37A1C415" w:rsidP="37A1C415">
      <w:pPr>
        <w:pStyle w:val="Default"/>
        <w:rPr>
          <w:rFonts w:eastAsia="Yu Mincho"/>
          <w:color w:val="000000" w:themeColor="text1"/>
        </w:rPr>
      </w:pPr>
      <w:r w:rsidRPr="007B50F9">
        <w:rPr>
          <w:rFonts w:eastAsia="Yu Mincho"/>
          <w:b/>
          <w:bCs/>
          <w:color w:val="000000" w:themeColor="text1"/>
        </w:rPr>
        <w:t>Pamiętaj:</w:t>
      </w:r>
      <w:r w:rsidRPr="37A1C415">
        <w:rPr>
          <w:rFonts w:eastAsia="Yu Mincho"/>
          <w:color w:val="000000" w:themeColor="text1"/>
        </w:rPr>
        <w:t xml:space="preserve"> Cel główny jest </w:t>
      </w:r>
      <w:r w:rsidR="008A4D9B">
        <w:rPr>
          <w:rFonts w:eastAsia="Yu Mincho"/>
          <w:color w:val="000000" w:themeColor="text1"/>
        </w:rPr>
        <w:t>odpowiedzią na</w:t>
      </w:r>
      <w:r w:rsidRPr="37A1C415">
        <w:rPr>
          <w:rFonts w:eastAsia="Yu Mincho"/>
          <w:color w:val="000000" w:themeColor="text1"/>
        </w:rPr>
        <w:t xml:space="preserve"> problem główn</w:t>
      </w:r>
      <w:r w:rsidR="008A4D9B">
        <w:rPr>
          <w:rFonts w:eastAsia="Yu Mincho"/>
          <w:color w:val="000000" w:themeColor="text1"/>
        </w:rPr>
        <w:t>y</w:t>
      </w:r>
      <w:r w:rsidRPr="37A1C415">
        <w:rPr>
          <w:rFonts w:eastAsia="Yu Mincho"/>
          <w:color w:val="000000" w:themeColor="text1"/>
        </w:rPr>
        <w:t>. Cele szczegółowe wynikają z analizy problemu i są odpowiedzią na zdefiniowane przyczyny problemu.</w:t>
      </w:r>
    </w:p>
    <w:p w14:paraId="5220758E" w14:textId="2DA6C0CE" w:rsidR="37A1C415" w:rsidRDefault="37A1C415" w:rsidP="37A1C415">
      <w:pPr>
        <w:spacing w:after="0"/>
        <w:rPr>
          <w:rFonts w:eastAsiaTheme="minorEastAsia"/>
          <w:color w:val="000000" w:themeColor="text1"/>
          <w:sz w:val="24"/>
          <w:szCs w:val="24"/>
          <w:lang w:eastAsia="pl-PL"/>
        </w:rPr>
      </w:pPr>
    </w:p>
    <w:p w14:paraId="63069C50" w14:textId="5CAA65C5" w:rsidR="37A1C415" w:rsidRDefault="58A312EC" w:rsidP="007D6FCF">
      <w:pPr>
        <w:pStyle w:val="Akapitzlist"/>
        <w:numPr>
          <w:ilvl w:val="1"/>
          <w:numId w:val="48"/>
        </w:numPr>
        <w:spacing w:after="0"/>
      </w:pPr>
      <w:r w:rsidRPr="007B50F9">
        <w:rPr>
          <w:rFonts w:eastAsiaTheme="minorEastAsia"/>
          <w:color w:val="000000" w:themeColor="text1"/>
          <w:sz w:val="24"/>
          <w:szCs w:val="24"/>
          <w:lang w:eastAsia="pl-PL"/>
        </w:rPr>
        <w:t>Każdemu celowi trzeba nadawać nazwę (masz na to 250 znaków).</w:t>
      </w:r>
    </w:p>
    <w:p w14:paraId="6ED9E53C" w14:textId="100F2B76" w:rsidR="37A1C415" w:rsidRPr="007B50F9" w:rsidRDefault="37A1C415" w:rsidP="007D6FCF">
      <w:pPr>
        <w:pStyle w:val="Akapitzlist"/>
        <w:numPr>
          <w:ilvl w:val="1"/>
          <w:numId w:val="48"/>
        </w:num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Każdy cel trzeba opisać szczegółowo (masz na to 5000 znaków).</w:t>
      </w:r>
    </w:p>
    <w:p w14:paraId="53A04893" w14:textId="5072AFA7" w:rsidR="37A1C415" w:rsidRPr="007B50F9" w:rsidRDefault="37A1C415" w:rsidP="37A1C415">
      <w:pPr>
        <w:spacing w:after="0"/>
        <w:rPr>
          <w:rFonts w:eastAsiaTheme="minorEastAsia"/>
          <w:color w:val="000000" w:themeColor="text1"/>
          <w:sz w:val="24"/>
          <w:szCs w:val="24"/>
          <w:lang w:eastAsia="pl-PL"/>
        </w:rPr>
      </w:pPr>
    </w:p>
    <w:p w14:paraId="43316F92" w14:textId="77777777" w:rsidR="008A4D9B" w:rsidRDefault="008A4D9B" w:rsidP="008A4D9B">
      <w:pPr>
        <w:spacing w:after="0"/>
      </w:pPr>
      <w:r w:rsidRPr="006D5B53">
        <w:rPr>
          <w:rFonts w:eastAsiaTheme="minorEastAsia"/>
          <w:b/>
          <w:bCs/>
          <w:color w:val="000000" w:themeColor="text1"/>
          <w:sz w:val="24"/>
          <w:szCs w:val="24"/>
          <w:lang w:eastAsia="pl-PL"/>
        </w:rPr>
        <w:t>Uwaga</w:t>
      </w:r>
      <w:r>
        <w:rPr>
          <w:rFonts w:eastAsiaTheme="minorEastAsia"/>
          <w:color w:val="000000" w:themeColor="text1"/>
          <w:sz w:val="24"/>
          <w:szCs w:val="24"/>
          <w:lang w:eastAsia="pl-PL"/>
        </w:rPr>
        <w:t>: Format wniosku pozwala na wpisanie maksymalnie 10 celów. Jednak do późniejszego systemu zarządzania swoim znakiem jakości i projektami przetransferowane są jedynie trzy pierwsze cele, które wpisujesz. Dlatego sugerujemy od razu wpisać maksymalnie 3 cele główne.</w:t>
      </w:r>
    </w:p>
    <w:p w14:paraId="71B0AB3A" w14:textId="3E47AD2E" w:rsidR="680AB219" w:rsidRDefault="680AB219" w:rsidP="680AB219">
      <w:pPr>
        <w:pStyle w:val="Default"/>
      </w:pPr>
    </w:p>
    <w:p w14:paraId="5A2B29F4" w14:textId="2EB2F741" w:rsidR="680AB219" w:rsidRPr="007B50F9" w:rsidRDefault="00652DAD" w:rsidP="37A1C415">
      <w:pPr>
        <w:pStyle w:val="Default"/>
        <w:rPr>
          <w:b/>
          <w:bCs/>
          <w:sz w:val="32"/>
          <w:szCs w:val="32"/>
        </w:rPr>
      </w:pPr>
      <w:r>
        <w:rPr>
          <w:b/>
          <w:bCs/>
          <w:sz w:val="32"/>
          <w:szCs w:val="32"/>
        </w:rPr>
        <w:t>Plan działania</w:t>
      </w:r>
    </w:p>
    <w:p w14:paraId="0CF1182C" w14:textId="21C6CEE3" w:rsidR="37A1C415" w:rsidRDefault="37A1C415" w:rsidP="37A1C415">
      <w:pPr>
        <w:spacing w:after="0"/>
        <w:rPr>
          <w:rFonts w:eastAsiaTheme="minorEastAsia"/>
          <w:color w:val="000000" w:themeColor="text1"/>
          <w:sz w:val="24"/>
          <w:szCs w:val="24"/>
          <w:lang w:eastAsia="pl-PL"/>
        </w:rPr>
      </w:pPr>
    </w:p>
    <w:p w14:paraId="3F655D3A" w14:textId="25EAA2DC" w:rsidR="680AB219" w:rsidRPr="007B50F9" w:rsidRDefault="58A312EC" w:rsidP="007B50F9">
      <w:pPr>
        <w:spacing w:after="0"/>
        <w:rPr>
          <w:rFonts w:eastAsiaTheme="minorEastAsia"/>
          <w:i/>
          <w:iCs/>
          <w:color w:val="000000" w:themeColor="text1"/>
          <w:sz w:val="24"/>
          <w:szCs w:val="24"/>
          <w:lang w:eastAsia="pl-PL"/>
        </w:rPr>
      </w:pPr>
      <w:r w:rsidRPr="007B50F9">
        <w:rPr>
          <w:rFonts w:eastAsiaTheme="minorEastAsia"/>
          <w:i/>
          <w:iCs/>
          <w:color w:val="7030A0"/>
          <w:sz w:val="24"/>
          <w:szCs w:val="24"/>
          <w:lang w:eastAsia="pl-PL"/>
        </w:rPr>
        <w:t>W tej sekcji należy zaproponować szeroki plan działań, które zamierza Twoja organizacja zorganizować, oraz oszacować liczbę wolontariuszy, których Twoja organizacja chce wspierać z funduszy Programu. Celem tego planu działań jest określenie skali planu oraz zilustrowanie, w jaki sposób Twoja strategia stanie się rzeczywistością.</w:t>
      </w:r>
    </w:p>
    <w:p w14:paraId="12844A56" w14:textId="1852D02D" w:rsidR="58A312EC" w:rsidRDefault="58A312EC" w:rsidP="58A312EC">
      <w:pPr>
        <w:spacing w:after="0"/>
        <w:rPr>
          <w:rFonts w:eastAsiaTheme="minorEastAsia"/>
          <w:color w:val="000000" w:themeColor="text1"/>
          <w:sz w:val="24"/>
          <w:szCs w:val="24"/>
          <w:lang w:eastAsia="pl-PL"/>
        </w:rPr>
      </w:pPr>
    </w:p>
    <w:p w14:paraId="44A90E7E" w14:textId="5FAC9CCA" w:rsidR="680AB219" w:rsidRPr="007B50F9" w:rsidRDefault="58A312EC" w:rsidP="007D6FCF">
      <w:pPr>
        <w:pStyle w:val="Akapitzlist"/>
        <w:numPr>
          <w:ilvl w:val="0"/>
          <w:numId w:val="8"/>
        </w:num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 xml:space="preserve">Proponowane cele mają charakter orientacyjny, nie są wiążące ani dla </w:t>
      </w:r>
      <w:r w:rsidRPr="58A312EC">
        <w:rPr>
          <w:rFonts w:eastAsiaTheme="minorEastAsia"/>
          <w:color w:val="000000" w:themeColor="text1"/>
          <w:sz w:val="24"/>
          <w:szCs w:val="24"/>
          <w:lang w:eastAsia="pl-PL"/>
        </w:rPr>
        <w:t>Twojej</w:t>
      </w:r>
      <w:r w:rsidRPr="007B50F9">
        <w:rPr>
          <w:rFonts w:eastAsiaTheme="minorEastAsia"/>
          <w:color w:val="000000" w:themeColor="text1"/>
          <w:sz w:val="24"/>
          <w:szCs w:val="24"/>
          <w:lang w:eastAsia="pl-PL"/>
        </w:rPr>
        <w:t xml:space="preserve"> organizacji, ani dla Narodowej Agencji, ponieważ ostateczna liczba realizowanych działań może zależeć od różnych czynników, w tym od dostępności środków finansowych.</w:t>
      </w:r>
    </w:p>
    <w:p w14:paraId="5BFA3096" w14:textId="69DF31A0" w:rsidR="680AB219" w:rsidRPr="007B50F9" w:rsidRDefault="58A312EC" w:rsidP="007D6FCF">
      <w:pPr>
        <w:pStyle w:val="Akapitzlist"/>
        <w:numPr>
          <w:ilvl w:val="0"/>
          <w:numId w:val="8"/>
        </w:num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Prosimy zaproponować działania, które mają realistyczne cele (liczba wolontariuszy). Proponowane cele obejmują wszystkich wolontariuszy, których zamierza</w:t>
      </w:r>
      <w:r w:rsidRPr="58A312EC">
        <w:rPr>
          <w:rFonts w:eastAsiaTheme="minorEastAsia"/>
          <w:color w:val="000000" w:themeColor="text1"/>
          <w:sz w:val="24"/>
          <w:szCs w:val="24"/>
          <w:lang w:eastAsia="pl-PL"/>
        </w:rPr>
        <w:t xml:space="preserve"> Twoja organizacja</w:t>
      </w:r>
      <w:r w:rsidRPr="007B50F9">
        <w:rPr>
          <w:rFonts w:eastAsiaTheme="minorEastAsia"/>
          <w:color w:val="000000" w:themeColor="text1"/>
          <w:sz w:val="24"/>
          <w:szCs w:val="24"/>
          <w:lang w:eastAsia="pl-PL"/>
        </w:rPr>
        <w:t xml:space="preserve"> wspierać lub przyjmować wraz z organizacjami partnerskimi przez okres co najmniej trzech lat.</w:t>
      </w:r>
    </w:p>
    <w:p w14:paraId="67D01A07" w14:textId="6BA5ACF6" w:rsidR="680AB219" w:rsidRPr="007B50F9" w:rsidRDefault="58A312EC" w:rsidP="007D6FCF">
      <w:pPr>
        <w:pStyle w:val="Akapitzlist"/>
        <w:numPr>
          <w:ilvl w:val="0"/>
          <w:numId w:val="8"/>
        </w:num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Zaproponowane cele zostaną ocenione na podstawie tego, na ile są one realistyczne i odpowiednie dla wielkości, doświadczenia i celów Państwa organizacji. Eksperci oceniający wniosek mogą zalecić skorygowanie celów, tak aby pozostały one realistyczne i proporcjonalne do ogólnej dostępności finansowania.</w:t>
      </w:r>
    </w:p>
    <w:p w14:paraId="1C71D3A8" w14:textId="53901DD0" w:rsidR="58A312EC" w:rsidRDefault="58A312EC" w:rsidP="58A312EC">
      <w:pPr>
        <w:spacing w:after="0"/>
        <w:rPr>
          <w:rFonts w:eastAsiaTheme="minorEastAsia"/>
          <w:color w:val="000000" w:themeColor="text1"/>
          <w:sz w:val="24"/>
          <w:szCs w:val="24"/>
          <w:lang w:eastAsia="pl-PL"/>
        </w:rPr>
      </w:pPr>
    </w:p>
    <w:p w14:paraId="24635A00" w14:textId="5B1B015B" w:rsidR="680AB219" w:rsidRDefault="58A312EC" w:rsidP="58A312EC">
      <w:pPr>
        <w:spacing w:after="0"/>
        <w:rPr>
          <w:rFonts w:eastAsiaTheme="minorEastAsia"/>
          <w:color w:val="000000" w:themeColor="text1"/>
          <w:sz w:val="24"/>
          <w:szCs w:val="24"/>
          <w:lang w:eastAsia="pl-PL"/>
        </w:rPr>
      </w:pPr>
      <w:r w:rsidRPr="007B50F9">
        <w:rPr>
          <w:rFonts w:eastAsiaTheme="minorEastAsia"/>
          <w:b/>
          <w:bCs/>
          <w:color w:val="000000" w:themeColor="text1"/>
          <w:sz w:val="24"/>
          <w:szCs w:val="24"/>
          <w:lang w:eastAsia="pl-PL"/>
        </w:rPr>
        <w:t>Uwaga</w:t>
      </w:r>
      <w:r w:rsidRPr="58A312EC">
        <w:rPr>
          <w:rFonts w:eastAsiaTheme="minorEastAsia"/>
          <w:color w:val="000000" w:themeColor="text1"/>
          <w:sz w:val="24"/>
          <w:szCs w:val="24"/>
          <w:lang w:eastAsia="pl-PL"/>
        </w:rPr>
        <w:t>: w tej części nie musisz niczego opis</w:t>
      </w:r>
      <w:r w:rsidR="0040168D">
        <w:rPr>
          <w:rFonts w:eastAsiaTheme="minorEastAsia"/>
          <w:color w:val="000000" w:themeColor="text1"/>
          <w:sz w:val="24"/>
          <w:szCs w:val="24"/>
          <w:lang w:eastAsia="pl-PL"/>
        </w:rPr>
        <w:t>yw</w:t>
      </w:r>
      <w:r w:rsidRPr="58A312EC">
        <w:rPr>
          <w:rFonts w:eastAsiaTheme="minorEastAsia"/>
          <w:color w:val="000000" w:themeColor="text1"/>
          <w:sz w:val="24"/>
          <w:szCs w:val="24"/>
          <w:lang w:eastAsia="pl-PL"/>
        </w:rPr>
        <w:t xml:space="preserve">ać, jedynie </w:t>
      </w:r>
      <w:r w:rsidRPr="007B50F9">
        <w:rPr>
          <w:rFonts w:eastAsiaTheme="minorEastAsia"/>
          <w:color w:val="000000" w:themeColor="text1"/>
          <w:sz w:val="24"/>
          <w:szCs w:val="24"/>
          <w:lang w:eastAsia="pl-PL"/>
        </w:rPr>
        <w:t>wypełni</w:t>
      </w:r>
      <w:r w:rsidRPr="58A312EC">
        <w:rPr>
          <w:rFonts w:eastAsiaTheme="minorEastAsia"/>
          <w:color w:val="000000" w:themeColor="text1"/>
          <w:sz w:val="24"/>
          <w:szCs w:val="24"/>
          <w:lang w:eastAsia="pl-PL"/>
        </w:rPr>
        <w:t>j</w:t>
      </w:r>
      <w:r w:rsidRPr="007B50F9">
        <w:rPr>
          <w:rFonts w:eastAsiaTheme="minorEastAsia"/>
          <w:color w:val="000000" w:themeColor="text1"/>
          <w:sz w:val="24"/>
          <w:szCs w:val="24"/>
          <w:lang w:eastAsia="pl-PL"/>
        </w:rPr>
        <w:t xml:space="preserve"> tabelę, podając rodzaj działań</w:t>
      </w:r>
      <w:r w:rsidRPr="58A312EC">
        <w:rPr>
          <w:rFonts w:eastAsiaTheme="minorEastAsia"/>
          <w:color w:val="000000" w:themeColor="text1"/>
          <w:sz w:val="24"/>
          <w:szCs w:val="24"/>
          <w:lang w:eastAsia="pl-PL"/>
        </w:rPr>
        <w:t xml:space="preserve"> (typy działania: wolontariat indywidualny i wolontariat grupowy)</w:t>
      </w:r>
      <w:r w:rsidRPr="007B50F9">
        <w:rPr>
          <w:rFonts w:eastAsiaTheme="minorEastAsia"/>
          <w:color w:val="000000" w:themeColor="text1"/>
          <w:sz w:val="24"/>
          <w:szCs w:val="24"/>
          <w:lang w:eastAsia="pl-PL"/>
        </w:rPr>
        <w:t>,</w:t>
      </w:r>
      <w:r w:rsidRPr="58A312EC">
        <w:rPr>
          <w:rFonts w:eastAsiaTheme="minorEastAsia"/>
          <w:color w:val="000000" w:themeColor="text1"/>
          <w:sz w:val="24"/>
          <w:szCs w:val="24"/>
          <w:lang w:eastAsia="pl-PL"/>
        </w:rPr>
        <w:t xml:space="preserve"> liczba tych działań na skali minimum 3 lat lub maksymalnie do roku 2027, liczba planowanych wolontariuszy i </w:t>
      </w:r>
      <w:r w:rsidR="0040168D">
        <w:rPr>
          <w:rFonts w:eastAsiaTheme="minorEastAsia"/>
          <w:color w:val="000000" w:themeColor="text1"/>
          <w:sz w:val="24"/>
          <w:szCs w:val="24"/>
          <w:lang w:eastAsia="pl-PL"/>
        </w:rPr>
        <w:t>odniesienie</w:t>
      </w:r>
      <w:r w:rsidRPr="58A312EC">
        <w:rPr>
          <w:rFonts w:eastAsiaTheme="minorEastAsia"/>
          <w:color w:val="000000" w:themeColor="text1"/>
          <w:sz w:val="24"/>
          <w:szCs w:val="24"/>
          <w:lang w:eastAsia="pl-PL"/>
        </w:rPr>
        <w:t xml:space="preserve"> do wcześniej określonych celów. </w:t>
      </w:r>
    </w:p>
    <w:p w14:paraId="1748D82C" w14:textId="790D33A8" w:rsidR="680AB219" w:rsidRDefault="680AB219" w:rsidP="58A312EC">
      <w:pPr>
        <w:spacing w:after="0"/>
        <w:rPr>
          <w:rFonts w:eastAsiaTheme="minorEastAsia"/>
          <w:color w:val="000000" w:themeColor="text1"/>
          <w:sz w:val="24"/>
          <w:szCs w:val="24"/>
          <w:lang w:eastAsia="pl-PL"/>
        </w:rPr>
      </w:pPr>
    </w:p>
    <w:p w14:paraId="5186B8A8" w14:textId="360FE344" w:rsidR="680AB219" w:rsidRDefault="58A312EC" w:rsidP="58A312EC">
      <w:p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 xml:space="preserve">Rozpocznij od wyboru typu działania. Każdy typ działania może być wybrany tylko raz. </w:t>
      </w:r>
    </w:p>
    <w:p w14:paraId="5C1A8B81" w14:textId="77777777" w:rsidR="0040168D" w:rsidRDefault="0040168D" w:rsidP="58A312EC">
      <w:pPr>
        <w:spacing w:after="0"/>
        <w:rPr>
          <w:rFonts w:eastAsiaTheme="minorEastAsia"/>
          <w:color w:val="000000" w:themeColor="text1"/>
          <w:sz w:val="24"/>
          <w:szCs w:val="24"/>
          <w:lang w:eastAsia="pl-PL"/>
        </w:rPr>
      </w:pPr>
    </w:p>
    <w:p w14:paraId="7DD44200" w14:textId="1A8E6E10" w:rsidR="680AB219" w:rsidRDefault="58A312EC" w:rsidP="58A312EC">
      <w:p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Następnie można wybrać rok, w którym planowane jest złożenie wniosku budżetowego dotyczącego danego działania. Na przykład: należy wybrać wolontariat indywidualny i rok 202</w:t>
      </w:r>
      <w:r w:rsidRPr="58A312EC">
        <w:rPr>
          <w:rFonts w:eastAsiaTheme="minorEastAsia"/>
          <w:color w:val="000000" w:themeColor="text1"/>
          <w:sz w:val="24"/>
          <w:szCs w:val="24"/>
          <w:lang w:eastAsia="pl-PL"/>
        </w:rPr>
        <w:t>4</w:t>
      </w:r>
      <w:r w:rsidRPr="007B50F9">
        <w:rPr>
          <w:rFonts w:eastAsiaTheme="minorEastAsia"/>
          <w:color w:val="000000" w:themeColor="text1"/>
          <w:sz w:val="24"/>
          <w:szCs w:val="24"/>
          <w:lang w:eastAsia="pl-PL"/>
        </w:rPr>
        <w:t xml:space="preserve">, jeśli Państwa organizacja planuje wnioskować o środki finansowe w </w:t>
      </w:r>
      <w:r w:rsidRPr="58A312EC">
        <w:rPr>
          <w:rFonts w:eastAsiaTheme="minorEastAsia"/>
          <w:color w:val="000000" w:themeColor="text1"/>
          <w:sz w:val="24"/>
          <w:szCs w:val="24"/>
          <w:lang w:eastAsia="pl-PL"/>
        </w:rPr>
        <w:t>najbliższym naborze wniosków (4.10.2023</w:t>
      </w:r>
      <w:r w:rsidR="0040168D">
        <w:rPr>
          <w:rFonts w:eastAsiaTheme="minorEastAsia"/>
          <w:color w:val="000000" w:themeColor="text1"/>
          <w:sz w:val="24"/>
          <w:szCs w:val="24"/>
          <w:lang w:eastAsia="pl-PL"/>
        </w:rPr>
        <w:t xml:space="preserve"> </w:t>
      </w:r>
      <w:r w:rsidRPr="58A312EC">
        <w:rPr>
          <w:rFonts w:eastAsiaTheme="minorEastAsia"/>
          <w:color w:val="000000" w:themeColor="text1"/>
          <w:sz w:val="24"/>
          <w:szCs w:val="24"/>
          <w:lang w:eastAsia="pl-PL"/>
        </w:rPr>
        <w:t>r.)</w:t>
      </w:r>
      <w:r w:rsidRPr="007B50F9">
        <w:rPr>
          <w:rFonts w:eastAsiaTheme="minorEastAsia"/>
          <w:color w:val="000000" w:themeColor="text1"/>
          <w:sz w:val="24"/>
          <w:szCs w:val="24"/>
          <w:lang w:eastAsia="pl-PL"/>
        </w:rPr>
        <w:t xml:space="preserve"> na projekt związany z wolontariatem indywidualnym. Następnie należy dodać docelową liczbę wolontariuszy na rok 202</w:t>
      </w:r>
      <w:r w:rsidRPr="58A312EC">
        <w:rPr>
          <w:rFonts w:eastAsiaTheme="minorEastAsia"/>
          <w:color w:val="000000" w:themeColor="text1"/>
          <w:sz w:val="24"/>
          <w:szCs w:val="24"/>
          <w:lang w:eastAsia="pl-PL"/>
        </w:rPr>
        <w:t>4</w:t>
      </w:r>
      <w:r w:rsidRPr="007B50F9">
        <w:rPr>
          <w:rFonts w:eastAsiaTheme="minorEastAsia"/>
          <w:color w:val="000000" w:themeColor="text1"/>
          <w:sz w:val="24"/>
          <w:szCs w:val="24"/>
          <w:lang w:eastAsia="pl-PL"/>
        </w:rPr>
        <w:t xml:space="preserve">. </w:t>
      </w:r>
    </w:p>
    <w:p w14:paraId="29C9EB02" w14:textId="77777777" w:rsidR="0040168D" w:rsidRDefault="0040168D" w:rsidP="58A312EC">
      <w:pPr>
        <w:spacing w:after="0"/>
        <w:rPr>
          <w:rFonts w:eastAsiaTheme="minorEastAsia"/>
          <w:color w:val="000000" w:themeColor="text1"/>
          <w:sz w:val="24"/>
          <w:szCs w:val="24"/>
          <w:lang w:eastAsia="pl-PL"/>
        </w:rPr>
      </w:pPr>
    </w:p>
    <w:p w14:paraId="234FAB2B" w14:textId="652124CA" w:rsidR="680AB219" w:rsidRDefault="58A312EC" w:rsidP="58A312EC">
      <w:p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 xml:space="preserve">W kolejnej kolumnie można dodać odpowiedni cel. </w:t>
      </w:r>
    </w:p>
    <w:p w14:paraId="68E2F6B6" w14:textId="77777777" w:rsidR="0040168D" w:rsidRDefault="0040168D" w:rsidP="58A312EC">
      <w:pPr>
        <w:spacing w:after="0"/>
        <w:rPr>
          <w:rFonts w:eastAsiaTheme="minorEastAsia"/>
          <w:color w:val="000000" w:themeColor="text1"/>
          <w:sz w:val="24"/>
          <w:szCs w:val="24"/>
          <w:lang w:eastAsia="pl-PL"/>
        </w:rPr>
      </w:pPr>
    </w:p>
    <w:p w14:paraId="4F136670" w14:textId="438D5670" w:rsidR="680AB219" w:rsidRPr="007B50F9" w:rsidRDefault="58A312EC" w:rsidP="58A312EC">
      <w:p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 xml:space="preserve">Lata można dodawać, klikając niebieski przycisk w kolumnie </w:t>
      </w:r>
      <w:r w:rsidR="0040168D">
        <w:rPr>
          <w:rFonts w:eastAsiaTheme="minorEastAsia"/>
          <w:color w:val="000000" w:themeColor="text1"/>
          <w:sz w:val="24"/>
          <w:szCs w:val="24"/>
          <w:lang w:eastAsia="pl-PL"/>
        </w:rPr>
        <w:t>„</w:t>
      </w:r>
      <w:r w:rsidRPr="007B50F9">
        <w:rPr>
          <w:rFonts w:eastAsiaTheme="minorEastAsia"/>
          <w:color w:val="000000" w:themeColor="text1"/>
          <w:sz w:val="24"/>
          <w:szCs w:val="24"/>
          <w:lang w:eastAsia="pl-PL"/>
        </w:rPr>
        <w:t>Działanie</w:t>
      </w:r>
      <w:r w:rsidR="0040168D">
        <w:rPr>
          <w:rFonts w:eastAsiaTheme="minorEastAsia"/>
          <w:color w:val="000000" w:themeColor="text1"/>
          <w:sz w:val="24"/>
          <w:szCs w:val="24"/>
          <w:lang w:eastAsia="pl-PL"/>
        </w:rPr>
        <w:t>”</w:t>
      </w:r>
      <w:r w:rsidRPr="007B50F9">
        <w:rPr>
          <w:rFonts w:eastAsiaTheme="minorEastAsia"/>
          <w:color w:val="000000" w:themeColor="text1"/>
          <w:sz w:val="24"/>
          <w:szCs w:val="24"/>
          <w:lang w:eastAsia="pl-PL"/>
        </w:rPr>
        <w:t>.</w:t>
      </w:r>
    </w:p>
    <w:p w14:paraId="66017DB1" w14:textId="03160B73" w:rsidR="680AB219" w:rsidRDefault="680AB219" w:rsidP="680AB219">
      <w:pPr>
        <w:spacing w:after="0"/>
        <w:rPr>
          <w:rFonts w:ascii="Arial" w:eastAsia="Arial" w:hAnsi="Arial" w:cs="Arial"/>
          <w:b/>
          <w:bCs/>
          <w:color w:val="404040" w:themeColor="text1" w:themeTint="BF"/>
          <w:sz w:val="24"/>
          <w:szCs w:val="24"/>
        </w:rPr>
      </w:pPr>
    </w:p>
    <w:p w14:paraId="17FD6B6B" w14:textId="0A6DA2EC" w:rsidR="680AB219" w:rsidRDefault="680AB219" w:rsidP="58A312EC">
      <w:pPr>
        <w:spacing w:after="0"/>
      </w:pPr>
      <w:r>
        <w:rPr>
          <w:noProof/>
        </w:rPr>
        <w:drawing>
          <wp:inline distT="0" distB="0" distL="0" distR="0" wp14:anchorId="504F6EC7" wp14:editId="286FD9DE">
            <wp:extent cx="4910666" cy="2762250"/>
            <wp:effectExtent l="0" t="0" r="0" b="0"/>
            <wp:docPr id="1582726388" name="Obraz 158272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10666" cy="2762250"/>
                    </a:xfrm>
                    <a:prstGeom prst="rect">
                      <a:avLst/>
                    </a:prstGeom>
                  </pic:spPr>
                </pic:pic>
              </a:graphicData>
            </a:graphic>
          </wp:inline>
        </w:drawing>
      </w:r>
    </w:p>
    <w:p w14:paraId="7B0818C3" w14:textId="21D054E1" w:rsidR="680AB219" w:rsidRDefault="680AB219" w:rsidP="680AB219">
      <w:pPr>
        <w:spacing w:after="0"/>
        <w:rPr>
          <w:rFonts w:ascii="Arial" w:eastAsia="Arial" w:hAnsi="Arial" w:cs="Arial"/>
          <w:b/>
          <w:bCs/>
          <w:color w:val="404040" w:themeColor="text1" w:themeTint="BF"/>
          <w:sz w:val="24"/>
          <w:szCs w:val="24"/>
        </w:rPr>
      </w:pPr>
    </w:p>
    <w:p w14:paraId="1182AE16" w14:textId="73261F77" w:rsidR="680AB219" w:rsidRPr="007B50F9" w:rsidRDefault="58A312EC" w:rsidP="58A312EC">
      <w:pPr>
        <w:spacing w:after="0"/>
        <w:rPr>
          <w:rFonts w:eastAsiaTheme="minorEastAsia"/>
          <w:i/>
          <w:iCs/>
          <w:color w:val="7030A0"/>
          <w:sz w:val="24"/>
          <w:szCs w:val="24"/>
          <w:lang w:eastAsia="pl-PL"/>
        </w:rPr>
      </w:pPr>
      <w:r w:rsidRPr="007B50F9">
        <w:rPr>
          <w:rFonts w:eastAsiaTheme="minorEastAsia"/>
          <w:i/>
          <w:iCs/>
          <w:color w:val="7030A0"/>
          <w:sz w:val="24"/>
          <w:szCs w:val="24"/>
          <w:lang w:eastAsia="pl-PL"/>
        </w:rPr>
        <w:t xml:space="preserve">Prosimy uzasadnić, dlaczego Państwa szacunki dotyczące liczby wolontariuszy w ciągu roku są realistyczne i odpowiednie (biorąc pod uwagę doświadczenie, wielkość i cele Państwa organizacji)? </w:t>
      </w:r>
    </w:p>
    <w:p w14:paraId="280F077C" w14:textId="382C6031" w:rsidR="680AB219" w:rsidRDefault="680AB219" w:rsidP="680AB219">
      <w:pPr>
        <w:spacing w:after="0"/>
        <w:rPr>
          <w:rFonts w:ascii="Arial" w:eastAsia="Arial" w:hAnsi="Arial" w:cs="Arial"/>
          <w:b/>
          <w:bCs/>
          <w:color w:val="404040" w:themeColor="text1" w:themeTint="BF"/>
          <w:sz w:val="24"/>
          <w:szCs w:val="24"/>
        </w:rPr>
      </w:pPr>
    </w:p>
    <w:p w14:paraId="16EEB624" w14:textId="039B71F2" w:rsidR="680AB219" w:rsidRDefault="58A312EC" w:rsidP="58A312EC">
      <w:pPr>
        <w:spacing w:after="0"/>
        <w:rPr>
          <w:rFonts w:eastAsiaTheme="minorEastAsia"/>
          <w:color w:val="000000" w:themeColor="text1"/>
          <w:sz w:val="24"/>
          <w:szCs w:val="24"/>
          <w:lang w:eastAsia="pl-PL"/>
        </w:rPr>
      </w:pPr>
      <w:r w:rsidRPr="007B50F9">
        <w:rPr>
          <w:rFonts w:eastAsiaTheme="minorEastAsia"/>
          <w:color w:val="000000" w:themeColor="text1"/>
          <w:sz w:val="24"/>
          <w:szCs w:val="24"/>
          <w:lang w:eastAsia="pl-PL"/>
        </w:rPr>
        <w:t>Opisz</w:t>
      </w:r>
      <w:r w:rsidR="00654EC0">
        <w:rPr>
          <w:rFonts w:eastAsiaTheme="minorEastAsia"/>
          <w:color w:val="000000" w:themeColor="text1"/>
          <w:sz w:val="24"/>
          <w:szCs w:val="24"/>
          <w:lang w:eastAsia="pl-PL"/>
        </w:rPr>
        <w:t>,</w:t>
      </w:r>
      <w:r w:rsidRPr="007B50F9">
        <w:rPr>
          <w:rFonts w:eastAsiaTheme="minorEastAsia"/>
          <w:color w:val="000000" w:themeColor="text1"/>
          <w:sz w:val="24"/>
          <w:szCs w:val="24"/>
          <w:lang w:eastAsia="pl-PL"/>
        </w:rPr>
        <w:t xml:space="preserve"> w jaki sposób obliczyłeś</w:t>
      </w:r>
      <w:r w:rsidR="00654EC0">
        <w:rPr>
          <w:rFonts w:eastAsiaTheme="minorEastAsia"/>
          <w:color w:val="000000" w:themeColor="text1"/>
          <w:sz w:val="24"/>
          <w:szCs w:val="24"/>
          <w:lang w:eastAsia="pl-PL"/>
        </w:rPr>
        <w:t>(</w:t>
      </w:r>
      <w:r w:rsidRPr="007B50F9">
        <w:rPr>
          <w:rFonts w:eastAsiaTheme="minorEastAsia"/>
          <w:color w:val="000000" w:themeColor="text1"/>
          <w:sz w:val="24"/>
          <w:szCs w:val="24"/>
          <w:lang w:eastAsia="pl-PL"/>
        </w:rPr>
        <w:t>-</w:t>
      </w:r>
      <w:proofErr w:type="spellStart"/>
      <w:r w:rsidRPr="007B50F9">
        <w:rPr>
          <w:rFonts w:eastAsiaTheme="minorEastAsia"/>
          <w:color w:val="000000" w:themeColor="text1"/>
          <w:sz w:val="24"/>
          <w:szCs w:val="24"/>
          <w:lang w:eastAsia="pl-PL"/>
        </w:rPr>
        <w:t>aś</w:t>
      </w:r>
      <w:proofErr w:type="spellEnd"/>
      <w:r w:rsidR="00654EC0">
        <w:rPr>
          <w:rFonts w:eastAsiaTheme="minorEastAsia"/>
          <w:color w:val="000000" w:themeColor="text1"/>
          <w:sz w:val="24"/>
          <w:szCs w:val="24"/>
          <w:lang w:eastAsia="pl-PL"/>
        </w:rPr>
        <w:t>)</w:t>
      </w:r>
      <w:r w:rsidRPr="007B50F9">
        <w:rPr>
          <w:rFonts w:eastAsiaTheme="minorEastAsia"/>
          <w:color w:val="000000" w:themeColor="text1"/>
          <w:sz w:val="24"/>
          <w:szCs w:val="24"/>
          <w:lang w:eastAsia="pl-PL"/>
        </w:rPr>
        <w:t xml:space="preserve"> liczbę działań i wolontariuszy. </w:t>
      </w:r>
      <w:r w:rsidRPr="58A312EC">
        <w:rPr>
          <w:rFonts w:eastAsiaTheme="minorEastAsia"/>
          <w:color w:val="000000" w:themeColor="text1"/>
          <w:sz w:val="24"/>
          <w:szCs w:val="24"/>
          <w:lang w:eastAsia="pl-PL"/>
        </w:rPr>
        <w:t>Na podstawie jakich doświadczeń Twojej organizacji oceniasz t</w:t>
      </w:r>
      <w:r w:rsidR="00654EC0">
        <w:rPr>
          <w:rFonts w:eastAsiaTheme="minorEastAsia"/>
          <w:color w:val="000000" w:themeColor="text1"/>
          <w:sz w:val="24"/>
          <w:szCs w:val="24"/>
          <w:lang w:eastAsia="pl-PL"/>
        </w:rPr>
        <w:t>ę</w:t>
      </w:r>
      <w:r w:rsidRPr="58A312EC">
        <w:rPr>
          <w:rFonts w:eastAsiaTheme="minorEastAsia"/>
          <w:color w:val="000000" w:themeColor="text1"/>
          <w:sz w:val="24"/>
          <w:szCs w:val="24"/>
          <w:lang w:eastAsia="pl-PL"/>
        </w:rPr>
        <w:t xml:space="preserve"> skalę jako realistyczna? Na jakich </w:t>
      </w:r>
      <w:r w:rsidRPr="58A312EC">
        <w:rPr>
          <w:rFonts w:eastAsiaTheme="minorEastAsia"/>
          <w:color w:val="000000" w:themeColor="text1"/>
          <w:sz w:val="24"/>
          <w:szCs w:val="24"/>
          <w:lang w:eastAsia="pl-PL"/>
        </w:rPr>
        <w:lastRenderedPageBreak/>
        <w:t>doświadcze</w:t>
      </w:r>
      <w:r w:rsidR="00654EC0">
        <w:rPr>
          <w:rFonts w:eastAsiaTheme="minorEastAsia"/>
          <w:color w:val="000000" w:themeColor="text1"/>
          <w:sz w:val="24"/>
          <w:szCs w:val="24"/>
          <w:lang w:eastAsia="pl-PL"/>
        </w:rPr>
        <w:t>niach</w:t>
      </w:r>
      <w:r w:rsidRPr="58A312EC">
        <w:rPr>
          <w:rFonts w:eastAsiaTheme="minorEastAsia"/>
          <w:color w:val="000000" w:themeColor="text1"/>
          <w:sz w:val="24"/>
          <w:szCs w:val="24"/>
          <w:lang w:eastAsia="pl-PL"/>
        </w:rPr>
        <w:t xml:space="preserve"> Twoja organizacja może bazować, aby realizować taki plan?</w:t>
      </w:r>
      <w:r w:rsidR="00E54DC7">
        <w:rPr>
          <w:rFonts w:eastAsiaTheme="minorEastAsia"/>
          <w:color w:val="000000" w:themeColor="text1"/>
          <w:sz w:val="24"/>
          <w:szCs w:val="24"/>
          <w:lang w:eastAsia="pl-PL"/>
        </w:rPr>
        <w:t xml:space="preserve"> </w:t>
      </w:r>
      <w:r w:rsidRPr="58A312EC">
        <w:rPr>
          <w:rFonts w:eastAsiaTheme="minorEastAsia"/>
          <w:color w:val="000000" w:themeColor="text1"/>
          <w:sz w:val="24"/>
          <w:szCs w:val="24"/>
          <w:lang w:eastAsia="pl-PL"/>
        </w:rPr>
        <w:t>Czy masz odpowiednie zasoby do osiągnięcia tego planu? Czy liczb</w:t>
      </w:r>
      <w:r w:rsidR="00654EC0">
        <w:rPr>
          <w:rFonts w:eastAsiaTheme="minorEastAsia"/>
          <w:color w:val="000000" w:themeColor="text1"/>
          <w:sz w:val="24"/>
          <w:szCs w:val="24"/>
          <w:lang w:eastAsia="pl-PL"/>
        </w:rPr>
        <w:t>a</w:t>
      </w:r>
      <w:r w:rsidRPr="58A312EC">
        <w:rPr>
          <w:rFonts w:eastAsiaTheme="minorEastAsia"/>
          <w:color w:val="000000" w:themeColor="text1"/>
          <w:sz w:val="24"/>
          <w:szCs w:val="24"/>
          <w:lang w:eastAsia="pl-PL"/>
        </w:rPr>
        <w:t xml:space="preserve"> wolontariuszy i skal</w:t>
      </w:r>
      <w:r w:rsidR="00654EC0">
        <w:rPr>
          <w:rFonts w:eastAsiaTheme="minorEastAsia"/>
          <w:color w:val="000000" w:themeColor="text1"/>
          <w:sz w:val="24"/>
          <w:szCs w:val="24"/>
          <w:lang w:eastAsia="pl-PL"/>
        </w:rPr>
        <w:t>a</w:t>
      </w:r>
      <w:r w:rsidRPr="58A312EC">
        <w:rPr>
          <w:rFonts w:eastAsiaTheme="minorEastAsia"/>
          <w:color w:val="000000" w:themeColor="text1"/>
          <w:sz w:val="24"/>
          <w:szCs w:val="24"/>
          <w:lang w:eastAsia="pl-PL"/>
        </w:rPr>
        <w:t xml:space="preserve"> planu są spójne z celami Twojej organizacji?</w:t>
      </w:r>
    </w:p>
    <w:p w14:paraId="7D949374" w14:textId="1370E74C" w:rsidR="680AB219" w:rsidRDefault="680AB219" w:rsidP="680AB219">
      <w:pPr>
        <w:spacing w:after="0"/>
        <w:rPr>
          <w:rFonts w:ascii="Arial" w:eastAsia="Arial" w:hAnsi="Arial" w:cs="Arial"/>
          <w:b/>
          <w:bCs/>
          <w:color w:val="404040" w:themeColor="text1" w:themeTint="BF"/>
          <w:sz w:val="24"/>
          <w:szCs w:val="24"/>
        </w:rPr>
      </w:pPr>
    </w:p>
    <w:p w14:paraId="19F95D0A" w14:textId="592A570E" w:rsidR="680AB219" w:rsidRPr="007B50F9" w:rsidRDefault="58A312EC" w:rsidP="58A312EC">
      <w:pPr>
        <w:spacing w:after="0"/>
        <w:rPr>
          <w:rFonts w:eastAsiaTheme="minorEastAsia"/>
          <w:i/>
          <w:iCs/>
          <w:color w:val="7030A0"/>
          <w:sz w:val="24"/>
          <w:szCs w:val="24"/>
          <w:lang w:eastAsia="pl-PL"/>
        </w:rPr>
      </w:pPr>
      <w:r w:rsidRPr="007B50F9">
        <w:rPr>
          <w:rFonts w:eastAsiaTheme="minorEastAsia"/>
          <w:i/>
          <w:iCs/>
          <w:color w:val="7030A0"/>
          <w:sz w:val="24"/>
          <w:szCs w:val="24"/>
          <w:lang w:eastAsia="pl-PL"/>
        </w:rPr>
        <w:t>Prosimy wyjaśnić, w jaki sposób planowane działania i zadania pomogą w osiągnięciu Państwa celów. W przypadku organizacji przyjmującej prosimy o odniesienie się do działań, które być może zostały już opisane we wniosku o przyznanie Znaku Jakości.</w:t>
      </w:r>
    </w:p>
    <w:p w14:paraId="0D41D89E" w14:textId="0324EF67" w:rsidR="680AB219" w:rsidRDefault="680AB219" w:rsidP="680AB219">
      <w:pPr>
        <w:spacing w:after="0"/>
        <w:rPr>
          <w:rFonts w:ascii="Arial" w:eastAsia="Arial" w:hAnsi="Arial" w:cs="Arial"/>
          <w:b/>
          <w:bCs/>
          <w:color w:val="404040" w:themeColor="text1" w:themeTint="BF"/>
          <w:sz w:val="24"/>
          <w:szCs w:val="24"/>
        </w:rPr>
      </w:pPr>
    </w:p>
    <w:p w14:paraId="124721F6" w14:textId="5E876E54" w:rsidR="680AB219" w:rsidRDefault="58A312EC" w:rsidP="58A312EC">
      <w:pPr>
        <w:pStyle w:val="Default"/>
        <w:rPr>
          <w:rFonts w:asciiTheme="minorHAnsi" w:hAnsiTheme="minorHAnsi" w:cstheme="minorBidi"/>
          <w:color w:val="000000" w:themeColor="text1"/>
        </w:rPr>
      </w:pPr>
      <w:r w:rsidRPr="58A312EC">
        <w:rPr>
          <w:rFonts w:asciiTheme="minorHAnsi" w:hAnsiTheme="minorHAnsi" w:cstheme="minorBidi"/>
          <w:color w:val="000000" w:themeColor="text1"/>
        </w:rPr>
        <w:t>Pamiętaj, że cały plan</w:t>
      </w:r>
      <w:r w:rsidR="00654EC0">
        <w:rPr>
          <w:rFonts w:asciiTheme="minorHAnsi" w:hAnsiTheme="minorHAnsi" w:cstheme="minorBidi"/>
          <w:color w:val="000000" w:themeColor="text1"/>
        </w:rPr>
        <w:t>,</w:t>
      </w:r>
      <w:r w:rsidRPr="58A312EC">
        <w:rPr>
          <w:rFonts w:asciiTheme="minorHAnsi" w:hAnsiTheme="minorHAnsi" w:cstheme="minorBidi"/>
          <w:color w:val="000000" w:themeColor="text1"/>
        </w:rPr>
        <w:t xml:space="preserve"> czyli twoja strategia, włącznie z planowanymi działaniami i zadaniami dla wolontariuszy</w:t>
      </w:r>
      <w:r w:rsidR="00654EC0">
        <w:rPr>
          <w:rFonts w:asciiTheme="minorHAnsi" w:hAnsiTheme="minorHAnsi" w:cstheme="minorBidi"/>
          <w:color w:val="000000" w:themeColor="text1"/>
        </w:rPr>
        <w:t>,</w:t>
      </w:r>
      <w:r w:rsidRPr="58A312EC">
        <w:rPr>
          <w:rFonts w:asciiTheme="minorHAnsi" w:hAnsiTheme="minorHAnsi" w:cstheme="minorBidi"/>
          <w:color w:val="000000" w:themeColor="text1"/>
        </w:rPr>
        <w:t xml:space="preserve"> muszą być zgodne z celami Twojej organizacji. Upewnij się, czy planowane działania pomogą Twojej organizacji osiągnąć te cele. Jeżeli tak, to dlaczego i w jaki sposób? I jak możesz to weryfik</w:t>
      </w:r>
      <w:r w:rsidR="00652DAD">
        <w:rPr>
          <w:rFonts w:asciiTheme="minorHAnsi" w:hAnsiTheme="minorHAnsi" w:cstheme="minorBidi"/>
          <w:color w:val="000000" w:themeColor="text1"/>
        </w:rPr>
        <w:t>o</w:t>
      </w:r>
      <w:r w:rsidRPr="58A312EC">
        <w:rPr>
          <w:rFonts w:asciiTheme="minorHAnsi" w:hAnsiTheme="minorHAnsi" w:cstheme="minorBidi"/>
          <w:color w:val="000000" w:themeColor="text1"/>
        </w:rPr>
        <w:t>wać?</w:t>
      </w:r>
    </w:p>
    <w:p w14:paraId="31B22547" w14:textId="052FACE1" w:rsidR="680AB219" w:rsidRPr="002034CE" w:rsidRDefault="58A312EC" w:rsidP="002034CE">
      <w:pPr>
        <w:pStyle w:val="Default"/>
        <w:rPr>
          <w:rFonts w:asciiTheme="minorHAnsi" w:hAnsiTheme="minorHAnsi" w:cstheme="minorBidi"/>
          <w:color w:val="000000" w:themeColor="text1"/>
        </w:rPr>
      </w:pPr>
      <w:r w:rsidRPr="58A312EC">
        <w:rPr>
          <w:rFonts w:asciiTheme="minorHAnsi" w:hAnsiTheme="minorHAnsi" w:cstheme="minorBidi"/>
          <w:color w:val="000000" w:themeColor="text1"/>
        </w:rPr>
        <w:t xml:space="preserve"> </w:t>
      </w:r>
    </w:p>
    <w:p w14:paraId="4E1CF8F8" w14:textId="2658CC10" w:rsidR="680AB219" w:rsidRPr="007B50F9" w:rsidRDefault="58A312EC" w:rsidP="58A312EC">
      <w:pPr>
        <w:spacing w:after="0"/>
        <w:rPr>
          <w:rFonts w:eastAsiaTheme="minorEastAsia"/>
          <w:i/>
          <w:iCs/>
          <w:color w:val="7030A0"/>
          <w:sz w:val="24"/>
          <w:szCs w:val="24"/>
          <w:lang w:eastAsia="pl-PL"/>
        </w:rPr>
      </w:pPr>
      <w:r w:rsidRPr="007B50F9">
        <w:rPr>
          <w:rFonts w:eastAsiaTheme="minorEastAsia"/>
          <w:i/>
          <w:iCs/>
          <w:color w:val="7030A0"/>
          <w:sz w:val="24"/>
          <w:szCs w:val="24"/>
          <w:lang w:eastAsia="pl-PL"/>
        </w:rPr>
        <w:t>Jeżeli planują Państwo działania krajowe – prosimy opisać, w jaki sposób działania krajowe są istotne dla osiągnięcia Państwa celów. Jaka będzie europejska wartość dodana tych działań i w jaki sposób przyczynią się one do realizacji celów Europejskiego Korpusu Solidarności?</w:t>
      </w:r>
    </w:p>
    <w:p w14:paraId="087B91C4" w14:textId="185610B7" w:rsidR="680AB219" w:rsidRDefault="680AB219" w:rsidP="007B50F9">
      <w:pPr>
        <w:spacing w:after="0"/>
        <w:rPr>
          <w:i/>
          <w:iCs/>
          <w:color w:val="7030A0"/>
        </w:rPr>
      </w:pPr>
    </w:p>
    <w:p w14:paraId="3F98A4B2" w14:textId="2A9A5052" w:rsidR="58A312EC" w:rsidRDefault="00654EC0" w:rsidP="58A312EC">
      <w:pPr>
        <w:spacing w:after="0"/>
        <w:rPr>
          <w:rFonts w:eastAsiaTheme="minorEastAsia"/>
          <w:color w:val="000000" w:themeColor="text1"/>
          <w:sz w:val="24"/>
          <w:szCs w:val="24"/>
          <w:lang w:eastAsia="pl-PL"/>
        </w:rPr>
      </w:pPr>
      <w:r>
        <w:rPr>
          <w:rFonts w:eastAsiaTheme="minorEastAsia"/>
          <w:color w:val="000000" w:themeColor="text1"/>
          <w:sz w:val="24"/>
          <w:szCs w:val="24"/>
          <w:lang w:eastAsia="pl-PL"/>
        </w:rPr>
        <w:t>„</w:t>
      </w:r>
      <w:r w:rsidR="58A312EC" w:rsidRPr="007B50F9">
        <w:rPr>
          <w:rFonts w:eastAsiaTheme="minorEastAsia"/>
          <w:color w:val="000000" w:themeColor="text1"/>
          <w:sz w:val="24"/>
          <w:szCs w:val="24"/>
          <w:lang w:eastAsia="pl-PL"/>
        </w:rPr>
        <w:t>Działani</w:t>
      </w:r>
      <w:r w:rsidR="58A312EC" w:rsidRPr="58A312EC">
        <w:rPr>
          <w:rFonts w:eastAsiaTheme="minorEastAsia"/>
          <w:color w:val="000000" w:themeColor="text1"/>
          <w:sz w:val="24"/>
          <w:szCs w:val="24"/>
          <w:lang w:eastAsia="pl-PL"/>
        </w:rPr>
        <w:t>a</w:t>
      </w:r>
      <w:r w:rsidR="58A312EC" w:rsidRPr="007B50F9">
        <w:rPr>
          <w:rFonts w:eastAsiaTheme="minorEastAsia"/>
          <w:color w:val="000000" w:themeColor="text1"/>
          <w:sz w:val="24"/>
          <w:szCs w:val="24"/>
          <w:lang w:eastAsia="pl-PL"/>
        </w:rPr>
        <w:t xml:space="preserve"> krajowe</w:t>
      </w:r>
      <w:r w:rsidR="58A312EC" w:rsidRPr="58A312EC">
        <w:rPr>
          <w:rFonts w:eastAsiaTheme="minorEastAsia"/>
          <w:color w:val="000000" w:themeColor="text1"/>
          <w:sz w:val="24"/>
          <w:szCs w:val="24"/>
          <w:lang w:eastAsia="pl-PL"/>
        </w:rPr>
        <w:t>”</w:t>
      </w:r>
      <w:r w:rsidR="58A312EC" w:rsidRPr="007B50F9">
        <w:rPr>
          <w:rFonts w:eastAsiaTheme="minorEastAsia"/>
          <w:color w:val="000000" w:themeColor="text1"/>
          <w:sz w:val="24"/>
          <w:szCs w:val="24"/>
          <w:lang w:eastAsia="pl-PL"/>
        </w:rPr>
        <w:t xml:space="preserve"> oznacza</w:t>
      </w:r>
      <w:r w:rsidR="58A312EC" w:rsidRPr="58A312EC">
        <w:rPr>
          <w:rFonts w:eastAsiaTheme="minorEastAsia"/>
          <w:color w:val="000000" w:themeColor="text1"/>
          <w:sz w:val="24"/>
          <w:szCs w:val="24"/>
          <w:lang w:eastAsia="pl-PL"/>
        </w:rPr>
        <w:t>ją</w:t>
      </w:r>
      <w:r w:rsidR="58A312EC" w:rsidRPr="007B50F9">
        <w:rPr>
          <w:rFonts w:eastAsiaTheme="minorEastAsia"/>
          <w:color w:val="000000" w:themeColor="text1"/>
          <w:sz w:val="24"/>
          <w:szCs w:val="24"/>
          <w:lang w:eastAsia="pl-PL"/>
        </w:rPr>
        <w:t>, że włączysz polskich wolontariuszy w działania w Polsce.</w:t>
      </w:r>
      <w:r w:rsidR="00E54DC7">
        <w:rPr>
          <w:rFonts w:eastAsiaTheme="minorEastAsia"/>
          <w:color w:val="000000" w:themeColor="text1"/>
          <w:sz w:val="24"/>
          <w:szCs w:val="24"/>
          <w:lang w:eastAsia="pl-PL"/>
        </w:rPr>
        <w:t xml:space="preserve"> </w:t>
      </w:r>
      <w:r w:rsidR="58A312EC" w:rsidRPr="58A312EC">
        <w:rPr>
          <w:rFonts w:eastAsiaTheme="minorEastAsia"/>
          <w:color w:val="000000" w:themeColor="text1"/>
          <w:sz w:val="24"/>
          <w:szCs w:val="24"/>
          <w:lang w:eastAsia="pl-PL"/>
        </w:rPr>
        <w:t xml:space="preserve">Dlaczego taka wersja działań jest to </w:t>
      </w:r>
      <w:r>
        <w:rPr>
          <w:rFonts w:eastAsiaTheme="minorEastAsia"/>
          <w:color w:val="000000" w:themeColor="text1"/>
          <w:sz w:val="24"/>
          <w:szCs w:val="24"/>
          <w:lang w:eastAsia="pl-PL"/>
        </w:rPr>
        <w:t>C</w:t>
      </w:r>
      <w:r w:rsidR="58A312EC" w:rsidRPr="58A312EC">
        <w:rPr>
          <w:rFonts w:eastAsiaTheme="minorEastAsia"/>
          <w:color w:val="000000" w:themeColor="text1"/>
          <w:sz w:val="24"/>
          <w:szCs w:val="24"/>
          <w:lang w:eastAsia="pl-PL"/>
        </w:rPr>
        <w:t>iebie istotn</w:t>
      </w:r>
      <w:r>
        <w:rPr>
          <w:rFonts w:eastAsiaTheme="minorEastAsia"/>
          <w:color w:val="000000" w:themeColor="text1"/>
          <w:sz w:val="24"/>
          <w:szCs w:val="24"/>
          <w:lang w:eastAsia="pl-PL"/>
        </w:rPr>
        <w:t>a</w:t>
      </w:r>
      <w:r w:rsidR="58A312EC" w:rsidRPr="58A312EC">
        <w:rPr>
          <w:rFonts w:eastAsiaTheme="minorEastAsia"/>
          <w:color w:val="000000" w:themeColor="text1"/>
          <w:sz w:val="24"/>
          <w:szCs w:val="24"/>
          <w:lang w:eastAsia="pl-PL"/>
        </w:rPr>
        <w:t xml:space="preserve">? Co zyskujesz dzięki temu? Co będzie efektem działania krajowego? I w jaki sposób możesz zagwarantować międzykulturowy charakter takiego krajowego działania? Jak i gdzie osiągniesz </w:t>
      </w:r>
      <w:r>
        <w:rPr>
          <w:rFonts w:eastAsiaTheme="minorEastAsia"/>
          <w:color w:val="000000" w:themeColor="text1"/>
          <w:sz w:val="24"/>
          <w:szCs w:val="24"/>
          <w:lang w:eastAsia="pl-PL"/>
        </w:rPr>
        <w:t>e</w:t>
      </w:r>
      <w:r w:rsidR="58A312EC" w:rsidRPr="58A312EC">
        <w:rPr>
          <w:rFonts w:eastAsiaTheme="minorEastAsia"/>
          <w:color w:val="000000" w:themeColor="text1"/>
          <w:sz w:val="24"/>
          <w:szCs w:val="24"/>
          <w:lang w:eastAsia="pl-PL"/>
        </w:rPr>
        <w:t xml:space="preserve">uropejską wartość dodaną w działaniach z polskimi uczestnikami? I w jaki sposób mogą one się przydać </w:t>
      </w:r>
      <w:r>
        <w:rPr>
          <w:rFonts w:eastAsiaTheme="minorEastAsia"/>
          <w:color w:val="000000" w:themeColor="text1"/>
          <w:sz w:val="24"/>
          <w:szCs w:val="24"/>
          <w:lang w:eastAsia="pl-PL"/>
        </w:rPr>
        <w:t>do</w:t>
      </w:r>
      <w:r w:rsidRPr="58A312EC">
        <w:rPr>
          <w:rFonts w:eastAsiaTheme="minorEastAsia"/>
          <w:color w:val="000000" w:themeColor="text1"/>
          <w:sz w:val="24"/>
          <w:szCs w:val="24"/>
          <w:lang w:eastAsia="pl-PL"/>
        </w:rPr>
        <w:t xml:space="preserve"> </w:t>
      </w:r>
      <w:r w:rsidR="58A312EC" w:rsidRPr="58A312EC">
        <w:rPr>
          <w:rFonts w:eastAsiaTheme="minorEastAsia"/>
          <w:color w:val="000000" w:themeColor="text1"/>
          <w:sz w:val="24"/>
          <w:szCs w:val="24"/>
          <w:lang w:eastAsia="pl-PL"/>
        </w:rPr>
        <w:t>osiągnięci</w:t>
      </w:r>
      <w:r>
        <w:rPr>
          <w:rFonts w:eastAsiaTheme="minorEastAsia"/>
          <w:color w:val="000000" w:themeColor="text1"/>
          <w:sz w:val="24"/>
          <w:szCs w:val="24"/>
          <w:lang w:eastAsia="pl-PL"/>
        </w:rPr>
        <w:t xml:space="preserve">a </w:t>
      </w:r>
      <w:r w:rsidR="58A312EC" w:rsidRPr="58A312EC">
        <w:rPr>
          <w:rFonts w:eastAsiaTheme="minorEastAsia"/>
          <w:color w:val="000000" w:themeColor="text1"/>
          <w:sz w:val="24"/>
          <w:szCs w:val="24"/>
          <w:lang w:eastAsia="pl-PL"/>
        </w:rPr>
        <w:t>swoich celach i celów programu EKS?</w:t>
      </w:r>
    </w:p>
    <w:p w14:paraId="59E6813A" w14:textId="2491436F" w:rsidR="58A312EC" w:rsidRDefault="58A312EC" w:rsidP="58A312EC">
      <w:pPr>
        <w:spacing w:after="0"/>
        <w:rPr>
          <w:rFonts w:eastAsiaTheme="minorEastAsia"/>
          <w:color w:val="000000" w:themeColor="text1"/>
          <w:sz w:val="24"/>
          <w:szCs w:val="24"/>
          <w:lang w:eastAsia="pl-PL"/>
        </w:rPr>
      </w:pPr>
    </w:p>
    <w:p w14:paraId="05FB1817" w14:textId="4C4426C6" w:rsidR="58A312EC" w:rsidRPr="007B50F9" w:rsidRDefault="58A312EC" w:rsidP="58A312EC">
      <w:pPr>
        <w:spacing w:after="0"/>
        <w:rPr>
          <w:color w:val="000000" w:themeColor="text1"/>
        </w:rPr>
      </w:pPr>
    </w:p>
    <w:p w14:paraId="6AAFAF9F" w14:textId="63C63525" w:rsidR="58A312EC" w:rsidRPr="007B50F9" w:rsidRDefault="58A312EC" w:rsidP="007D6FCF">
      <w:pPr>
        <w:pStyle w:val="Akapitzlist"/>
        <w:numPr>
          <w:ilvl w:val="0"/>
          <w:numId w:val="41"/>
        </w:numPr>
        <w:spacing w:after="0"/>
        <w:rPr>
          <w:b/>
          <w:bCs/>
          <w:color w:val="014CA1"/>
          <w:sz w:val="36"/>
          <w:szCs w:val="36"/>
        </w:rPr>
      </w:pPr>
      <w:r w:rsidRPr="007B50F9">
        <w:rPr>
          <w:rFonts w:eastAsiaTheme="minorEastAsia"/>
          <w:b/>
          <w:bCs/>
          <w:color w:val="014CA1"/>
          <w:sz w:val="36"/>
          <w:szCs w:val="36"/>
          <w:lang w:eastAsia="pl-PL"/>
        </w:rPr>
        <w:t>Zarządzanie i koordynacja</w:t>
      </w:r>
    </w:p>
    <w:p w14:paraId="0A93405B" w14:textId="59BF9E96" w:rsidR="680AB219" w:rsidRPr="007B50F9" w:rsidRDefault="680AB219" w:rsidP="680AB219">
      <w:pPr>
        <w:pStyle w:val="Default"/>
      </w:pPr>
    </w:p>
    <w:p w14:paraId="1C980ADB" w14:textId="51A3584A" w:rsidR="680AB219" w:rsidRPr="007B50F9" w:rsidRDefault="58A312EC" w:rsidP="007B50F9">
      <w:pPr>
        <w:pStyle w:val="CM46"/>
        <w:rPr>
          <w:b/>
          <w:bCs/>
          <w:highlight w:val="yellow"/>
        </w:rPr>
      </w:pPr>
      <w:r w:rsidRPr="58A312EC">
        <w:rPr>
          <w:b/>
          <w:bCs/>
          <w:color w:val="000000" w:themeColor="text1"/>
          <w:highlight w:val="yellow"/>
        </w:rPr>
        <w:t>(</w:t>
      </w:r>
      <w:r w:rsidRPr="007B50F9">
        <w:rPr>
          <w:b/>
          <w:bCs/>
          <w:color w:val="000000" w:themeColor="text1"/>
          <w:highlight w:val="yellow"/>
        </w:rPr>
        <w:t>Opis obowiązujący dla statusu wiodącej)</w:t>
      </w:r>
    </w:p>
    <w:p w14:paraId="667E8945" w14:textId="7B46FB36" w:rsidR="58A312EC" w:rsidRDefault="58A312EC" w:rsidP="58A312EC">
      <w:pPr>
        <w:pStyle w:val="Default"/>
      </w:pPr>
    </w:p>
    <w:p w14:paraId="10A6EC4D" w14:textId="0BE6C0D1" w:rsidR="680AB219" w:rsidRPr="007B50F9" w:rsidRDefault="58A312EC" w:rsidP="007B50F9">
      <w:pPr>
        <w:pStyle w:val="Default"/>
        <w:rPr>
          <w:i/>
          <w:iCs/>
          <w:color w:val="7030A0"/>
        </w:rPr>
      </w:pPr>
      <w:r w:rsidRPr="007B50F9">
        <w:rPr>
          <w:i/>
          <w:iCs/>
          <w:color w:val="7030A0"/>
        </w:rPr>
        <w:t xml:space="preserve">Proszę opisać, w jaki sposób będą Państwo rozwijać partnerstwa z innymi organizacjami w celu realizacji planowanych działań. • </w:t>
      </w:r>
    </w:p>
    <w:p w14:paraId="01D31A29" w14:textId="284FD470" w:rsidR="680AB219" w:rsidRPr="007B50F9" w:rsidRDefault="58A312EC" w:rsidP="007D6FCF">
      <w:pPr>
        <w:pStyle w:val="Default"/>
        <w:numPr>
          <w:ilvl w:val="0"/>
          <w:numId w:val="7"/>
        </w:numPr>
        <w:rPr>
          <w:i/>
          <w:iCs/>
          <w:color w:val="7030A0"/>
        </w:rPr>
      </w:pPr>
      <w:r w:rsidRPr="007B50F9">
        <w:rPr>
          <w:i/>
          <w:iCs/>
          <w:color w:val="7030A0"/>
        </w:rPr>
        <w:t xml:space="preserve">Na jakim etapie i w oparciu o jakie kryteria zamierzają Państwo dokonać wyboru organizacji partnerskich? </w:t>
      </w:r>
    </w:p>
    <w:p w14:paraId="280AB38B" w14:textId="7D08137B" w:rsidR="680AB219" w:rsidRPr="007B50F9" w:rsidRDefault="58A312EC" w:rsidP="007D6FCF">
      <w:pPr>
        <w:pStyle w:val="Default"/>
        <w:numPr>
          <w:ilvl w:val="0"/>
          <w:numId w:val="7"/>
        </w:numPr>
        <w:rPr>
          <w:i/>
          <w:iCs/>
          <w:color w:val="7030A0"/>
        </w:rPr>
      </w:pPr>
      <w:r w:rsidRPr="007B50F9">
        <w:rPr>
          <w:i/>
          <w:iCs/>
          <w:color w:val="7030A0"/>
        </w:rPr>
        <w:t>W jaki sposób zamierzają Państwo współpracować i komunikować się z partnerami?</w:t>
      </w:r>
      <w:r w:rsidR="00E54DC7">
        <w:rPr>
          <w:i/>
          <w:iCs/>
          <w:color w:val="7030A0"/>
        </w:rPr>
        <w:t xml:space="preserve"> </w:t>
      </w:r>
      <w:r w:rsidRPr="007B50F9">
        <w:rPr>
          <w:i/>
          <w:iCs/>
          <w:color w:val="7030A0"/>
        </w:rPr>
        <w:t xml:space="preserve">Jak zamierzają Państwo przydzielać i uzgadniać zadania projektowe? • </w:t>
      </w:r>
    </w:p>
    <w:p w14:paraId="611E4533" w14:textId="726542F2" w:rsidR="680AB219" w:rsidRPr="007B50F9" w:rsidRDefault="58A312EC" w:rsidP="007D6FCF">
      <w:pPr>
        <w:pStyle w:val="Default"/>
        <w:numPr>
          <w:ilvl w:val="0"/>
          <w:numId w:val="7"/>
        </w:numPr>
        <w:rPr>
          <w:i/>
          <w:iCs/>
          <w:color w:val="7030A0"/>
        </w:rPr>
      </w:pPr>
      <w:r w:rsidRPr="007B50F9">
        <w:rPr>
          <w:i/>
          <w:iCs/>
          <w:color w:val="7030A0"/>
        </w:rPr>
        <w:t>W jaki sposób będą Państwo monitorować i zarządzać efektami pracy partnerów?</w:t>
      </w:r>
    </w:p>
    <w:p w14:paraId="2361DBCC" w14:textId="6A28CC8A" w:rsidR="680AB219" w:rsidRPr="007B50F9" w:rsidRDefault="58A312EC" w:rsidP="007D6FCF">
      <w:pPr>
        <w:pStyle w:val="Default"/>
        <w:numPr>
          <w:ilvl w:val="0"/>
          <w:numId w:val="7"/>
        </w:numPr>
        <w:rPr>
          <w:i/>
          <w:iCs/>
          <w:color w:val="7030A0"/>
        </w:rPr>
      </w:pPr>
      <w:r w:rsidRPr="0041333C">
        <w:rPr>
          <w:i/>
          <w:iCs/>
          <w:color w:val="7030A0"/>
        </w:rPr>
        <w:t xml:space="preserve"> W jaki sposób zapewnią Państwo, że partnerzy z realizują działania na czas i w ramach budżetu?</w:t>
      </w:r>
    </w:p>
    <w:p w14:paraId="330D8F57" w14:textId="3A6B8191" w:rsidR="58A312EC" w:rsidRDefault="58A312EC" w:rsidP="58A312EC">
      <w:pPr>
        <w:pStyle w:val="Default"/>
        <w:rPr>
          <w:rFonts w:eastAsia="Yu Mincho"/>
          <w:color w:val="000000" w:themeColor="text1"/>
        </w:rPr>
      </w:pPr>
    </w:p>
    <w:p w14:paraId="4BF7AD45" w14:textId="3C2C9382" w:rsidR="680AB219" w:rsidRDefault="58A312EC" w:rsidP="58A312EC">
      <w:pPr>
        <w:pStyle w:val="Default"/>
        <w:rPr>
          <w:rFonts w:eastAsia="Yu Mincho"/>
          <w:color w:val="000000" w:themeColor="text1"/>
        </w:rPr>
      </w:pPr>
      <w:r w:rsidRPr="58A312EC">
        <w:rPr>
          <w:rFonts w:eastAsia="Yu Mincho"/>
          <w:color w:val="000000" w:themeColor="text1"/>
        </w:rPr>
        <w:t xml:space="preserve">Współpraca z organizacjami partnerskimi jest dla organizacji wiodącej kluczowym elementem. </w:t>
      </w:r>
      <w:r w:rsidR="00654EC0">
        <w:rPr>
          <w:rFonts w:eastAsia="Yu Mincho"/>
          <w:color w:val="000000" w:themeColor="text1"/>
        </w:rPr>
        <w:t>O</w:t>
      </w:r>
      <w:r w:rsidRPr="58A312EC">
        <w:rPr>
          <w:rFonts w:eastAsia="Yu Mincho"/>
          <w:color w:val="000000" w:themeColor="text1"/>
        </w:rPr>
        <w:t>pisz dokładnie i szczegółowo</w:t>
      </w:r>
      <w:r w:rsidR="00654EC0">
        <w:rPr>
          <w:rFonts w:eastAsia="Yu Mincho"/>
          <w:color w:val="000000" w:themeColor="text1"/>
        </w:rPr>
        <w:t>,</w:t>
      </w:r>
      <w:r w:rsidRPr="58A312EC">
        <w:rPr>
          <w:rFonts w:eastAsia="Yu Mincho"/>
          <w:color w:val="000000" w:themeColor="text1"/>
        </w:rPr>
        <w:t xml:space="preserve"> jak ta współpraca między partnerami ma </w:t>
      </w:r>
      <w:r w:rsidRPr="58A312EC">
        <w:rPr>
          <w:rFonts w:eastAsia="Yu Mincho"/>
          <w:color w:val="000000" w:themeColor="text1"/>
        </w:rPr>
        <w:lastRenderedPageBreak/>
        <w:t>wyglądać. Pamiętaj, że trzeba tu uwzględnić zarówno partner</w:t>
      </w:r>
      <w:r w:rsidR="00654EC0">
        <w:rPr>
          <w:rFonts w:eastAsia="Yu Mincho"/>
          <w:color w:val="000000" w:themeColor="text1"/>
        </w:rPr>
        <w:t>ów</w:t>
      </w:r>
      <w:r w:rsidRPr="58A312EC">
        <w:rPr>
          <w:rFonts w:eastAsia="Yu Mincho"/>
          <w:color w:val="000000" w:themeColor="text1"/>
        </w:rPr>
        <w:t xml:space="preserve"> zagraniczn</w:t>
      </w:r>
      <w:r w:rsidR="00654EC0">
        <w:rPr>
          <w:rFonts w:eastAsia="Yu Mincho"/>
          <w:color w:val="000000" w:themeColor="text1"/>
        </w:rPr>
        <w:t>ych</w:t>
      </w:r>
      <w:r w:rsidRPr="58A312EC">
        <w:rPr>
          <w:rFonts w:eastAsia="Yu Mincho"/>
          <w:color w:val="000000" w:themeColor="text1"/>
        </w:rPr>
        <w:t xml:space="preserve"> (np. </w:t>
      </w:r>
      <w:r w:rsidR="00654EC0">
        <w:rPr>
          <w:rFonts w:eastAsia="Yu Mincho"/>
          <w:color w:val="000000" w:themeColor="text1"/>
        </w:rPr>
        <w:t>o</w:t>
      </w:r>
      <w:r w:rsidRPr="58A312EC">
        <w:rPr>
          <w:rFonts w:eastAsia="Yu Mincho"/>
          <w:color w:val="000000" w:themeColor="text1"/>
        </w:rPr>
        <w:t>rganizacje wspierające)</w:t>
      </w:r>
      <w:r w:rsidR="00654EC0">
        <w:rPr>
          <w:rFonts w:eastAsia="Yu Mincho"/>
          <w:color w:val="000000" w:themeColor="text1"/>
        </w:rPr>
        <w:t>,</w:t>
      </w:r>
      <w:r w:rsidRPr="58A312EC">
        <w:rPr>
          <w:rFonts w:eastAsia="Yu Mincho"/>
          <w:color w:val="000000" w:themeColor="text1"/>
        </w:rPr>
        <w:t xml:space="preserve"> jak i partner</w:t>
      </w:r>
      <w:r w:rsidR="00654EC0">
        <w:rPr>
          <w:rFonts w:eastAsia="Yu Mincho"/>
          <w:color w:val="000000" w:themeColor="text1"/>
        </w:rPr>
        <w:t>ów</w:t>
      </w:r>
      <w:r w:rsidRPr="58A312EC">
        <w:rPr>
          <w:rFonts w:eastAsia="Yu Mincho"/>
          <w:color w:val="000000" w:themeColor="text1"/>
        </w:rPr>
        <w:t xml:space="preserve"> krajow</w:t>
      </w:r>
      <w:r w:rsidR="00654EC0">
        <w:rPr>
          <w:rFonts w:eastAsia="Yu Mincho"/>
          <w:color w:val="000000" w:themeColor="text1"/>
        </w:rPr>
        <w:t>ych</w:t>
      </w:r>
      <w:r w:rsidRPr="58A312EC">
        <w:rPr>
          <w:rFonts w:eastAsia="Yu Mincho"/>
          <w:color w:val="000000" w:themeColor="text1"/>
        </w:rPr>
        <w:t xml:space="preserve"> (np. </w:t>
      </w:r>
      <w:r w:rsidR="00654EC0">
        <w:rPr>
          <w:rFonts w:eastAsia="Yu Mincho"/>
          <w:color w:val="000000" w:themeColor="text1"/>
        </w:rPr>
        <w:t>o</w:t>
      </w:r>
      <w:r w:rsidRPr="58A312EC">
        <w:rPr>
          <w:rFonts w:eastAsia="Yu Mincho"/>
          <w:color w:val="000000" w:themeColor="text1"/>
        </w:rPr>
        <w:t xml:space="preserve">rganizacje przyjmujące). </w:t>
      </w:r>
    </w:p>
    <w:p w14:paraId="54BB70A5" w14:textId="298BEB1F" w:rsidR="680AB219" w:rsidRDefault="58A312EC" w:rsidP="680AB219">
      <w:pPr>
        <w:pStyle w:val="Default"/>
        <w:rPr>
          <w:rFonts w:eastAsia="Yu Mincho"/>
          <w:color w:val="000000" w:themeColor="text1"/>
        </w:rPr>
      </w:pPr>
      <w:r w:rsidRPr="58A312EC">
        <w:rPr>
          <w:rFonts w:eastAsia="Yu Mincho"/>
          <w:color w:val="000000" w:themeColor="text1"/>
        </w:rPr>
        <w:t>Pamiętaj</w:t>
      </w:r>
      <w:r w:rsidR="00654EC0">
        <w:rPr>
          <w:rFonts w:eastAsia="Yu Mincho"/>
          <w:color w:val="000000" w:themeColor="text1"/>
        </w:rPr>
        <w:t>, by</w:t>
      </w:r>
      <w:r w:rsidRPr="58A312EC">
        <w:rPr>
          <w:rFonts w:eastAsia="Yu Mincho"/>
          <w:color w:val="000000" w:themeColor="text1"/>
        </w:rPr>
        <w:t xml:space="preserve"> opisać sposoby współpracy na każdym etapie projektu, od fazy przygotowawczej do ewaluacji i zakończenia.</w:t>
      </w:r>
    </w:p>
    <w:p w14:paraId="3DEC35F5" w14:textId="6AA93887" w:rsidR="58A312EC" w:rsidRDefault="58A312EC" w:rsidP="58A312EC">
      <w:pPr>
        <w:pStyle w:val="Default"/>
        <w:rPr>
          <w:rFonts w:eastAsia="Yu Mincho"/>
          <w:color w:val="000000" w:themeColor="text1"/>
        </w:rPr>
      </w:pPr>
    </w:p>
    <w:p w14:paraId="4F45072C" w14:textId="58F0AA89" w:rsidR="58A312EC" w:rsidRDefault="58A312EC" w:rsidP="58A312EC">
      <w:pPr>
        <w:pStyle w:val="Default"/>
        <w:rPr>
          <w:rFonts w:eastAsia="Yu Mincho"/>
          <w:color w:val="000000" w:themeColor="text1"/>
        </w:rPr>
      </w:pPr>
      <w:r w:rsidRPr="58A312EC">
        <w:rPr>
          <w:rFonts w:eastAsia="Yu Mincho"/>
          <w:color w:val="000000" w:themeColor="text1"/>
        </w:rPr>
        <w:t>Oto kilka pytań pomocniczych:</w:t>
      </w:r>
    </w:p>
    <w:p w14:paraId="675E5EA4" w14:textId="30F30201"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Skąd znacie organizacje partnerskie? Czy zaczynacie z nimi nową współpracę czy znacie się z wcześniejszych projektów?</w:t>
      </w:r>
    </w:p>
    <w:p w14:paraId="393D1F27" w14:textId="4E4CCF51"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 xml:space="preserve">Jak dokonano wybór partnerów zagranicznych, a jak krajowych? </w:t>
      </w:r>
    </w:p>
    <w:p w14:paraId="5640A6AE" w14:textId="1523BD91"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Jaki</w:t>
      </w:r>
      <w:r w:rsidR="00654EC0">
        <w:rPr>
          <w:rFonts w:eastAsia="Yu Mincho"/>
          <w:color w:val="000000" w:themeColor="text1"/>
        </w:rPr>
        <w:t>e</w:t>
      </w:r>
      <w:r w:rsidRPr="58A312EC">
        <w:rPr>
          <w:rFonts w:eastAsia="Yu Mincho"/>
          <w:color w:val="000000" w:themeColor="text1"/>
        </w:rPr>
        <w:t xml:space="preserve"> był</w:t>
      </w:r>
      <w:r w:rsidR="00654EC0">
        <w:rPr>
          <w:rFonts w:eastAsia="Yu Mincho"/>
          <w:color w:val="000000" w:themeColor="text1"/>
        </w:rPr>
        <w:t>o</w:t>
      </w:r>
      <w:r w:rsidRPr="58A312EC">
        <w:rPr>
          <w:rFonts w:eastAsia="Yu Mincho"/>
          <w:color w:val="000000" w:themeColor="text1"/>
        </w:rPr>
        <w:t xml:space="preserve"> decydując</w:t>
      </w:r>
      <w:r w:rsidR="00654EC0">
        <w:rPr>
          <w:rFonts w:eastAsia="Yu Mincho"/>
          <w:color w:val="000000" w:themeColor="text1"/>
        </w:rPr>
        <w:t>e</w:t>
      </w:r>
      <w:r w:rsidRPr="58A312EC">
        <w:rPr>
          <w:rFonts w:eastAsia="Yu Mincho"/>
          <w:color w:val="000000" w:themeColor="text1"/>
        </w:rPr>
        <w:t xml:space="preserve"> kryterium wyboru?</w:t>
      </w:r>
    </w:p>
    <w:p w14:paraId="76CCA552" w14:textId="6F4050F5"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 xml:space="preserve">Na jakich zasadach bazuje ta współpraca? </w:t>
      </w:r>
    </w:p>
    <w:p w14:paraId="2CC007C9" w14:textId="172C2744"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Czy podpiszecie między sobą umow</w:t>
      </w:r>
      <w:r w:rsidR="00654EC0">
        <w:rPr>
          <w:rFonts w:eastAsia="Yu Mincho"/>
          <w:color w:val="000000" w:themeColor="text1"/>
        </w:rPr>
        <w:t>ę</w:t>
      </w:r>
      <w:r w:rsidRPr="58A312EC">
        <w:rPr>
          <w:rFonts w:eastAsia="Yu Mincho"/>
          <w:color w:val="000000" w:themeColor="text1"/>
        </w:rPr>
        <w:t xml:space="preserve"> partnerską?</w:t>
      </w:r>
    </w:p>
    <w:p w14:paraId="0C3C2763" w14:textId="716AE596"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W jaki sposób podzielicie między sobą obowiązki i zadania? Kto będzie odpowiedzialny za co?</w:t>
      </w:r>
    </w:p>
    <w:p w14:paraId="1CF72F25" w14:textId="6A5C82F4"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Jak wygląda komunikacja między partnerami i Twoj</w:t>
      </w:r>
      <w:r w:rsidR="00654EC0">
        <w:rPr>
          <w:rFonts w:eastAsia="Yu Mincho"/>
          <w:color w:val="000000" w:themeColor="text1"/>
        </w:rPr>
        <w:t>ą</w:t>
      </w:r>
      <w:r w:rsidRPr="58A312EC">
        <w:rPr>
          <w:rFonts w:eastAsia="Yu Mincho"/>
          <w:color w:val="000000" w:themeColor="text1"/>
        </w:rPr>
        <w:t xml:space="preserve"> organizacją? Czy organizujecie spotkania online lub osobiste, w jakich odstępach, czy będzie wymagan</w:t>
      </w:r>
      <w:r w:rsidR="00654EC0">
        <w:rPr>
          <w:rFonts w:eastAsia="Yu Mincho"/>
          <w:color w:val="000000" w:themeColor="text1"/>
        </w:rPr>
        <w:t>a</w:t>
      </w:r>
      <w:r w:rsidRPr="58A312EC">
        <w:rPr>
          <w:rFonts w:eastAsia="Yu Mincho"/>
          <w:color w:val="000000" w:themeColor="text1"/>
        </w:rPr>
        <w:t xml:space="preserve"> od partnerów jak</w:t>
      </w:r>
      <w:r w:rsidR="00654EC0">
        <w:rPr>
          <w:rFonts w:eastAsia="Yu Mincho"/>
          <w:color w:val="000000" w:themeColor="text1"/>
        </w:rPr>
        <w:t>a</w:t>
      </w:r>
      <w:r w:rsidRPr="58A312EC">
        <w:rPr>
          <w:rFonts w:eastAsia="Yu Mincho"/>
          <w:color w:val="000000" w:themeColor="text1"/>
        </w:rPr>
        <w:t>ś formę raportowania postępów itd.?</w:t>
      </w:r>
    </w:p>
    <w:p w14:paraId="1BEC34D4" w14:textId="7A18C6DE"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W jaki sposób Twoja organizacja jako organizacja wiodąca upewni się, że wszys</w:t>
      </w:r>
      <w:r w:rsidR="00654EC0">
        <w:rPr>
          <w:rFonts w:eastAsia="Yu Mincho"/>
          <w:color w:val="000000" w:themeColor="text1"/>
        </w:rPr>
        <w:t>cy</w:t>
      </w:r>
      <w:r w:rsidRPr="58A312EC">
        <w:rPr>
          <w:rFonts w:eastAsia="Yu Mincho"/>
          <w:color w:val="000000" w:themeColor="text1"/>
        </w:rPr>
        <w:t xml:space="preserve"> partnerzy projektu są w pełni zaangażowani w realizacji projektu?</w:t>
      </w:r>
    </w:p>
    <w:p w14:paraId="3C287A35" w14:textId="3BA15C57"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 xml:space="preserve">W jaki sposób </w:t>
      </w:r>
      <w:r w:rsidR="00654EC0">
        <w:rPr>
          <w:rFonts w:eastAsia="Yu Mincho"/>
          <w:color w:val="000000" w:themeColor="text1"/>
        </w:rPr>
        <w:t>będziesz monitorować</w:t>
      </w:r>
      <w:r w:rsidR="00654EC0" w:rsidRPr="58A312EC">
        <w:rPr>
          <w:rFonts w:eastAsia="Yu Mincho"/>
          <w:color w:val="000000" w:themeColor="text1"/>
        </w:rPr>
        <w:t xml:space="preserve"> </w:t>
      </w:r>
      <w:r w:rsidRPr="58A312EC">
        <w:rPr>
          <w:rFonts w:eastAsia="Yu Mincho"/>
          <w:color w:val="000000" w:themeColor="text1"/>
        </w:rPr>
        <w:t xml:space="preserve">wykonanie zadań i obowiązków partnerów? </w:t>
      </w:r>
    </w:p>
    <w:p w14:paraId="5CDF1CF0" w14:textId="2880BB55"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Jak wygląda poddział obowiązków przy rozpowszechniania rezultatów? Kto będzie odpowiedzialny za co?</w:t>
      </w:r>
    </w:p>
    <w:p w14:paraId="154E69E6" w14:textId="0413A4BE"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Czy podpiszecie porozumienie, w którym jest ustalone, jakie cele i rezultaty planujecie wspólne osiągnąć?</w:t>
      </w:r>
    </w:p>
    <w:p w14:paraId="5FF889C9" w14:textId="748F9AFF" w:rsidR="58A312EC" w:rsidRDefault="58A312EC" w:rsidP="007D6FCF">
      <w:pPr>
        <w:pStyle w:val="Default"/>
        <w:numPr>
          <w:ilvl w:val="0"/>
          <w:numId w:val="6"/>
        </w:numPr>
        <w:rPr>
          <w:rFonts w:eastAsia="Yu Mincho"/>
          <w:color w:val="000000" w:themeColor="text1"/>
        </w:rPr>
      </w:pPr>
      <w:r w:rsidRPr="58A312EC">
        <w:rPr>
          <w:rFonts w:eastAsia="Yu Mincho"/>
          <w:color w:val="000000" w:themeColor="text1"/>
        </w:rPr>
        <w:t>W jaki sposób będziecie ewaluować tą współpracę?</w:t>
      </w:r>
    </w:p>
    <w:p w14:paraId="37F47474" w14:textId="7BDBAC26" w:rsidR="680AB219" w:rsidRPr="002034CE" w:rsidRDefault="58A312EC" w:rsidP="007D6FCF">
      <w:pPr>
        <w:pStyle w:val="Default"/>
        <w:numPr>
          <w:ilvl w:val="0"/>
          <w:numId w:val="6"/>
        </w:numPr>
        <w:rPr>
          <w:rFonts w:eastAsia="Yu Mincho"/>
          <w:color w:val="000000" w:themeColor="text1"/>
        </w:rPr>
      </w:pPr>
      <w:r w:rsidRPr="58A312EC">
        <w:rPr>
          <w:rFonts w:eastAsia="Yu Mincho"/>
          <w:color w:val="000000" w:themeColor="text1"/>
        </w:rPr>
        <w:t>Jakie są procedury w sytuacji jakiegoś problemu?</w:t>
      </w:r>
    </w:p>
    <w:p w14:paraId="39B99EA1" w14:textId="7A919A0A" w:rsidR="680AB219" w:rsidRDefault="680AB219" w:rsidP="680AB219">
      <w:pPr>
        <w:pStyle w:val="Default"/>
        <w:rPr>
          <w:rFonts w:eastAsia="Yu Mincho"/>
          <w:color w:val="000000" w:themeColor="text1"/>
        </w:rPr>
      </w:pPr>
    </w:p>
    <w:p w14:paraId="6A888E58" w14:textId="751F2017" w:rsidR="680AB219" w:rsidRPr="0053323B" w:rsidRDefault="58A312EC" w:rsidP="007B50F9">
      <w:pPr>
        <w:pStyle w:val="Default"/>
        <w:rPr>
          <w:i/>
          <w:iCs/>
          <w:color w:val="7030A0"/>
        </w:rPr>
      </w:pPr>
      <w:r w:rsidRPr="007B50F9">
        <w:rPr>
          <w:i/>
          <w:iCs/>
          <w:color w:val="7030A0"/>
        </w:rPr>
        <w:t>Jeśli partnerzy zostali wybrani, prosimy opisać ich krótko, wskazać ich rolę oraz podać doświadczenia i kompetencje, które powinni wnieść do współpracy. Prosimy również opisać, w jaki sposób działania projektu będą odpowiadać na potrzeby i cele organizacji partnerskich.</w:t>
      </w:r>
    </w:p>
    <w:p w14:paraId="15E43B58" w14:textId="7D9439A3" w:rsidR="680AB219" w:rsidRDefault="680AB219" w:rsidP="680AB219">
      <w:pPr>
        <w:pStyle w:val="Default"/>
        <w:rPr>
          <w:rFonts w:eastAsia="Yu Mincho"/>
          <w:color w:val="000000" w:themeColor="text1"/>
        </w:rPr>
      </w:pPr>
    </w:p>
    <w:p w14:paraId="27652CB8" w14:textId="4A9B6686" w:rsidR="680AB219" w:rsidRDefault="58A312EC" w:rsidP="58A312EC">
      <w:pPr>
        <w:pStyle w:val="Default"/>
        <w:rPr>
          <w:rFonts w:eastAsia="Yu Mincho"/>
          <w:color w:val="000000" w:themeColor="text1"/>
        </w:rPr>
      </w:pPr>
      <w:r w:rsidRPr="58A312EC">
        <w:rPr>
          <w:rFonts w:eastAsia="Yu Mincho"/>
          <w:color w:val="000000" w:themeColor="text1"/>
        </w:rPr>
        <w:t>Jeżeli Twoja organizacja ma już stałych partnerów</w:t>
      </w:r>
      <w:r w:rsidR="00654EC0">
        <w:rPr>
          <w:rFonts w:eastAsia="Yu Mincho"/>
          <w:color w:val="000000" w:themeColor="text1"/>
        </w:rPr>
        <w:t>,</w:t>
      </w:r>
      <w:r w:rsidRPr="58A312EC">
        <w:rPr>
          <w:rFonts w:eastAsia="Yu Mincho"/>
          <w:color w:val="000000" w:themeColor="text1"/>
        </w:rPr>
        <w:t xml:space="preserve"> to opisz tu ich specyfikę, ich doświadczenia i kompetencje. Możesz wymienić nawet konkretn</w:t>
      </w:r>
      <w:r w:rsidR="00654EC0">
        <w:rPr>
          <w:rFonts w:eastAsia="Yu Mincho"/>
          <w:color w:val="000000" w:themeColor="text1"/>
        </w:rPr>
        <w:t>e osoby, które</w:t>
      </w:r>
      <w:r w:rsidRPr="58A312EC">
        <w:rPr>
          <w:rFonts w:eastAsia="Yu Mincho"/>
          <w:color w:val="000000" w:themeColor="text1"/>
        </w:rPr>
        <w:t xml:space="preserve"> wnoszą </w:t>
      </w:r>
      <w:r w:rsidR="00654EC0">
        <w:rPr>
          <w:rFonts w:eastAsia="Yu Mincho"/>
          <w:color w:val="000000" w:themeColor="text1"/>
        </w:rPr>
        <w:t>dane</w:t>
      </w:r>
      <w:r w:rsidR="00654EC0" w:rsidRPr="58A312EC">
        <w:rPr>
          <w:rFonts w:eastAsia="Yu Mincho"/>
          <w:color w:val="000000" w:themeColor="text1"/>
        </w:rPr>
        <w:t xml:space="preserve"> </w:t>
      </w:r>
      <w:r w:rsidRPr="58A312EC">
        <w:rPr>
          <w:rFonts w:eastAsia="Yu Mincho"/>
          <w:color w:val="000000" w:themeColor="text1"/>
        </w:rPr>
        <w:t>kompetencj</w:t>
      </w:r>
      <w:r w:rsidR="00654EC0">
        <w:rPr>
          <w:rFonts w:eastAsia="Yu Mincho"/>
          <w:color w:val="000000" w:themeColor="text1"/>
        </w:rPr>
        <w:t>e</w:t>
      </w:r>
      <w:r w:rsidRPr="58A312EC">
        <w:rPr>
          <w:rFonts w:eastAsia="Yu Mincho"/>
          <w:color w:val="000000" w:themeColor="text1"/>
        </w:rPr>
        <w:t xml:space="preserve"> do Waszej współpracy. </w:t>
      </w:r>
    </w:p>
    <w:p w14:paraId="0CA88039" w14:textId="7F126EBE" w:rsidR="58A312EC" w:rsidRDefault="58A312EC" w:rsidP="58A312EC">
      <w:pPr>
        <w:pStyle w:val="Default"/>
        <w:rPr>
          <w:rFonts w:eastAsia="Yu Mincho"/>
          <w:color w:val="000000" w:themeColor="text1"/>
        </w:rPr>
      </w:pPr>
      <w:r w:rsidRPr="58A312EC">
        <w:rPr>
          <w:rFonts w:eastAsia="Yu Mincho"/>
          <w:color w:val="000000" w:themeColor="text1"/>
        </w:rPr>
        <w:t>A w jaki sposób możesz się upewnić albo zagwarantować, że planowane działania w ramach EKS opowiadają również na potrzeby i cele organizacji partnerskiej? Jakie są ich oczekiwania co do współpracy? Czy ustaliliście z nimi wspólną strategie? W jaki sposób możesz ich cele podłączyć z celami organizacji wiodącej?</w:t>
      </w:r>
      <w:r w:rsidR="00E54DC7">
        <w:rPr>
          <w:rFonts w:eastAsia="Yu Mincho"/>
          <w:color w:val="000000" w:themeColor="text1"/>
        </w:rPr>
        <w:t xml:space="preserve"> </w:t>
      </w:r>
    </w:p>
    <w:p w14:paraId="21DF1B39" w14:textId="2F91A487" w:rsidR="58A312EC" w:rsidRDefault="58A312EC" w:rsidP="58A312EC">
      <w:pPr>
        <w:pStyle w:val="Default"/>
        <w:rPr>
          <w:rFonts w:eastAsia="Yu Mincho"/>
          <w:color w:val="000000" w:themeColor="text1"/>
        </w:rPr>
      </w:pPr>
    </w:p>
    <w:p w14:paraId="489B415B" w14:textId="16CFDF6A" w:rsidR="680AB219" w:rsidRDefault="58A312EC" w:rsidP="007B50F9">
      <w:pPr>
        <w:pStyle w:val="Default"/>
        <w:rPr>
          <w:i/>
          <w:iCs/>
          <w:color w:val="7030A0"/>
        </w:rPr>
      </w:pPr>
      <w:r w:rsidRPr="007B50F9">
        <w:rPr>
          <w:i/>
          <w:iCs/>
          <w:color w:val="7030A0"/>
        </w:rPr>
        <w:t xml:space="preserve">Prosimy szczegółowo opisać, w jaki sposób zapewnią Państwo pomyślną realizację planu działań, w odniesieniu do zarządzania organizacją i jej zasobów ludzkich. </w:t>
      </w:r>
    </w:p>
    <w:p w14:paraId="2D3E0B04" w14:textId="15436A3B" w:rsidR="680AB219" w:rsidRDefault="58A312EC" w:rsidP="58A312EC">
      <w:pPr>
        <w:pStyle w:val="Default"/>
        <w:rPr>
          <w:i/>
          <w:iCs/>
          <w:color w:val="7030A0"/>
        </w:rPr>
      </w:pPr>
      <w:r w:rsidRPr="007B50F9">
        <w:rPr>
          <w:i/>
          <w:iCs/>
          <w:color w:val="7030A0"/>
        </w:rPr>
        <w:t xml:space="preserve">Prosimy skupić się na </w:t>
      </w:r>
      <w:r w:rsidRPr="58A312EC">
        <w:rPr>
          <w:i/>
          <w:iCs/>
          <w:color w:val="7030A0"/>
        </w:rPr>
        <w:t>następujących</w:t>
      </w:r>
      <w:r w:rsidRPr="007B50F9">
        <w:rPr>
          <w:i/>
          <w:iCs/>
          <w:color w:val="7030A0"/>
        </w:rPr>
        <w:t xml:space="preserve"> pytaniach: </w:t>
      </w:r>
    </w:p>
    <w:p w14:paraId="74FA19B1" w14:textId="1DE10A2F" w:rsidR="680AB219" w:rsidRDefault="58A312EC" w:rsidP="007D6FCF">
      <w:pPr>
        <w:pStyle w:val="Default"/>
        <w:numPr>
          <w:ilvl w:val="0"/>
          <w:numId w:val="5"/>
        </w:numPr>
        <w:rPr>
          <w:i/>
          <w:iCs/>
          <w:color w:val="7030A0"/>
        </w:rPr>
      </w:pPr>
      <w:r w:rsidRPr="007B50F9">
        <w:rPr>
          <w:i/>
          <w:iCs/>
          <w:color w:val="7030A0"/>
        </w:rPr>
        <w:t xml:space="preserve">Kto będzie odpowiedzialny za koordynację działań? </w:t>
      </w:r>
    </w:p>
    <w:p w14:paraId="5013D3BA" w14:textId="357C1050" w:rsidR="680AB219" w:rsidRDefault="58A312EC" w:rsidP="007D6FCF">
      <w:pPr>
        <w:pStyle w:val="Default"/>
        <w:numPr>
          <w:ilvl w:val="0"/>
          <w:numId w:val="5"/>
        </w:numPr>
        <w:rPr>
          <w:i/>
          <w:iCs/>
          <w:color w:val="7030A0"/>
        </w:rPr>
      </w:pPr>
      <w:r w:rsidRPr="007B50F9">
        <w:rPr>
          <w:i/>
          <w:iCs/>
          <w:color w:val="7030A0"/>
        </w:rPr>
        <w:lastRenderedPageBreak/>
        <w:t xml:space="preserve">Prosimy opisać, w jaki sposób będą podejmowane wszystkie decyzje, które bezpośrednio wpływają na treść, jakość i rezultaty realizowanych działań (takie jak wybór typu działania, czas trwania, określenie i ewaluacja efektów uczenia się itp.). </w:t>
      </w:r>
    </w:p>
    <w:p w14:paraId="0D87FBB3" w14:textId="017E3802" w:rsidR="680AB219" w:rsidRDefault="58A312EC" w:rsidP="007D6FCF">
      <w:pPr>
        <w:pStyle w:val="Default"/>
        <w:numPr>
          <w:ilvl w:val="0"/>
          <w:numId w:val="5"/>
        </w:numPr>
        <w:rPr>
          <w:i/>
          <w:iCs/>
          <w:color w:val="7030A0"/>
        </w:rPr>
      </w:pPr>
      <w:r w:rsidRPr="007B50F9">
        <w:rPr>
          <w:i/>
          <w:iCs/>
          <w:color w:val="7030A0"/>
        </w:rPr>
        <w:t xml:space="preserve">W jaki sposób zapewnią Państwo skuteczne zarządzanie finansowe funduszami programu? </w:t>
      </w:r>
    </w:p>
    <w:p w14:paraId="4F7E6C4D" w14:textId="16856FCF" w:rsidR="680AB219" w:rsidRDefault="58A312EC" w:rsidP="007D6FCF">
      <w:pPr>
        <w:pStyle w:val="Default"/>
        <w:numPr>
          <w:ilvl w:val="0"/>
          <w:numId w:val="5"/>
        </w:numPr>
        <w:rPr>
          <w:i/>
          <w:iCs/>
          <w:color w:val="7030A0"/>
        </w:rPr>
      </w:pPr>
      <w:r w:rsidRPr="007B50F9">
        <w:rPr>
          <w:i/>
          <w:iCs/>
          <w:color w:val="7030A0"/>
        </w:rPr>
        <w:t>Kto będzie realizował konkretne zadania, takie jak prowadzenie dokumentacji, logistyka, komunikacja z organizacjami partnerskimi, itp</w:t>
      </w:r>
      <w:r w:rsidR="00B84321">
        <w:rPr>
          <w:i/>
          <w:iCs/>
          <w:color w:val="7030A0"/>
        </w:rPr>
        <w:t>.</w:t>
      </w:r>
      <w:r w:rsidRPr="007B50F9">
        <w:rPr>
          <w:i/>
          <w:iCs/>
          <w:color w:val="7030A0"/>
        </w:rPr>
        <w:t xml:space="preserve">? </w:t>
      </w:r>
    </w:p>
    <w:p w14:paraId="2465E4EA" w14:textId="423AC930" w:rsidR="680AB219" w:rsidRDefault="58A312EC" w:rsidP="007D6FCF">
      <w:pPr>
        <w:pStyle w:val="Default"/>
        <w:numPr>
          <w:ilvl w:val="0"/>
          <w:numId w:val="5"/>
        </w:numPr>
        <w:rPr>
          <w:i/>
          <w:iCs/>
          <w:color w:val="7030A0"/>
        </w:rPr>
      </w:pPr>
      <w:r w:rsidRPr="007B50F9">
        <w:rPr>
          <w:i/>
          <w:iCs/>
          <w:color w:val="7030A0"/>
        </w:rPr>
        <w:t>W jaki sposób zapewnią Państwo, że personel posiada kompetencje niezbędne do wykonywania swoich zadań?</w:t>
      </w:r>
    </w:p>
    <w:p w14:paraId="30669CC5" w14:textId="6B78A41B" w:rsidR="680AB219" w:rsidRPr="007B50F9" w:rsidRDefault="680AB219" w:rsidP="58A312EC">
      <w:pPr>
        <w:pStyle w:val="Default"/>
        <w:rPr>
          <w:rFonts w:eastAsia="Yu Mincho"/>
          <w:color w:val="000000" w:themeColor="text1"/>
        </w:rPr>
      </w:pPr>
    </w:p>
    <w:p w14:paraId="48F63E43" w14:textId="4C54FDE7" w:rsidR="680AB219" w:rsidRDefault="58A312EC" w:rsidP="58A312EC">
      <w:pPr>
        <w:pStyle w:val="Default"/>
        <w:rPr>
          <w:rFonts w:eastAsia="Yu Mincho"/>
          <w:color w:val="000000" w:themeColor="text1"/>
        </w:rPr>
      </w:pPr>
      <w:r w:rsidRPr="58A312EC">
        <w:rPr>
          <w:rFonts w:eastAsia="Yu Mincho"/>
          <w:color w:val="000000" w:themeColor="text1"/>
        </w:rPr>
        <w:t>W tej części należy przedstawić swoją koncepcję zarządzani</w:t>
      </w:r>
      <w:r w:rsidR="00654EC0">
        <w:rPr>
          <w:rFonts w:eastAsia="Yu Mincho"/>
          <w:color w:val="000000" w:themeColor="text1"/>
        </w:rPr>
        <w:t>a</w:t>
      </w:r>
      <w:r w:rsidRPr="58A312EC">
        <w:rPr>
          <w:rFonts w:eastAsia="Yu Mincho"/>
          <w:color w:val="000000" w:themeColor="text1"/>
        </w:rPr>
        <w:t xml:space="preserve"> projektem w całości. Przedstaw w </w:t>
      </w:r>
      <w:r w:rsidR="00654EC0">
        <w:rPr>
          <w:rFonts w:eastAsia="Yu Mincho"/>
          <w:color w:val="000000" w:themeColor="text1"/>
        </w:rPr>
        <w:t xml:space="preserve">jasny </w:t>
      </w:r>
      <w:r w:rsidRPr="58A312EC">
        <w:rPr>
          <w:rFonts w:eastAsia="Yu Mincho"/>
          <w:color w:val="000000" w:themeColor="text1"/>
        </w:rPr>
        <w:t xml:space="preserve">sposób konkretne struktury zarządzania w swojej organizacji oraz podejście do koordynacji. </w:t>
      </w:r>
    </w:p>
    <w:p w14:paraId="28F203E8" w14:textId="7EA665A8" w:rsidR="680AB219" w:rsidRDefault="58A312EC" w:rsidP="007D6FCF">
      <w:pPr>
        <w:pStyle w:val="Default"/>
        <w:numPr>
          <w:ilvl w:val="0"/>
          <w:numId w:val="4"/>
        </w:numPr>
        <w:rPr>
          <w:rFonts w:eastAsia="Yu Mincho"/>
          <w:color w:val="000000" w:themeColor="text1"/>
        </w:rPr>
      </w:pPr>
      <w:r w:rsidRPr="58A312EC">
        <w:rPr>
          <w:rFonts w:eastAsia="Yu Mincho"/>
          <w:color w:val="000000" w:themeColor="text1"/>
        </w:rPr>
        <w:t xml:space="preserve">Jak w </w:t>
      </w:r>
      <w:r w:rsidR="00654EC0">
        <w:rPr>
          <w:rFonts w:eastAsia="Yu Mincho"/>
          <w:color w:val="000000" w:themeColor="text1"/>
        </w:rPr>
        <w:t>T</w:t>
      </w:r>
      <w:r w:rsidRPr="58A312EC">
        <w:rPr>
          <w:rFonts w:eastAsia="Yu Mincho"/>
          <w:color w:val="000000" w:themeColor="text1"/>
        </w:rPr>
        <w:t>wojej organizacji rozumian</w:t>
      </w:r>
      <w:r w:rsidR="00654EC0">
        <w:rPr>
          <w:rFonts w:eastAsia="Yu Mincho"/>
          <w:color w:val="000000" w:themeColor="text1"/>
        </w:rPr>
        <w:t>e</w:t>
      </w:r>
      <w:r w:rsidRPr="58A312EC">
        <w:rPr>
          <w:rFonts w:eastAsia="Yu Mincho"/>
          <w:color w:val="000000" w:themeColor="text1"/>
        </w:rPr>
        <w:t xml:space="preserve"> jest zarządzanie projektem </w:t>
      </w:r>
      <w:r w:rsidR="00654EC0">
        <w:rPr>
          <w:rFonts w:eastAsia="Yu Mincho"/>
          <w:color w:val="000000" w:themeColor="text1"/>
        </w:rPr>
        <w:t>wo</w:t>
      </w:r>
      <w:r w:rsidRPr="58A312EC">
        <w:rPr>
          <w:rFonts w:eastAsia="Yu Mincho"/>
          <w:color w:val="000000" w:themeColor="text1"/>
        </w:rPr>
        <w:t xml:space="preserve">lontariatu w ramach programu EKS? </w:t>
      </w:r>
    </w:p>
    <w:p w14:paraId="080F857C" w14:textId="5096E607" w:rsidR="680AB219" w:rsidRDefault="58A312EC" w:rsidP="007D6FCF">
      <w:pPr>
        <w:pStyle w:val="Default"/>
        <w:numPr>
          <w:ilvl w:val="0"/>
          <w:numId w:val="4"/>
        </w:numPr>
        <w:rPr>
          <w:rFonts w:eastAsia="Yu Mincho"/>
          <w:color w:val="000000" w:themeColor="text1"/>
        </w:rPr>
      </w:pPr>
      <w:r w:rsidRPr="58A312EC">
        <w:rPr>
          <w:rFonts w:eastAsia="Yu Mincho"/>
          <w:color w:val="000000" w:themeColor="text1"/>
        </w:rPr>
        <w:t xml:space="preserve">Jakie przewidujecie elementy koordynacji całego projektu? </w:t>
      </w:r>
    </w:p>
    <w:p w14:paraId="312A6405" w14:textId="28E941A4" w:rsidR="680AB219" w:rsidRDefault="58A312EC" w:rsidP="007D6FCF">
      <w:pPr>
        <w:pStyle w:val="Default"/>
        <w:numPr>
          <w:ilvl w:val="0"/>
          <w:numId w:val="4"/>
        </w:numPr>
        <w:rPr>
          <w:rFonts w:eastAsia="Yu Mincho"/>
          <w:color w:val="000000" w:themeColor="text1"/>
        </w:rPr>
      </w:pPr>
      <w:r w:rsidRPr="58A312EC">
        <w:rPr>
          <w:rFonts w:eastAsia="Yu Mincho"/>
          <w:color w:val="000000" w:themeColor="text1"/>
        </w:rPr>
        <w:t>Jakie osoby będą w tą włączone? Jakie mają one kompetencje oraz zasoby?</w:t>
      </w:r>
    </w:p>
    <w:p w14:paraId="11BF14B1" w14:textId="5227F46E" w:rsidR="58A312EC" w:rsidRDefault="58A312EC" w:rsidP="007D6FCF">
      <w:pPr>
        <w:pStyle w:val="Default"/>
        <w:numPr>
          <w:ilvl w:val="0"/>
          <w:numId w:val="3"/>
        </w:numPr>
        <w:rPr>
          <w:rFonts w:eastAsia="Yu Mincho"/>
          <w:color w:val="000000" w:themeColor="text1"/>
        </w:rPr>
      </w:pPr>
      <w:r w:rsidRPr="58A312EC">
        <w:rPr>
          <w:rFonts w:eastAsia="Yu Mincho"/>
          <w:color w:val="000000" w:themeColor="text1"/>
        </w:rPr>
        <w:t xml:space="preserve">Kto będzie odpowiedzialny za co? Kto podejmuje decyzje w sprawach kluczowych i bieżących? </w:t>
      </w:r>
    </w:p>
    <w:p w14:paraId="1AC36CFD" w14:textId="40F48F4A" w:rsidR="58A312EC" w:rsidRDefault="58A312EC" w:rsidP="007D6FCF">
      <w:pPr>
        <w:pStyle w:val="Default"/>
        <w:numPr>
          <w:ilvl w:val="0"/>
          <w:numId w:val="3"/>
        </w:numPr>
        <w:rPr>
          <w:rFonts w:eastAsia="Yu Mincho"/>
          <w:color w:val="000000" w:themeColor="text1"/>
        </w:rPr>
      </w:pPr>
      <w:r w:rsidRPr="58A312EC">
        <w:rPr>
          <w:rFonts w:eastAsia="Yu Mincho"/>
          <w:color w:val="000000" w:themeColor="text1"/>
        </w:rPr>
        <w:t xml:space="preserve">Jak wygląda zarządzanie finansowe przy projekcie? </w:t>
      </w:r>
    </w:p>
    <w:p w14:paraId="1701F167" w14:textId="7ED0B47E" w:rsidR="58A312EC" w:rsidRDefault="58A312EC" w:rsidP="007D6FCF">
      <w:pPr>
        <w:pStyle w:val="Default"/>
        <w:numPr>
          <w:ilvl w:val="0"/>
          <w:numId w:val="3"/>
        </w:numPr>
        <w:rPr>
          <w:rFonts w:eastAsia="Yu Mincho"/>
          <w:color w:val="000000" w:themeColor="text1"/>
        </w:rPr>
      </w:pPr>
      <w:r w:rsidRPr="58A312EC">
        <w:rPr>
          <w:rFonts w:eastAsia="Yu Mincho"/>
          <w:color w:val="000000" w:themeColor="text1"/>
        </w:rPr>
        <w:t>Kto zajmuje się administracją projektu, kto konkretnymi zadaniami przy współpracy z wolontariuszami lub partnerami?</w:t>
      </w:r>
    </w:p>
    <w:p w14:paraId="1CEE802F" w14:textId="590DB042" w:rsidR="58A312EC" w:rsidRDefault="58A312EC" w:rsidP="007D6FCF">
      <w:pPr>
        <w:pStyle w:val="Default"/>
        <w:numPr>
          <w:ilvl w:val="0"/>
          <w:numId w:val="3"/>
        </w:numPr>
        <w:rPr>
          <w:rFonts w:eastAsia="Yu Mincho"/>
          <w:color w:val="000000" w:themeColor="text1"/>
        </w:rPr>
      </w:pPr>
      <w:r w:rsidRPr="58A312EC">
        <w:rPr>
          <w:rFonts w:eastAsia="Yu Mincho"/>
          <w:color w:val="000000" w:themeColor="text1"/>
        </w:rPr>
        <w:t>Jak wygląda zarzadzanie partnerstw</w:t>
      </w:r>
      <w:r w:rsidR="00654EC0">
        <w:rPr>
          <w:rFonts w:eastAsia="Yu Mincho"/>
          <w:color w:val="000000" w:themeColor="text1"/>
        </w:rPr>
        <w:t>ami</w:t>
      </w:r>
      <w:r w:rsidRPr="58A312EC">
        <w:rPr>
          <w:rFonts w:eastAsia="Yu Mincho"/>
          <w:color w:val="000000" w:themeColor="text1"/>
        </w:rPr>
        <w:t xml:space="preserve"> w projekcie? Jakie metody i narzędzie dostosujesz, aby współpraca z partnerami stał</w:t>
      </w:r>
      <w:r w:rsidR="00654EC0">
        <w:rPr>
          <w:rFonts w:eastAsia="Yu Mincho"/>
          <w:color w:val="000000" w:themeColor="text1"/>
        </w:rPr>
        <w:t>a</w:t>
      </w:r>
      <w:r w:rsidRPr="58A312EC">
        <w:rPr>
          <w:rFonts w:eastAsia="Yu Mincho"/>
          <w:color w:val="000000" w:themeColor="text1"/>
        </w:rPr>
        <w:t xml:space="preserve"> się skuteczn</w:t>
      </w:r>
      <w:r w:rsidR="00654EC0">
        <w:rPr>
          <w:rFonts w:eastAsia="Yu Mincho"/>
          <w:color w:val="000000" w:themeColor="text1"/>
        </w:rPr>
        <w:t>a</w:t>
      </w:r>
      <w:r w:rsidRPr="58A312EC">
        <w:rPr>
          <w:rFonts w:eastAsia="Yu Mincho"/>
          <w:color w:val="000000" w:themeColor="text1"/>
        </w:rPr>
        <w:t xml:space="preserve"> i efektywn</w:t>
      </w:r>
      <w:r w:rsidR="00654EC0">
        <w:rPr>
          <w:rFonts w:eastAsia="Yu Mincho"/>
          <w:color w:val="000000" w:themeColor="text1"/>
        </w:rPr>
        <w:t>a</w:t>
      </w:r>
      <w:r w:rsidRPr="58A312EC">
        <w:rPr>
          <w:rFonts w:eastAsia="Yu Mincho"/>
          <w:color w:val="000000" w:themeColor="text1"/>
        </w:rPr>
        <w:t>?</w:t>
      </w:r>
    </w:p>
    <w:p w14:paraId="3F3216D1" w14:textId="632D54AD" w:rsidR="680AB219" w:rsidRPr="007B50F9" w:rsidRDefault="680AB219" w:rsidP="58A312EC">
      <w:pPr>
        <w:pStyle w:val="Default"/>
        <w:rPr>
          <w:rFonts w:eastAsia="Yu Mincho"/>
          <w:color w:val="000000" w:themeColor="text1"/>
        </w:rPr>
      </w:pPr>
    </w:p>
    <w:p w14:paraId="48FC7809" w14:textId="1236A8E1" w:rsidR="680AB219" w:rsidRDefault="58A312EC" w:rsidP="007B50F9">
      <w:pPr>
        <w:pStyle w:val="Default"/>
        <w:rPr>
          <w:i/>
          <w:iCs/>
          <w:color w:val="7030A0"/>
        </w:rPr>
      </w:pPr>
      <w:r w:rsidRPr="007B50F9">
        <w:rPr>
          <w:i/>
          <w:iCs/>
          <w:color w:val="7030A0"/>
        </w:rPr>
        <w:t>W jaki sposób zapewnią Państwo, że Państwa organizacja będzie w stanie zrealizować plan działania w przypadku istotnych zmian w kierownictwie lub personelu?</w:t>
      </w:r>
    </w:p>
    <w:p w14:paraId="03003217" w14:textId="24DBC8FC" w:rsidR="680AB219" w:rsidRPr="007B50F9" w:rsidRDefault="680AB219" w:rsidP="58A312EC">
      <w:pPr>
        <w:pStyle w:val="Default"/>
        <w:rPr>
          <w:i/>
          <w:iCs/>
          <w:color w:val="7030A0"/>
        </w:rPr>
      </w:pPr>
    </w:p>
    <w:p w14:paraId="6978B432" w14:textId="4613B6C3" w:rsidR="680AB219" w:rsidRDefault="58A312EC" w:rsidP="680AB219">
      <w:pPr>
        <w:pStyle w:val="Default"/>
      </w:pPr>
      <w:r>
        <w:t xml:space="preserve">To pytanie jest częścią </w:t>
      </w:r>
      <w:r w:rsidR="00654EC0">
        <w:t xml:space="preserve">dotyczącą </w:t>
      </w:r>
      <w:r>
        <w:t>zarządzania ryzykiem. Jak</w:t>
      </w:r>
      <w:r w:rsidR="00654EC0">
        <w:t>ą</w:t>
      </w:r>
      <w:r>
        <w:t xml:space="preserve"> strategi</w:t>
      </w:r>
      <w:r w:rsidR="00654EC0">
        <w:t>ę</w:t>
      </w:r>
      <w:r>
        <w:t xml:space="preserve"> ma </w:t>
      </w:r>
      <w:r w:rsidR="00654EC0">
        <w:t>T</w:t>
      </w:r>
      <w:r>
        <w:t xml:space="preserve">woja organizacja </w:t>
      </w:r>
      <w:r w:rsidR="00654EC0">
        <w:t xml:space="preserve">na </w:t>
      </w:r>
      <w:r>
        <w:t xml:space="preserve">zarządzanie ryzykiem i zmianą, np. </w:t>
      </w:r>
      <w:r w:rsidR="00654EC0">
        <w:t xml:space="preserve">zmianą </w:t>
      </w:r>
      <w:r>
        <w:t xml:space="preserve">kadry projektu? Czy istnieją </w:t>
      </w:r>
      <w:r w:rsidR="00654EC0">
        <w:t>s</w:t>
      </w:r>
      <w:r>
        <w:t>pisane procedury, które ułatwi</w:t>
      </w:r>
      <w:r w:rsidR="00654EC0">
        <w:t>ły</w:t>
      </w:r>
      <w:r>
        <w:t xml:space="preserve">by nowym pracownikom </w:t>
      </w:r>
      <w:r w:rsidR="00654EC0">
        <w:t xml:space="preserve">przejęcie </w:t>
      </w:r>
      <w:r>
        <w:t>obowiązk</w:t>
      </w:r>
      <w:r w:rsidR="00654EC0">
        <w:t>ów</w:t>
      </w:r>
      <w:r>
        <w:t>?</w:t>
      </w:r>
    </w:p>
    <w:p w14:paraId="6A192063" w14:textId="7D57394B" w:rsidR="58A312EC" w:rsidRDefault="58A312EC" w:rsidP="00654EC0">
      <w:pPr>
        <w:pStyle w:val="Default"/>
      </w:pPr>
      <w:r w:rsidRPr="58A312EC">
        <w:t xml:space="preserve">W jaki sposób kierownictwo organizacji będzie zaangażowane w realizację działań? </w:t>
      </w:r>
      <w:r>
        <w:t xml:space="preserve">W jaki sposób </w:t>
      </w:r>
      <w:r w:rsidR="00654EC0">
        <w:t>T</w:t>
      </w:r>
      <w:r>
        <w:t>woja organizacja może się przygotować na to, aby w sytuacji zmiany kierownictwa kontynuować działania według planu?</w:t>
      </w:r>
    </w:p>
    <w:p w14:paraId="16B7D818" w14:textId="0291FB8B" w:rsidR="58A312EC" w:rsidRDefault="58A312EC" w:rsidP="58A312EC">
      <w:pPr>
        <w:pStyle w:val="Default"/>
      </w:pPr>
      <w:r>
        <w:t xml:space="preserve">Oczywiście </w:t>
      </w:r>
      <w:r w:rsidR="00654EC0">
        <w:t xml:space="preserve">nigdy </w:t>
      </w:r>
      <w:r>
        <w:t xml:space="preserve">nie wiadomo, co może się wydarzyć, ale </w:t>
      </w:r>
      <w:r w:rsidR="00654EC0">
        <w:t xml:space="preserve">spróbuj </w:t>
      </w:r>
      <w:r>
        <w:t>się przygotować na takie ewentualne nieprzewidywane sytuacje związane ze zmianą personelu</w:t>
      </w:r>
      <w:r w:rsidR="00654EC0">
        <w:t>.</w:t>
      </w:r>
    </w:p>
    <w:p w14:paraId="61D5AAA8" w14:textId="3A1E2DA8" w:rsidR="58A312EC" w:rsidRDefault="58A312EC" w:rsidP="58A312EC">
      <w:pPr>
        <w:pStyle w:val="Default"/>
      </w:pPr>
    </w:p>
    <w:p w14:paraId="7AD29C1D" w14:textId="6B241472" w:rsidR="680AB219" w:rsidRDefault="58A312EC" w:rsidP="007B50F9">
      <w:pPr>
        <w:pStyle w:val="Default"/>
        <w:rPr>
          <w:i/>
          <w:iCs/>
          <w:color w:val="7030A0"/>
        </w:rPr>
      </w:pPr>
      <w:r w:rsidRPr="007B50F9">
        <w:rPr>
          <w:i/>
          <w:iCs/>
          <w:color w:val="7030A0"/>
        </w:rPr>
        <w:t>Prosimy opisać podejście Państwa organizacji do kwestii równowagi ekologicznej i odpowiedzialności za środowisko (np. promowanie odpowiedzialnych i przyjaznych dla środowiska zachowań wśród uczestników i organizacji partnerskich, wykorzystywanie funduszy zapewnianych przez program do wspierania korzystania z ekologicznych środków transportu).</w:t>
      </w:r>
    </w:p>
    <w:p w14:paraId="3D88930D" w14:textId="31087D91" w:rsidR="680AB219" w:rsidRDefault="680AB219" w:rsidP="680AB219">
      <w:pPr>
        <w:pStyle w:val="Default"/>
      </w:pPr>
    </w:p>
    <w:p w14:paraId="25C7AADE" w14:textId="3E412CC2" w:rsidR="680AB219" w:rsidRDefault="00654EC0" w:rsidP="007B50F9">
      <w:pPr>
        <w:pStyle w:val="Default"/>
        <w:rPr>
          <w:color w:val="000000" w:themeColor="text1"/>
        </w:rPr>
      </w:pPr>
      <w:r>
        <w:rPr>
          <w:color w:val="000000" w:themeColor="text1"/>
        </w:rPr>
        <w:t>„</w:t>
      </w:r>
      <w:r w:rsidR="58A312EC" w:rsidRPr="007B50F9">
        <w:rPr>
          <w:color w:val="000000" w:themeColor="text1"/>
        </w:rPr>
        <w:t>Ochrona środowiska, zrównoważony rozwój i działanie w dziedzinie klimatu</w:t>
      </w:r>
      <w:r w:rsidR="58A312EC" w:rsidRPr="58A312EC">
        <w:rPr>
          <w:color w:val="000000" w:themeColor="text1"/>
        </w:rPr>
        <w:t xml:space="preserve">” to jeden z </w:t>
      </w:r>
      <w:r w:rsidR="58A312EC" w:rsidRPr="58A312EC">
        <w:rPr>
          <w:color w:val="000000" w:themeColor="text1"/>
        </w:rPr>
        <w:lastRenderedPageBreak/>
        <w:t xml:space="preserve">priorytetów programu EKS. Podejście ekologiczne </w:t>
      </w:r>
      <w:r w:rsidR="000745D5">
        <w:rPr>
          <w:color w:val="000000" w:themeColor="text1"/>
        </w:rPr>
        <w:t>powinno</w:t>
      </w:r>
      <w:r w:rsidR="000745D5" w:rsidRPr="58A312EC">
        <w:rPr>
          <w:color w:val="000000" w:themeColor="text1"/>
        </w:rPr>
        <w:t xml:space="preserve"> </w:t>
      </w:r>
      <w:r w:rsidR="58A312EC" w:rsidRPr="58A312EC">
        <w:rPr>
          <w:color w:val="000000" w:themeColor="text1"/>
        </w:rPr>
        <w:t>być kluczowym elementem w każdym projekcie Wolontariatu.</w:t>
      </w:r>
      <w:r w:rsidR="00E54DC7">
        <w:rPr>
          <w:color w:val="000000" w:themeColor="text1"/>
        </w:rPr>
        <w:t xml:space="preserve"> </w:t>
      </w:r>
      <w:r w:rsidR="58A312EC" w:rsidRPr="58A312EC">
        <w:rPr>
          <w:color w:val="000000" w:themeColor="text1"/>
        </w:rPr>
        <w:t xml:space="preserve">W jaki sposób twoja organizacja może uwzględnić aspekt ekologiczny przy zarządzaniu projektu? Wymień konkretne przykłady lub zakresy działań, przy których możesz </w:t>
      </w:r>
      <w:r w:rsidR="000745D5">
        <w:rPr>
          <w:color w:val="000000" w:themeColor="text1"/>
        </w:rPr>
        <w:t>s</w:t>
      </w:r>
      <w:r w:rsidR="58A312EC" w:rsidRPr="58A312EC">
        <w:rPr>
          <w:color w:val="000000" w:themeColor="text1"/>
        </w:rPr>
        <w:t>tosować ekologiczne podejście</w:t>
      </w:r>
      <w:r w:rsidR="000745D5">
        <w:rPr>
          <w:color w:val="000000" w:themeColor="text1"/>
        </w:rPr>
        <w:t>.</w:t>
      </w:r>
    </w:p>
    <w:p w14:paraId="0CB65FF3" w14:textId="356BAE82" w:rsidR="58A312EC" w:rsidRPr="002034CE" w:rsidRDefault="58A312EC" w:rsidP="58A312EC">
      <w:pPr>
        <w:pStyle w:val="Default"/>
        <w:rPr>
          <w:color w:val="000000" w:themeColor="text1"/>
        </w:rPr>
      </w:pPr>
      <w:r w:rsidRPr="58A312EC">
        <w:rPr>
          <w:color w:val="000000" w:themeColor="text1"/>
        </w:rPr>
        <w:t>Uwzględnij przy tym zarówno współpracę z wolontariuszami</w:t>
      </w:r>
      <w:r w:rsidR="000745D5">
        <w:rPr>
          <w:color w:val="000000" w:themeColor="text1"/>
        </w:rPr>
        <w:t>,</w:t>
      </w:r>
      <w:r w:rsidRPr="58A312EC">
        <w:rPr>
          <w:color w:val="000000" w:themeColor="text1"/>
        </w:rPr>
        <w:t xml:space="preserve"> jak i z organizacjami partnerskimi. W jaki sposób możesz ich zachęcać do zachowania ekologicznego? Jak możesz w swojej codziennej pracy, nawet przy administracji projektu, zwiększyć ekologiczne podejście?</w:t>
      </w:r>
    </w:p>
    <w:p w14:paraId="02F0216E" w14:textId="7A99B836" w:rsidR="680AB219" w:rsidRDefault="680AB219" w:rsidP="680AB219">
      <w:pPr>
        <w:pStyle w:val="Default"/>
      </w:pPr>
    </w:p>
    <w:p w14:paraId="38F7F88E" w14:textId="18AC336F" w:rsidR="680AB219" w:rsidRDefault="58A312EC" w:rsidP="007B50F9">
      <w:pPr>
        <w:pStyle w:val="Default"/>
        <w:rPr>
          <w:i/>
          <w:iCs/>
          <w:color w:val="7030A0"/>
        </w:rPr>
      </w:pPr>
      <w:r w:rsidRPr="007B50F9">
        <w:rPr>
          <w:i/>
          <w:iCs/>
          <w:color w:val="7030A0"/>
        </w:rPr>
        <w:t>W jaki sposób cyfrowe narzędzia i metody zostaną wykorzystane do uzupełnienia i udoskonalenia działań?</w:t>
      </w:r>
    </w:p>
    <w:p w14:paraId="3D4BD3DF" w14:textId="3E82A965" w:rsidR="58A312EC" w:rsidRDefault="58A312EC" w:rsidP="58A312EC">
      <w:pPr>
        <w:pStyle w:val="Default"/>
      </w:pPr>
    </w:p>
    <w:p w14:paraId="21E56013" w14:textId="06594DB6" w:rsidR="58A312EC" w:rsidRDefault="000745D5" w:rsidP="58A312EC">
      <w:pPr>
        <w:pStyle w:val="Default"/>
      </w:pPr>
      <w:r>
        <w:t>„Transformacja cyfrowa”</w:t>
      </w:r>
      <w:r w:rsidR="58A312EC" w:rsidRPr="58A312EC">
        <w:t xml:space="preserve"> to kolejny priorytet programu EKS, który warto promować i uwzględnić w swoich projektach. Zastanów się i opisz, </w:t>
      </w:r>
      <w:r>
        <w:t xml:space="preserve">w </w:t>
      </w:r>
      <w:r w:rsidR="58A312EC" w:rsidRPr="58A312EC">
        <w:t xml:space="preserve">jaki sposób </w:t>
      </w:r>
      <w:r>
        <w:t>będziesz</w:t>
      </w:r>
      <w:r w:rsidRPr="58A312EC">
        <w:t xml:space="preserve"> </w:t>
      </w:r>
      <w:r w:rsidR="58A312EC" w:rsidRPr="58A312EC">
        <w:t xml:space="preserve">korzystać z narzędzi i metod cyfrowych w celu uzupełnienia i ulepszenia działań? </w:t>
      </w:r>
    </w:p>
    <w:p w14:paraId="393A4D1E" w14:textId="71ACACBC" w:rsidR="58A312EC" w:rsidRDefault="58A312EC" w:rsidP="58A312EC">
      <w:pPr>
        <w:pStyle w:val="Default"/>
      </w:pPr>
      <w:r>
        <w:t>Wymień konkretn</w:t>
      </w:r>
      <w:r w:rsidR="000745D5">
        <w:t>e</w:t>
      </w:r>
      <w:r>
        <w:t xml:space="preserve"> narzędzi</w:t>
      </w:r>
      <w:r w:rsidR="000745D5">
        <w:t>a</w:t>
      </w:r>
      <w:r>
        <w:t xml:space="preserve"> i/lub metod</w:t>
      </w:r>
      <w:r w:rsidR="000745D5">
        <w:t>y</w:t>
      </w:r>
      <w:r>
        <w:t xml:space="preserve">, które planujesz wykorzystać przy zarządzaniu projektem, przy współpracy z wolontariuszami </w:t>
      </w:r>
      <w:r w:rsidR="000745D5">
        <w:t xml:space="preserve">i </w:t>
      </w:r>
      <w:r>
        <w:t xml:space="preserve">partnerami. </w:t>
      </w:r>
    </w:p>
    <w:p w14:paraId="0FAB6A9E" w14:textId="530B15A8" w:rsidR="58A312EC" w:rsidRDefault="58A312EC" w:rsidP="58A312EC">
      <w:pPr>
        <w:pStyle w:val="Default"/>
      </w:pPr>
      <w:r>
        <w:t xml:space="preserve">Jak możesz wirtualne i cyfrowe elementy uwzględnić w swojej pracy? </w:t>
      </w:r>
    </w:p>
    <w:p w14:paraId="2CAA0E0E" w14:textId="18F7AA98" w:rsidR="58A312EC" w:rsidRDefault="58A312EC" w:rsidP="58A312EC">
      <w:pPr>
        <w:pStyle w:val="Default"/>
      </w:pPr>
      <w:r>
        <w:t>Czy przewidujesz możliwy rozwój swojej organizacji w tym zakresie?</w:t>
      </w:r>
    </w:p>
    <w:p w14:paraId="66BE65D7" w14:textId="1F6B1064" w:rsidR="680AB219" w:rsidRDefault="680AB219" w:rsidP="680AB219">
      <w:pPr>
        <w:pStyle w:val="Default"/>
      </w:pPr>
    </w:p>
    <w:p w14:paraId="5EABC988" w14:textId="182E8521" w:rsidR="680AB219" w:rsidRDefault="58A312EC" w:rsidP="007B50F9">
      <w:pPr>
        <w:pStyle w:val="Default"/>
        <w:rPr>
          <w:i/>
          <w:iCs/>
          <w:color w:val="7030A0"/>
        </w:rPr>
      </w:pPr>
      <w:r w:rsidRPr="007B50F9">
        <w:rPr>
          <w:i/>
          <w:iCs/>
          <w:color w:val="7030A0"/>
        </w:rPr>
        <w:t>W jaki sposób będą Państwo przeprowadzać ocenę ryzyka i zarządzać nim?</w:t>
      </w:r>
    </w:p>
    <w:p w14:paraId="1CCCA632" w14:textId="22B8CA99" w:rsidR="680AB219" w:rsidRDefault="680AB219" w:rsidP="680AB219">
      <w:pPr>
        <w:pStyle w:val="Default"/>
      </w:pPr>
    </w:p>
    <w:p w14:paraId="77E0B05B" w14:textId="2CB1E0C3" w:rsidR="680AB219" w:rsidRDefault="58A312EC" w:rsidP="680AB219">
      <w:pPr>
        <w:pStyle w:val="Default"/>
      </w:pPr>
      <w:r>
        <w:t xml:space="preserve">Ocena ryzyka oraz zarządzanie nim są kluczowymi elementami koordynacji projektu. Pomaga przy systematycznym analizowaniu i sprawdzaniu, jakie zagrożenia lub problemy mogą wpłynąć na projekt i jak możesz nimi zarządzać. Ocena ryzyka może pomóc przy weryfikacji, czy da się pewne zagrożenia wyeliminować lub ewentualnie zmniejszyć. </w:t>
      </w:r>
    </w:p>
    <w:p w14:paraId="2F186227" w14:textId="27588229" w:rsidR="680AB219" w:rsidRDefault="58A312EC" w:rsidP="680AB219">
      <w:pPr>
        <w:pStyle w:val="Default"/>
      </w:pPr>
      <w:r>
        <w:t>Opisz konkretnie, w jaki sposób planujesz systematyczną ocenę ryzyka przeprowadzać:</w:t>
      </w:r>
    </w:p>
    <w:p w14:paraId="7DCFB392" w14:textId="6DA2863D" w:rsidR="680AB219" w:rsidRDefault="58A312EC" w:rsidP="007D6FCF">
      <w:pPr>
        <w:pStyle w:val="Default"/>
        <w:numPr>
          <w:ilvl w:val="0"/>
          <w:numId w:val="49"/>
        </w:numPr>
      </w:pPr>
      <w:r>
        <w:t>Kto przeprowadza w Twojej organizacji analizę i ocenę ryzyka?</w:t>
      </w:r>
    </w:p>
    <w:p w14:paraId="35537789" w14:textId="2393DA9D" w:rsidR="680AB219" w:rsidRDefault="58A312EC" w:rsidP="007D6FCF">
      <w:pPr>
        <w:pStyle w:val="Default"/>
        <w:numPr>
          <w:ilvl w:val="0"/>
          <w:numId w:val="49"/>
        </w:numPr>
        <w:rPr>
          <w:rFonts w:eastAsia="Yu Mincho"/>
          <w:color w:val="000000" w:themeColor="text1"/>
        </w:rPr>
      </w:pPr>
      <w:r w:rsidRPr="58A312EC">
        <w:rPr>
          <w:rFonts w:eastAsia="Yu Mincho"/>
          <w:color w:val="000000" w:themeColor="text1"/>
        </w:rPr>
        <w:t xml:space="preserve">W jaki sposób identyfikujesz zagrożenia i w jaki sposób oszacujesz ryzyka? </w:t>
      </w:r>
    </w:p>
    <w:p w14:paraId="0C062863" w14:textId="72E893C2" w:rsidR="680AB219" w:rsidRDefault="58A312EC" w:rsidP="007D6FCF">
      <w:pPr>
        <w:pStyle w:val="Default"/>
        <w:numPr>
          <w:ilvl w:val="0"/>
          <w:numId w:val="49"/>
        </w:numPr>
      </w:pPr>
      <w:r>
        <w:t>Jaki</w:t>
      </w:r>
      <w:r w:rsidR="000745D5">
        <w:t>ch</w:t>
      </w:r>
      <w:r>
        <w:t xml:space="preserve"> metod lub/i narzędzi do tego</w:t>
      </w:r>
      <w:r w:rsidR="000745D5" w:rsidRPr="000745D5">
        <w:t xml:space="preserve"> </w:t>
      </w:r>
      <w:r w:rsidR="000745D5">
        <w:t>używasz</w:t>
      </w:r>
      <w:r>
        <w:t xml:space="preserve">? </w:t>
      </w:r>
    </w:p>
    <w:p w14:paraId="31998DB6" w14:textId="1B2C0394" w:rsidR="58A312EC" w:rsidRPr="002034CE" w:rsidRDefault="58A312EC" w:rsidP="007D6FCF">
      <w:pPr>
        <w:pStyle w:val="Default"/>
        <w:numPr>
          <w:ilvl w:val="0"/>
          <w:numId w:val="49"/>
        </w:numPr>
        <w:rPr>
          <w:rFonts w:eastAsia="Yu Mincho"/>
          <w:color w:val="000000" w:themeColor="text1"/>
        </w:rPr>
      </w:pPr>
      <w:r w:rsidRPr="58A312EC">
        <w:rPr>
          <w:rFonts w:eastAsia="Yu Mincho"/>
          <w:color w:val="000000" w:themeColor="text1"/>
        </w:rPr>
        <w:t xml:space="preserve">W jaki sposób </w:t>
      </w:r>
      <w:r w:rsidR="000745D5">
        <w:rPr>
          <w:rFonts w:eastAsia="Yu Mincho"/>
          <w:color w:val="000000" w:themeColor="text1"/>
        </w:rPr>
        <w:t>wybierasz</w:t>
      </w:r>
      <w:r w:rsidRPr="58A312EC">
        <w:rPr>
          <w:rFonts w:eastAsia="Yu Mincho"/>
          <w:color w:val="000000" w:themeColor="text1"/>
        </w:rPr>
        <w:t xml:space="preserve"> działania eliminując</w:t>
      </w:r>
      <w:r w:rsidR="000745D5">
        <w:rPr>
          <w:rFonts w:eastAsia="Yu Mincho"/>
          <w:color w:val="000000" w:themeColor="text1"/>
        </w:rPr>
        <w:t>e</w:t>
      </w:r>
      <w:r w:rsidRPr="58A312EC">
        <w:rPr>
          <w:rFonts w:eastAsia="Yu Mincho"/>
          <w:color w:val="000000" w:themeColor="text1"/>
        </w:rPr>
        <w:t xml:space="preserve"> lub ograniczając</w:t>
      </w:r>
      <w:r w:rsidR="000745D5">
        <w:rPr>
          <w:rFonts w:eastAsia="Yu Mincho"/>
          <w:color w:val="000000" w:themeColor="text1"/>
        </w:rPr>
        <w:t>e</w:t>
      </w:r>
      <w:r w:rsidRPr="58A312EC">
        <w:rPr>
          <w:rFonts w:eastAsia="Yu Mincho"/>
          <w:color w:val="000000" w:themeColor="text1"/>
        </w:rPr>
        <w:t xml:space="preserve"> ryzyka?</w:t>
      </w:r>
    </w:p>
    <w:p w14:paraId="2D7CE0C0" w14:textId="16A2502E" w:rsidR="58A312EC" w:rsidRDefault="58A312EC" w:rsidP="58A312EC">
      <w:pPr>
        <w:pStyle w:val="Default"/>
      </w:pPr>
    </w:p>
    <w:p w14:paraId="2F36C702" w14:textId="78FAEFDE" w:rsidR="680AB219" w:rsidRDefault="58A312EC" w:rsidP="007B50F9">
      <w:pPr>
        <w:pStyle w:val="Default"/>
        <w:rPr>
          <w:i/>
          <w:iCs/>
          <w:color w:val="7030A0"/>
        </w:rPr>
      </w:pPr>
      <w:r w:rsidRPr="007B50F9">
        <w:rPr>
          <w:i/>
          <w:iCs/>
          <w:color w:val="7030A0"/>
        </w:rPr>
        <w:t>W jaki sposób kierownictwo organizacji ma być zaangażowane w realizację działań?</w:t>
      </w:r>
    </w:p>
    <w:p w14:paraId="08A3C612" w14:textId="29D22F7B" w:rsidR="680AB219" w:rsidRPr="007B50F9" w:rsidRDefault="680AB219">
      <w:pPr>
        <w:pStyle w:val="Default"/>
        <w:rPr>
          <w:i/>
          <w:iCs/>
          <w:color w:val="7030A0"/>
        </w:rPr>
      </w:pPr>
    </w:p>
    <w:p w14:paraId="511E718B" w14:textId="012F64BD" w:rsidR="58A312EC" w:rsidRDefault="58A312EC" w:rsidP="58A312EC">
      <w:pPr>
        <w:pStyle w:val="Default"/>
      </w:pPr>
      <w:r>
        <w:t xml:space="preserve">Opisz strukturę i poziom odpowiedzialności w Twojej organizacji. W jaki sposób planujesz zaangażować </w:t>
      </w:r>
      <w:r w:rsidR="000745D5">
        <w:t xml:space="preserve">w realizację działań </w:t>
      </w:r>
      <w:r>
        <w:t>np. zarząd</w:t>
      </w:r>
      <w:r w:rsidR="000745D5">
        <w:t xml:space="preserve"> swojej organizacji</w:t>
      </w:r>
      <w:r>
        <w:t>? Czy do zespołu zarządzającego projektem włączone jest kierownictwo organizacji? Jak wygląda przepływ informacji między kadrą a kierownictwem? Czy do podejmowania decyzji w sprawach bieżących kierownictwo będzie zaangażowane</w:t>
      </w:r>
      <w:r w:rsidR="000745D5">
        <w:t>,</w:t>
      </w:r>
      <w:r>
        <w:t xml:space="preserve"> czy nie? </w:t>
      </w:r>
    </w:p>
    <w:p w14:paraId="103616D1" w14:textId="7A5A6FC2" w:rsidR="58A312EC" w:rsidRDefault="58A312EC" w:rsidP="58A312EC">
      <w:pPr>
        <w:pStyle w:val="Default"/>
      </w:pPr>
    </w:p>
    <w:p w14:paraId="65B426A1" w14:textId="7D5CCFE1" w:rsidR="680AB219" w:rsidRDefault="58A312EC" w:rsidP="007B50F9">
      <w:pPr>
        <w:pStyle w:val="Default"/>
        <w:rPr>
          <w:i/>
          <w:iCs/>
          <w:color w:val="7030A0"/>
        </w:rPr>
      </w:pPr>
      <w:r w:rsidRPr="007B50F9">
        <w:rPr>
          <w:i/>
          <w:iCs/>
          <w:color w:val="7030A0"/>
        </w:rPr>
        <w:t xml:space="preserve">Prosimy przedstawić podejście Państwa organizacji do monitorowania i ewaluacji projektu. W jaki sposób będą Państwo monitorować i oceniać, czy i w jakim stopniu w ramach działań </w:t>
      </w:r>
      <w:r w:rsidRPr="007B50F9">
        <w:rPr>
          <w:i/>
          <w:iCs/>
          <w:color w:val="7030A0"/>
        </w:rPr>
        <w:lastRenderedPageBreak/>
        <w:t>zostały osiągnięte cele i rezultaty?</w:t>
      </w:r>
    </w:p>
    <w:p w14:paraId="54689ACB" w14:textId="1986D9DE" w:rsidR="680AB219" w:rsidRDefault="680AB219" w:rsidP="680AB219">
      <w:pPr>
        <w:pStyle w:val="Default"/>
      </w:pPr>
    </w:p>
    <w:p w14:paraId="0D131B51" w14:textId="5EE0BD12" w:rsidR="58A312EC" w:rsidRDefault="58A312EC" w:rsidP="58A312EC">
      <w:pPr>
        <w:pStyle w:val="Default"/>
      </w:pPr>
      <w:r>
        <w:t>Prosimy w tym miejscu bardzo szczegółowe opisać, jakie podejście ma Twoja organizacji do monitorowania i ewaluacji projektu:</w:t>
      </w:r>
    </w:p>
    <w:p w14:paraId="7E29EC02" w14:textId="1EA73F4A" w:rsidR="58A312EC" w:rsidRDefault="58A312EC" w:rsidP="007D6FCF">
      <w:pPr>
        <w:pStyle w:val="Default"/>
        <w:numPr>
          <w:ilvl w:val="0"/>
          <w:numId w:val="50"/>
        </w:numPr>
      </w:pPr>
      <w:r>
        <w:t>Jak wygląda monitoring we wszystkich fazach projektu? Kto jest za to odpowiedzialny? W jaki sposób będzie on przeprowadzan</w:t>
      </w:r>
      <w:r w:rsidR="00B327CA">
        <w:t>y</w:t>
      </w:r>
      <w:r>
        <w:t>?</w:t>
      </w:r>
    </w:p>
    <w:p w14:paraId="410A01B4" w14:textId="0B907A6B" w:rsidR="58A312EC" w:rsidRDefault="58A312EC" w:rsidP="007D6FCF">
      <w:pPr>
        <w:pStyle w:val="Default"/>
        <w:numPr>
          <w:ilvl w:val="0"/>
          <w:numId w:val="50"/>
        </w:numPr>
      </w:pPr>
      <w:r w:rsidRPr="58A312EC">
        <w:rPr>
          <w:rFonts w:eastAsia="Yu Mincho"/>
          <w:color w:val="000000" w:themeColor="text1"/>
        </w:rPr>
        <w:t xml:space="preserve">Jak wygląda proces ewaluacji </w:t>
      </w:r>
      <w:r w:rsidR="00B327CA">
        <w:rPr>
          <w:rFonts w:eastAsia="Yu Mincho"/>
          <w:color w:val="000000" w:themeColor="text1"/>
        </w:rPr>
        <w:t>we</w:t>
      </w:r>
      <w:r w:rsidR="00B327CA" w:rsidRPr="58A312EC">
        <w:rPr>
          <w:rFonts w:eastAsia="Yu Mincho"/>
          <w:color w:val="000000" w:themeColor="text1"/>
        </w:rPr>
        <w:t xml:space="preserve"> </w:t>
      </w:r>
      <w:r w:rsidRPr="58A312EC">
        <w:rPr>
          <w:rFonts w:eastAsia="Yu Mincho"/>
          <w:color w:val="000000" w:themeColor="text1"/>
        </w:rPr>
        <w:t>wszystkich fazach projektu? Kto jest za to odpowiedzialny? W jaki sposób będzie on przeprowadzan</w:t>
      </w:r>
      <w:r w:rsidR="00B327CA">
        <w:rPr>
          <w:rFonts w:eastAsia="Yu Mincho"/>
          <w:color w:val="000000" w:themeColor="text1"/>
        </w:rPr>
        <w:t>y</w:t>
      </w:r>
      <w:r w:rsidRPr="58A312EC">
        <w:rPr>
          <w:rFonts w:eastAsia="Yu Mincho"/>
          <w:color w:val="000000" w:themeColor="text1"/>
        </w:rPr>
        <w:t>?</w:t>
      </w:r>
    </w:p>
    <w:p w14:paraId="05696575" w14:textId="7D6738D4" w:rsidR="58A312EC" w:rsidRDefault="58A312EC" w:rsidP="007D6FCF">
      <w:pPr>
        <w:pStyle w:val="Default"/>
        <w:numPr>
          <w:ilvl w:val="0"/>
          <w:numId w:val="50"/>
        </w:numPr>
        <w:rPr>
          <w:rFonts w:eastAsia="Yu Mincho"/>
          <w:color w:val="000000" w:themeColor="text1"/>
        </w:rPr>
      </w:pPr>
      <w:r w:rsidRPr="58A312EC">
        <w:rPr>
          <w:rFonts w:eastAsia="Yu Mincho"/>
          <w:color w:val="000000" w:themeColor="text1"/>
        </w:rPr>
        <w:t>Jakie elementy projektu podlegają pod monitoring i ewaluacj</w:t>
      </w:r>
      <w:r w:rsidR="00B327CA">
        <w:rPr>
          <w:rFonts w:eastAsia="Yu Mincho"/>
          <w:color w:val="000000" w:themeColor="text1"/>
        </w:rPr>
        <w:t>ę</w:t>
      </w:r>
      <w:r w:rsidRPr="58A312EC">
        <w:rPr>
          <w:rFonts w:eastAsia="Yu Mincho"/>
          <w:color w:val="000000" w:themeColor="text1"/>
        </w:rPr>
        <w:t xml:space="preserve">? </w:t>
      </w:r>
    </w:p>
    <w:p w14:paraId="759E2E89" w14:textId="5342AE8D" w:rsidR="58A312EC" w:rsidRDefault="58A312EC" w:rsidP="007D6FCF">
      <w:pPr>
        <w:pStyle w:val="Default"/>
        <w:numPr>
          <w:ilvl w:val="0"/>
          <w:numId w:val="50"/>
        </w:numPr>
        <w:rPr>
          <w:rFonts w:eastAsia="Yu Mincho"/>
          <w:color w:val="000000" w:themeColor="text1"/>
        </w:rPr>
      </w:pPr>
      <w:r w:rsidRPr="58A312EC">
        <w:rPr>
          <w:rFonts w:eastAsia="Yu Mincho"/>
          <w:color w:val="000000" w:themeColor="text1"/>
        </w:rPr>
        <w:t>Jak wygląda analiza i ocena wyników z monitoringu i ewaluacji?</w:t>
      </w:r>
    </w:p>
    <w:p w14:paraId="07367846" w14:textId="66F8C9D4" w:rsidR="58A312EC" w:rsidRDefault="5BA0B728" w:rsidP="007D6FCF">
      <w:pPr>
        <w:pStyle w:val="Default"/>
        <w:numPr>
          <w:ilvl w:val="0"/>
          <w:numId w:val="50"/>
        </w:numPr>
        <w:rPr>
          <w:rFonts w:eastAsia="Yu Mincho"/>
          <w:color w:val="000000" w:themeColor="text1"/>
        </w:rPr>
      </w:pPr>
      <w:r w:rsidRPr="5BA0B728">
        <w:rPr>
          <w:rFonts w:eastAsia="Yu Mincho"/>
          <w:color w:val="000000" w:themeColor="text1"/>
        </w:rPr>
        <w:t>W jaki sposób będą wykorzyst</w:t>
      </w:r>
      <w:r w:rsidR="00B327CA">
        <w:rPr>
          <w:rFonts w:eastAsia="Yu Mincho"/>
          <w:color w:val="000000" w:themeColor="text1"/>
        </w:rPr>
        <w:t>yw</w:t>
      </w:r>
      <w:r w:rsidRPr="5BA0B728">
        <w:rPr>
          <w:rFonts w:eastAsia="Yu Mincho"/>
          <w:color w:val="000000" w:themeColor="text1"/>
        </w:rPr>
        <w:t>ane wyniki oceny przy dalszej realizacji projektu?</w:t>
      </w:r>
    </w:p>
    <w:p w14:paraId="2E256B58" w14:textId="11F6FB31" w:rsidR="58A312EC" w:rsidRDefault="58A312EC" w:rsidP="007D6FCF">
      <w:pPr>
        <w:pStyle w:val="Default"/>
        <w:numPr>
          <w:ilvl w:val="0"/>
          <w:numId w:val="50"/>
        </w:numPr>
        <w:rPr>
          <w:rFonts w:eastAsia="Yu Mincho"/>
          <w:color w:val="000000" w:themeColor="text1"/>
        </w:rPr>
      </w:pPr>
      <w:r w:rsidRPr="58A312EC">
        <w:rPr>
          <w:rFonts w:eastAsia="Yu Mincho"/>
          <w:color w:val="000000" w:themeColor="text1"/>
        </w:rPr>
        <w:t>W jaki sposób oceniasz, czy cele i rezultaty zostały osiągnięte?</w:t>
      </w:r>
    </w:p>
    <w:p w14:paraId="74D072E6" w14:textId="123867ED" w:rsidR="58A312EC" w:rsidRPr="002034CE" w:rsidRDefault="5BA0B728" w:rsidP="58A312EC">
      <w:pPr>
        <w:pStyle w:val="Default"/>
        <w:rPr>
          <w:rFonts w:eastAsia="Yu Mincho"/>
          <w:color w:val="000000" w:themeColor="text1"/>
        </w:rPr>
      </w:pPr>
      <w:r w:rsidRPr="5BA0B728">
        <w:rPr>
          <w:rFonts w:eastAsia="Yu Mincho"/>
          <w:color w:val="000000" w:themeColor="text1"/>
        </w:rPr>
        <w:t>(Wymień nie tylko metody</w:t>
      </w:r>
      <w:r w:rsidR="00B327CA">
        <w:rPr>
          <w:rFonts w:eastAsia="Yu Mincho"/>
          <w:color w:val="000000" w:themeColor="text1"/>
        </w:rPr>
        <w:t>,</w:t>
      </w:r>
      <w:r w:rsidRPr="5BA0B728">
        <w:rPr>
          <w:rFonts w:eastAsia="Yu Mincho"/>
          <w:color w:val="000000" w:themeColor="text1"/>
        </w:rPr>
        <w:t xml:space="preserve"> jak to zrobić, lecz też</w:t>
      </w:r>
      <w:r w:rsidR="00B327CA">
        <w:rPr>
          <w:rFonts w:eastAsia="Yu Mincho"/>
          <w:color w:val="000000" w:themeColor="text1"/>
        </w:rPr>
        <w:t>:</w:t>
      </w:r>
      <w:r w:rsidRPr="5BA0B728">
        <w:rPr>
          <w:rFonts w:eastAsia="Yu Mincho"/>
          <w:color w:val="000000" w:themeColor="text1"/>
        </w:rPr>
        <w:t xml:space="preserve"> kiedy, w jakich odstępach czasu i </w:t>
      </w:r>
      <w:r w:rsidR="00B327CA">
        <w:rPr>
          <w:rFonts w:eastAsia="Yu Mincho"/>
          <w:color w:val="000000" w:themeColor="text1"/>
        </w:rPr>
        <w:t>jakich wskaźników użyjesz</w:t>
      </w:r>
      <w:r w:rsidRPr="5BA0B728">
        <w:rPr>
          <w:rFonts w:eastAsia="Yu Mincho"/>
          <w:color w:val="000000" w:themeColor="text1"/>
        </w:rPr>
        <w:t xml:space="preserve"> do oceny.).</w:t>
      </w:r>
    </w:p>
    <w:p w14:paraId="1F1B0160" w14:textId="03320D98" w:rsidR="58A312EC" w:rsidRDefault="58A312EC" w:rsidP="58A312EC">
      <w:pPr>
        <w:pStyle w:val="Default"/>
      </w:pPr>
    </w:p>
    <w:p w14:paraId="5FB12AA6" w14:textId="67B15CA7" w:rsidR="680AB219" w:rsidRDefault="58A312EC" w:rsidP="007B50F9">
      <w:pPr>
        <w:pStyle w:val="Default"/>
        <w:rPr>
          <w:i/>
          <w:iCs/>
          <w:color w:val="7030A0"/>
        </w:rPr>
      </w:pPr>
      <w:r w:rsidRPr="007B50F9">
        <w:rPr>
          <w:i/>
          <w:iCs/>
          <w:color w:val="7030A0"/>
        </w:rPr>
        <w:t>W jaki sposób zapewnią Państwo zgodność z wymogami dotyczącymi sprawozdawczości w programie? Prosimy opisać kiedy i w jaki sposób będą Państwo składać sprawozdania z realizowanych działań.</w:t>
      </w:r>
    </w:p>
    <w:p w14:paraId="0979C58C" w14:textId="3895DBEA" w:rsidR="680AB219" w:rsidRDefault="680AB219" w:rsidP="680AB219">
      <w:pPr>
        <w:pStyle w:val="Default"/>
      </w:pPr>
    </w:p>
    <w:p w14:paraId="2FE20810" w14:textId="3A17FE34" w:rsidR="680AB219" w:rsidRDefault="5BA0B728" w:rsidP="00B327CA">
      <w:pPr>
        <w:pStyle w:val="Default"/>
        <w:numPr>
          <w:ilvl w:val="0"/>
          <w:numId w:val="1"/>
        </w:numPr>
      </w:pPr>
      <w:r>
        <w:t>Czy jesteś świadomy</w:t>
      </w:r>
      <w:r w:rsidR="00B327CA">
        <w:t>(</w:t>
      </w:r>
      <w:r>
        <w:t>-a</w:t>
      </w:r>
      <w:r w:rsidR="00B327CA">
        <w:t>)</w:t>
      </w:r>
      <w:r>
        <w:t xml:space="preserve"> wymogów formalnych w projekcie? Tak naprawdę to umowa finansowa z beneficjentem określi</w:t>
      </w:r>
      <w:r w:rsidR="00B327CA">
        <w:t>,</w:t>
      </w:r>
      <w:r>
        <w:t xml:space="preserve"> w jakim terminie trzeba</w:t>
      </w:r>
      <w:r w:rsidR="00B327CA">
        <w:t xml:space="preserve"> będzie</w:t>
      </w:r>
      <w:r>
        <w:t xml:space="preserve"> złożyć sprawozdania z</w:t>
      </w:r>
      <w:r w:rsidR="00B327CA">
        <w:t>e</w:t>
      </w:r>
      <w:r>
        <w:t xml:space="preserve"> zrealizowanych działań. Opisz, jak będziesz pilnować </w:t>
      </w:r>
      <w:r w:rsidR="00B327CA">
        <w:t>tych</w:t>
      </w:r>
      <w:r>
        <w:t xml:space="preserve"> procedur.</w:t>
      </w:r>
    </w:p>
    <w:p w14:paraId="4A65A34E" w14:textId="7C218BE8" w:rsidR="680AB219" w:rsidRDefault="680AB219" w:rsidP="680AB219">
      <w:pPr>
        <w:pStyle w:val="Default"/>
      </w:pPr>
    </w:p>
    <w:p w14:paraId="3742F4A3" w14:textId="6F331D74" w:rsidR="680AB219" w:rsidRDefault="58A312EC" w:rsidP="007B50F9">
      <w:pPr>
        <w:pStyle w:val="Default"/>
        <w:rPr>
          <w:i/>
          <w:iCs/>
          <w:color w:val="7030A0"/>
        </w:rPr>
      </w:pPr>
      <w:r w:rsidRPr="007B50F9">
        <w:rPr>
          <w:i/>
          <w:iCs/>
          <w:color w:val="7030A0"/>
        </w:rPr>
        <w:t>W jaki sposób zapewnią Państwo widoczność działań projektowych?</w:t>
      </w:r>
    </w:p>
    <w:p w14:paraId="25AE9E16" w14:textId="4DAB2847" w:rsidR="680AB219" w:rsidRDefault="680AB219" w:rsidP="680AB219">
      <w:pPr>
        <w:pStyle w:val="Default"/>
      </w:pPr>
    </w:p>
    <w:p w14:paraId="22AF631D" w14:textId="0DB28CF0" w:rsidR="5BA0B728" w:rsidRDefault="5BA0B728" w:rsidP="5BA0B728">
      <w:pPr>
        <w:pStyle w:val="Default"/>
      </w:pPr>
      <w:r>
        <w:t>Widoczność programu i działań projektowych to jeden z obowiązków beneficjenta. Opisz swoje podejście do tego tematu. Wymień konkretne metody i sposoby, którymi zapewniasz, że program i działa</w:t>
      </w:r>
      <w:r w:rsidR="00B327CA">
        <w:t>nia</w:t>
      </w:r>
      <w:r>
        <w:t xml:space="preserve"> projektow</w:t>
      </w:r>
      <w:r w:rsidR="00B327CA">
        <w:t>e</w:t>
      </w:r>
      <w:r>
        <w:t xml:space="preserve"> </w:t>
      </w:r>
      <w:r w:rsidR="00B327CA">
        <w:t xml:space="preserve">będą </w:t>
      </w:r>
      <w:r>
        <w:t xml:space="preserve">widoczne dla ludzi z zewnątrz. Przykładowe działania: </w:t>
      </w:r>
      <w:r w:rsidR="00B327CA">
        <w:t>umieszczanie logo</w:t>
      </w:r>
      <w:r>
        <w:t xml:space="preserve"> UE na wszystkich materiał</w:t>
      </w:r>
      <w:r w:rsidR="00B327CA">
        <w:t>ach</w:t>
      </w:r>
      <w:r>
        <w:t xml:space="preserve"> stworzonych w projekcie, informowanie o programie na wszystkich spotkaniach i wydarzeniach, </w:t>
      </w:r>
      <w:r w:rsidR="00B327CA">
        <w:t xml:space="preserve">pokazywanie w </w:t>
      </w:r>
      <w:proofErr w:type="spellStart"/>
      <w:r w:rsidR="00B327CA">
        <w:t>social</w:t>
      </w:r>
      <w:proofErr w:type="spellEnd"/>
      <w:r w:rsidR="00B327CA">
        <w:t xml:space="preserve"> mediach i na stronie internetowej zdjęć lub filmów z projektu, kontakt z lokalnymi mediami itp.</w:t>
      </w:r>
    </w:p>
    <w:p w14:paraId="7AB42538" w14:textId="4056B7BA" w:rsidR="58A312EC" w:rsidRDefault="5BA0B728" w:rsidP="58A312EC">
      <w:pPr>
        <w:pStyle w:val="Default"/>
      </w:pPr>
      <w:r>
        <w:t xml:space="preserve"> </w:t>
      </w:r>
    </w:p>
    <w:p w14:paraId="1093CDAD" w14:textId="0671EAE5" w:rsidR="680AB219" w:rsidRDefault="58A312EC" w:rsidP="007B50F9">
      <w:pPr>
        <w:pStyle w:val="Default"/>
        <w:rPr>
          <w:i/>
          <w:iCs/>
          <w:color w:val="7030A0"/>
        </w:rPr>
      </w:pPr>
      <w:r w:rsidRPr="007B50F9">
        <w:rPr>
          <w:i/>
          <w:iCs/>
          <w:color w:val="7030A0"/>
        </w:rPr>
        <w:t>Prosimy opisać, w jaki sposób rezultaty projektu będą upowszechniane w organizacjach uczestniczących i poza nimi. Jakie działania upowszechniające zostaną przeprowadzone (plan działań, grupy docelowe, zaangażowanie uczestników)?</w:t>
      </w:r>
    </w:p>
    <w:p w14:paraId="7E6C9B49" w14:textId="1A7227D8" w:rsidR="680AB219" w:rsidRDefault="680AB219" w:rsidP="680AB219">
      <w:pPr>
        <w:pStyle w:val="Default"/>
        <w:rPr>
          <w:rFonts w:eastAsia="Yu Mincho"/>
          <w:color w:val="000000" w:themeColor="text1"/>
        </w:rPr>
      </w:pPr>
    </w:p>
    <w:p w14:paraId="4E946548" w14:textId="435B528E" w:rsidR="680AB219" w:rsidRDefault="5BA0B728" w:rsidP="680AB219">
      <w:pPr>
        <w:pStyle w:val="Default"/>
        <w:rPr>
          <w:rFonts w:eastAsia="Yu Mincho"/>
          <w:color w:val="000000" w:themeColor="text1"/>
        </w:rPr>
      </w:pPr>
      <w:r w:rsidRPr="5BA0B728">
        <w:rPr>
          <w:rFonts w:eastAsia="Yu Mincho"/>
          <w:color w:val="000000" w:themeColor="text1"/>
        </w:rPr>
        <w:t xml:space="preserve">Zastanów się w pierwszej kolejności, czym są rezultaty </w:t>
      </w:r>
      <w:r w:rsidR="00B327CA">
        <w:rPr>
          <w:rFonts w:eastAsia="Yu Mincho"/>
          <w:color w:val="000000" w:themeColor="text1"/>
        </w:rPr>
        <w:t>T</w:t>
      </w:r>
      <w:r w:rsidRPr="5BA0B728">
        <w:rPr>
          <w:rFonts w:eastAsia="Yu Mincho"/>
          <w:color w:val="000000" w:themeColor="text1"/>
        </w:rPr>
        <w:t xml:space="preserve">wojego projektu. W drugim kroku pomyśl, co warto rozpowszechniać </w:t>
      </w:r>
      <w:r w:rsidR="00B327CA">
        <w:rPr>
          <w:rFonts w:eastAsia="Yu Mincho"/>
          <w:color w:val="000000" w:themeColor="text1"/>
        </w:rPr>
        <w:t xml:space="preserve">i </w:t>
      </w:r>
      <w:r w:rsidRPr="5BA0B728">
        <w:rPr>
          <w:rFonts w:eastAsia="Yu Mincho"/>
          <w:color w:val="000000" w:themeColor="text1"/>
        </w:rPr>
        <w:t xml:space="preserve">dla </w:t>
      </w:r>
      <w:r w:rsidR="00B327CA">
        <w:rPr>
          <w:rFonts w:eastAsia="Yu Mincho"/>
          <w:color w:val="000000" w:themeColor="text1"/>
        </w:rPr>
        <w:t>jakiej</w:t>
      </w:r>
      <w:r w:rsidR="00B327CA" w:rsidRPr="5BA0B728">
        <w:rPr>
          <w:rFonts w:eastAsia="Yu Mincho"/>
          <w:color w:val="000000" w:themeColor="text1"/>
        </w:rPr>
        <w:t xml:space="preserve"> </w:t>
      </w:r>
      <w:r w:rsidRPr="5BA0B728">
        <w:rPr>
          <w:rFonts w:eastAsia="Yu Mincho"/>
          <w:color w:val="000000" w:themeColor="text1"/>
        </w:rPr>
        <w:t xml:space="preserve">grupy docelowej, bo wiadomo, </w:t>
      </w:r>
      <w:r w:rsidR="00B327CA">
        <w:rPr>
          <w:rFonts w:eastAsia="Yu Mincho"/>
          <w:color w:val="000000" w:themeColor="text1"/>
        </w:rPr>
        <w:t>że</w:t>
      </w:r>
      <w:r w:rsidR="00B327CA" w:rsidRPr="5BA0B728">
        <w:rPr>
          <w:rFonts w:eastAsia="Yu Mincho"/>
          <w:color w:val="000000" w:themeColor="text1"/>
        </w:rPr>
        <w:t xml:space="preserve"> </w:t>
      </w:r>
      <w:r w:rsidRPr="5BA0B728">
        <w:rPr>
          <w:rFonts w:eastAsia="Yu Mincho"/>
          <w:color w:val="000000" w:themeColor="text1"/>
        </w:rPr>
        <w:t>dla młodzieży warto wybrać inne metody i narzędzi</w:t>
      </w:r>
      <w:r w:rsidR="00B327CA">
        <w:rPr>
          <w:rFonts w:eastAsia="Yu Mincho"/>
          <w:color w:val="000000" w:themeColor="text1"/>
        </w:rPr>
        <w:t>a</w:t>
      </w:r>
      <w:r w:rsidRPr="5BA0B728">
        <w:rPr>
          <w:rFonts w:eastAsia="Yu Mincho"/>
          <w:color w:val="000000" w:themeColor="text1"/>
        </w:rPr>
        <w:t xml:space="preserve"> niż dla społeczności lokalnej lub dla instytucji. </w:t>
      </w:r>
    </w:p>
    <w:p w14:paraId="6DF0ACA0" w14:textId="705850BC" w:rsidR="00DF564D" w:rsidRDefault="5BA0B728" w:rsidP="00B84321">
      <w:pPr>
        <w:pStyle w:val="Default"/>
        <w:rPr>
          <w:rFonts w:eastAsia="Yu Mincho"/>
          <w:color w:val="000000" w:themeColor="text1"/>
        </w:rPr>
      </w:pPr>
      <w:r w:rsidRPr="5BA0B728">
        <w:rPr>
          <w:rFonts w:eastAsia="Yu Mincho"/>
          <w:color w:val="000000" w:themeColor="text1"/>
        </w:rPr>
        <w:t xml:space="preserve">Przedstaw tu ogólnie </w:t>
      </w:r>
      <w:r w:rsidR="00B327CA">
        <w:rPr>
          <w:rFonts w:eastAsia="Yu Mincho"/>
          <w:color w:val="000000" w:themeColor="text1"/>
        </w:rPr>
        <w:t>Twoją</w:t>
      </w:r>
      <w:r w:rsidR="00B327CA" w:rsidRPr="5BA0B728">
        <w:rPr>
          <w:rFonts w:eastAsia="Yu Mincho"/>
          <w:color w:val="000000" w:themeColor="text1"/>
        </w:rPr>
        <w:t xml:space="preserve"> </w:t>
      </w:r>
      <w:r w:rsidRPr="5BA0B728">
        <w:rPr>
          <w:rFonts w:eastAsia="Yu Mincho"/>
          <w:color w:val="000000" w:themeColor="text1"/>
        </w:rPr>
        <w:t>strategi</w:t>
      </w:r>
      <w:r w:rsidR="00B327CA">
        <w:rPr>
          <w:rFonts w:eastAsia="Yu Mincho"/>
          <w:color w:val="000000" w:themeColor="text1"/>
        </w:rPr>
        <w:t>ę</w:t>
      </w:r>
      <w:r w:rsidRPr="5BA0B728">
        <w:rPr>
          <w:rFonts w:eastAsia="Yu Mincho"/>
          <w:color w:val="000000" w:themeColor="text1"/>
        </w:rPr>
        <w:t xml:space="preserve"> </w:t>
      </w:r>
      <w:r w:rsidR="00B327CA">
        <w:rPr>
          <w:rFonts w:eastAsia="Yu Mincho"/>
          <w:color w:val="000000" w:themeColor="text1"/>
        </w:rPr>
        <w:t>na</w:t>
      </w:r>
      <w:r w:rsidR="00B327CA" w:rsidRPr="5BA0B728">
        <w:rPr>
          <w:rFonts w:eastAsia="Yu Mincho"/>
          <w:color w:val="000000" w:themeColor="text1"/>
        </w:rPr>
        <w:t xml:space="preserve"> </w:t>
      </w:r>
      <w:r w:rsidRPr="5BA0B728">
        <w:rPr>
          <w:rFonts w:eastAsia="Yu Mincho"/>
          <w:color w:val="000000" w:themeColor="text1"/>
        </w:rPr>
        <w:t>upowszechniani</w:t>
      </w:r>
      <w:r w:rsidR="00B327CA">
        <w:rPr>
          <w:rFonts w:eastAsia="Yu Mincho"/>
          <w:color w:val="000000" w:themeColor="text1"/>
        </w:rPr>
        <w:t>e rezultatów</w:t>
      </w:r>
      <w:r w:rsidRPr="5BA0B728">
        <w:rPr>
          <w:rFonts w:eastAsia="Yu Mincho"/>
          <w:color w:val="000000" w:themeColor="text1"/>
        </w:rPr>
        <w:t xml:space="preserve"> – z uwzględnieniem różnych grup docelowych i różnych metod i narzędzi. W jaki sposób możesz włączyć w ten plan partnerów i uczestników projektu? W jaki sposób uczestnicy projektu mogą podzielić się swoimi doświadczeniami oraz osiągnięciami? </w:t>
      </w:r>
    </w:p>
    <w:p w14:paraId="705632AF" w14:textId="77777777" w:rsidR="5BA0B728" w:rsidRDefault="5BA0B728" w:rsidP="5BA0B728">
      <w:pPr>
        <w:pStyle w:val="Default"/>
        <w:rPr>
          <w:rFonts w:eastAsia="Yu Mincho"/>
          <w:color w:val="000000" w:themeColor="text1"/>
        </w:rPr>
      </w:pPr>
    </w:p>
    <w:p w14:paraId="23D7BFB8" w14:textId="0814427A" w:rsidR="680AB219" w:rsidRDefault="680AB219" w:rsidP="680AB219">
      <w:pPr>
        <w:pStyle w:val="CM46"/>
        <w:spacing w:after="222"/>
        <w:jc w:val="center"/>
        <w:rPr>
          <w:rFonts w:asciiTheme="minorHAnsi" w:hAnsiTheme="minorHAnsi" w:cstheme="minorBidi"/>
          <w:b/>
          <w:bCs/>
          <w:color w:val="3F3F41"/>
        </w:rPr>
      </w:pPr>
    </w:p>
    <w:p w14:paraId="7FA31604" w14:textId="3BF6EBE0" w:rsidR="005B3B7F" w:rsidRPr="007B50F9" w:rsidRDefault="58A312EC" w:rsidP="007D6FCF">
      <w:pPr>
        <w:pStyle w:val="CM46"/>
        <w:numPr>
          <w:ilvl w:val="0"/>
          <w:numId w:val="41"/>
        </w:numPr>
        <w:spacing w:after="222"/>
        <w:rPr>
          <w:rFonts w:asciiTheme="minorHAnsi" w:hAnsiTheme="minorHAnsi" w:cstheme="minorBidi"/>
          <w:b/>
          <w:bCs/>
          <w:color w:val="014CA1"/>
          <w:sz w:val="28"/>
          <w:szCs w:val="28"/>
        </w:rPr>
      </w:pPr>
      <w:r w:rsidRPr="007B50F9">
        <w:rPr>
          <w:rFonts w:asciiTheme="minorHAnsi" w:hAnsiTheme="minorHAnsi" w:cstheme="minorBidi"/>
          <w:b/>
          <w:bCs/>
          <w:color w:val="014CA1"/>
          <w:sz w:val="28"/>
          <w:szCs w:val="28"/>
        </w:rPr>
        <w:t xml:space="preserve">Podsumowanie </w:t>
      </w:r>
      <w:r w:rsidR="00DF564D">
        <w:rPr>
          <w:rFonts w:asciiTheme="minorHAnsi" w:hAnsiTheme="minorHAnsi" w:cstheme="minorBidi"/>
          <w:b/>
          <w:bCs/>
          <w:color w:val="014CA1"/>
          <w:sz w:val="28"/>
          <w:szCs w:val="28"/>
        </w:rPr>
        <w:t>wniosku</w:t>
      </w:r>
    </w:p>
    <w:p w14:paraId="2E90818E" w14:textId="77777777" w:rsidR="005B3B7F" w:rsidRPr="00EC0EE6" w:rsidRDefault="005B3B7F" w:rsidP="005B3B7F">
      <w:pPr>
        <w:pStyle w:val="CM49"/>
        <w:spacing w:after="502" w:line="240" w:lineRule="atLeast"/>
        <w:jc w:val="both"/>
        <w:rPr>
          <w:rFonts w:asciiTheme="minorHAnsi" w:hAnsiTheme="minorHAnsi" w:cstheme="minorHAnsi"/>
          <w:color w:val="000000"/>
        </w:rPr>
      </w:pPr>
      <w:r w:rsidRPr="00EC0EE6">
        <w:rPr>
          <w:rFonts w:asciiTheme="minorHAnsi" w:hAnsiTheme="minorHAnsi" w:cstheme="minorHAnsi"/>
          <w:color w:val="000000"/>
        </w:rPr>
        <w:t xml:space="preserve">W tym miejscu zebrane będą informacje o Twoim wniosku – typach ZJ, o które wnioskujesz, wskazane lokalizacje i działania. Możesz jeszcze raz sprawdzić, czy wszystko zostało zaznaczone zgodnie z Twoim planem. </w:t>
      </w:r>
    </w:p>
    <w:p w14:paraId="78C6DFDA" w14:textId="77777777" w:rsidR="005B3B7F" w:rsidRPr="00EC0EE6" w:rsidRDefault="58A312EC" w:rsidP="007B50F9">
      <w:pPr>
        <w:pStyle w:val="CM46"/>
        <w:spacing w:after="222"/>
        <w:rPr>
          <w:rFonts w:asciiTheme="minorHAnsi" w:hAnsiTheme="minorHAnsi" w:cstheme="minorBidi"/>
          <w:color w:val="014CA1"/>
        </w:rPr>
      </w:pPr>
      <w:r w:rsidRPr="007B50F9">
        <w:rPr>
          <w:i/>
          <w:iCs/>
          <w:color w:val="7030A0"/>
        </w:rPr>
        <w:t xml:space="preserve">Załączniki </w:t>
      </w:r>
    </w:p>
    <w:p w14:paraId="0086A20A" w14:textId="77777777" w:rsidR="005B3B7F" w:rsidRPr="00EC0EE6" w:rsidRDefault="005B3B7F" w:rsidP="005B3B7F">
      <w:pPr>
        <w:pStyle w:val="CM48"/>
        <w:spacing w:after="255" w:line="240" w:lineRule="atLeast"/>
        <w:jc w:val="both"/>
        <w:rPr>
          <w:rFonts w:asciiTheme="minorHAnsi" w:hAnsiTheme="minorHAnsi" w:cstheme="minorHAnsi"/>
          <w:color w:val="3F3F41"/>
        </w:rPr>
      </w:pPr>
      <w:r w:rsidRPr="00EC0EE6">
        <w:rPr>
          <w:rFonts w:asciiTheme="minorHAnsi" w:hAnsiTheme="minorHAnsi" w:cstheme="minorHAnsi"/>
          <w:color w:val="000000"/>
        </w:rPr>
        <w:t xml:space="preserve">W tym miejscu znajdziesz Deklarację, którą należy wydrukować, wypełnić, podpisać, zeskanować i załączyć do wniosku przed jego złożeniem online. </w:t>
      </w:r>
      <w:r w:rsidRPr="00EC0EE6">
        <w:rPr>
          <w:rFonts w:asciiTheme="minorHAnsi" w:hAnsiTheme="minorHAnsi" w:cstheme="minorHAnsi"/>
          <w:b/>
          <w:bCs/>
          <w:color w:val="3F3F41"/>
        </w:rPr>
        <w:t xml:space="preserve">Deklaracja musi zostać podpisana zgodnie z reprezentacją prawną organizacji. </w:t>
      </w:r>
    </w:p>
    <w:p w14:paraId="48030637" w14:textId="77777777" w:rsidR="005B3B7F" w:rsidRPr="007B50F9" w:rsidRDefault="58A312EC" w:rsidP="007B50F9">
      <w:pPr>
        <w:pStyle w:val="CM46"/>
        <w:spacing w:after="222"/>
        <w:rPr>
          <w:i/>
          <w:iCs/>
          <w:color w:val="7030A0"/>
        </w:rPr>
      </w:pPr>
      <w:r w:rsidRPr="007B50F9">
        <w:rPr>
          <w:i/>
          <w:iCs/>
          <w:color w:val="7030A0"/>
        </w:rPr>
        <w:t xml:space="preserve">Lista kontrolna </w:t>
      </w:r>
    </w:p>
    <w:p w14:paraId="371248BE" w14:textId="77777777" w:rsidR="005B3B7F" w:rsidRPr="00EC0EE6" w:rsidRDefault="005B3B7F" w:rsidP="005B3B7F">
      <w:pPr>
        <w:pStyle w:val="CM48"/>
        <w:spacing w:after="255" w:line="240" w:lineRule="atLeast"/>
        <w:jc w:val="both"/>
        <w:rPr>
          <w:rFonts w:asciiTheme="minorHAnsi" w:hAnsiTheme="minorHAnsi" w:cstheme="minorHAnsi"/>
          <w:color w:val="000000"/>
        </w:rPr>
      </w:pPr>
      <w:r w:rsidRPr="00EC0EE6">
        <w:rPr>
          <w:rFonts w:asciiTheme="minorHAnsi" w:hAnsiTheme="minorHAnsi" w:cstheme="minorHAnsi"/>
          <w:color w:val="000000"/>
        </w:rPr>
        <w:t xml:space="preserve">Sprawdź, czy wszystkie stwierdzenia są zgodne z Twoim wnioskiem. Jeśli tak, zaznacz odpowiednie pola. </w:t>
      </w:r>
    </w:p>
    <w:p w14:paraId="5A9B7FE6" w14:textId="1E8151C6" w:rsidR="58A312EC" w:rsidRPr="007B50F9" w:rsidRDefault="58A312EC" w:rsidP="007B50F9">
      <w:pPr>
        <w:pStyle w:val="CM46"/>
        <w:spacing w:after="222"/>
        <w:rPr>
          <w:i/>
          <w:iCs/>
          <w:color w:val="7030A0"/>
        </w:rPr>
      </w:pPr>
      <w:r w:rsidRPr="007B50F9">
        <w:rPr>
          <w:i/>
          <w:iCs/>
          <w:color w:val="7030A0"/>
        </w:rPr>
        <w:t>Oświadczenie o ochronie danych osobowych:</w:t>
      </w:r>
    </w:p>
    <w:p w14:paraId="31E4F7C0" w14:textId="0D9FEE89" w:rsidR="58A312EC" w:rsidRPr="007B50F9" w:rsidRDefault="58A312EC" w:rsidP="007B50F9">
      <w:pPr>
        <w:pStyle w:val="CM46"/>
        <w:spacing w:after="222"/>
        <w:rPr>
          <w:i/>
          <w:iCs/>
          <w:color w:val="7030A0"/>
        </w:rPr>
      </w:pPr>
    </w:p>
    <w:p w14:paraId="10D956B5" w14:textId="77777777" w:rsidR="005B3B7F" w:rsidRPr="00EC0EE6" w:rsidRDefault="58A312EC" w:rsidP="007B50F9">
      <w:pPr>
        <w:pStyle w:val="CM50"/>
        <w:spacing w:after="355" w:line="276" w:lineRule="auto"/>
        <w:jc w:val="both"/>
        <w:rPr>
          <w:rFonts w:asciiTheme="minorHAnsi" w:hAnsiTheme="minorHAnsi" w:cstheme="minorBidi"/>
          <w:color w:val="000000"/>
        </w:rPr>
      </w:pPr>
      <w:r w:rsidRPr="58A312EC">
        <w:rPr>
          <w:rFonts w:asciiTheme="minorHAnsi" w:hAnsiTheme="minorHAnsi" w:cstheme="minorBidi"/>
          <w:color w:val="000000" w:themeColor="text1"/>
        </w:rPr>
        <w:t xml:space="preserve">Przeczytaj informacje o ochronie danych i jeśli się z nimi zgadzasz, zaznacz </w:t>
      </w:r>
      <w:r w:rsidRPr="58A312EC">
        <w:rPr>
          <w:rFonts w:asciiTheme="minorHAnsi" w:hAnsiTheme="minorHAnsi" w:cstheme="minorBidi"/>
          <w:b/>
          <w:bCs/>
          <w:color w:val="3F3F41"/>
        </w:rPr>
        <w:t>Akceptuję Oświadczenie o ochronie danych</w:t>
      </w:r>
      <w:r w:rsidRPr="58A312EC">
        <w:rPr>
          <w:rFonts w:asciiTheme="minorHAnsi" w:hAnsiTheme="minorHAnsi" w:cstheme="minorBidi"/>
          <w:color w:val="000000" w:themeColor="text1"/>
        </w:rPr>
        <w:t xml:space="preserve">. </w:t>
      </w:r>
    </w:p>
    <w:p w14:paraId="7CE029E1" w14:textId="77777777" w:rsidR="005B3B7F" w:rsidRPr="007B50F9" w:rsidRDefault="58A312EC" w:rsidP="007B50F9">
      <w:pPr>
        <w:pStyle w:val="CM46"/>
        <w:spacing w:after="222"/>
        <w:rPr>
          <w:i/>
          <w:iCs/>
          <w:color w:val="7030A0"/>
        </w:rPr>
      </w:pPr>
      <w:r w:rsidRPr="007B50F9">
        <w:rPr>
          <w:i/>
          <w:iCs/>
          <w:color w:val="7030A0"/>
        </w:rPr>
        <w:t xml:space="preserve">Złóż wniosek </w:t>
      </w:r>
    </w:p>
    <w:p w14:paraId="3EB38B8F" w14:textId="0BAF2756" w:rsidR="005B3B7F" w:rsidRPr="00201D65" w:rsidRDefault="58A312EC" w:rsidP="00B327CA">
      <w:pPr>
        <w:pStyle w:val="CM48"/>
        <w:spacing w:after="255" w:line="276" w:lineRule="auto"/>
        <w:jc w:val="both"/>
        <w:rPr>
          <w:rFonts w:asciiTheme="minorHAnsi" w:hAnsiTheme="minorHAnsi" w:cstheme="minorBidi"/>
          <w:color w:val="000000"/>
        </w:rPr>
        <w:sectPr w:rsidR="005B3B7F" w:rsidRPr="00201D65" w:rsidSect="004C04CD">
          <w:pgSz w:w="11906" w:h="16838"/>
          <w:pgMar w:top="1417" w:right="1417" w:bottom="1417" w:left="1417" w:header="708" w:footer="708" w:gutter="0"/>
          <w:cols w:space="708"/>
          <w:docGrid w:linePitch="360"/>
        </w:sectPr>
      </w:pPr>
      <w:r w:rsidRPr="58A312EC">
        <w:rPr>
          <w:rFonts w:asciiTheme="minorHAnsi" w:hAnsiTheme="minorHAnsi" w:cstheme="minorBidi"/>
          <w:color w:val="000000" w:themeColor="text1"/>
        </w:rPr>
        <w:t xml:space="preserve">Kiedy wniosek jest już gotowy i jest to wersja ostateczna, możesz go złożyć. Zrobisz to, klikając przycisk </w:t>
      </w:r>
      <w:r w:rsidRPr="58A312EC">
        <w:rPr>
          <w:rFonts w:asciiTheme="minorHAnsi" w:hAnsiTheme="minorHAnsi" w:cstheme="minorBidi"/>
          <w:b/>
          <w:bCs/>
          <w:color w:val="000000" w:themeColor="text1"/>
        </w:rPr>
        <w:t>Prześlij</w:t>
      </w:r>
      <w:r w:rsidRPr="58A312EC">
        <w:rPr>
          <w:rFonts w:asciiTheme="minorHAnsi" w:hAnsiTheme="minorHAnsi" w:cstheme="minorBidi"/>
          <w:color w:val="000000" w:themeColor="text1"/>
        </w:rPr>
        <w:t xml:space="preserve"> po lewej stronie ekranu. Potem zapisz złożone wniosek w wersji PDF na komputerze.</w:t>
      </w:r>
    </w:p>
    <w:p w14:paraId="08FDB94E" w14:textId="2249A290" w:rsidR="005B3B7F" w:rsidRPr="007B50F9" w:rsidRDefault="58A312EC" w:rsidP="007B50F9">
      <w:pPr>
        <w:pStyle w:val="CM48"/>
        <w:spacing w:after="176"/>
        <w:rPr>
          <w:rFonts w:asciiTheme="minorHAnsi" w:hAnsiTheme="minorHAnsi" w:cstheme="minorBidi"/>
          <w:color w:val="014CA1"/>
          <w:sz w:val="28"/>
          <w:szCs w:val="28"/>
        </w:rPr>
      </w:pPr>
      <w:r w:rsidRPr="007B50F9">
        <w:rPr>
          <w:rFonts w:asciiTheme="minorHAnsi" w:hAnsiTheme="minorHAnsi" w:cstheme="minorBidi"/>
          <w:b/>
          <w:bCs/>
          <w:color w:val="014CA1"/>
          <w:sz w:val="32"/>
          <w:szCs w:val="32"/>
        </w:rPr>
        <w:lastRenderedPageBreak/>
        <w:t xml:space="preserve">Kolejne kroki po złożeniu wniosku </w:t>
      </w:r>
    </w:p>
    <w:p w14:paraId="324007BD" w14:textId="4E859E93" w:rsidR="58A312EC" w:rsidRDefault="58A312EC" w:rsidP="58A312EC">
      <w:pPr>
        <w:pStyle w:val="CM46"/>
        <w:spacing w:after="222"/>
        <w:rPr>
          <w:rFonts w:asciiTheme="minorHAnsi" w:hAnsiTheme="minorHAnsi" w:cstheme="minorBidi"/>
          <w:b/>
          <w:bCs/>
          <w:color w:val="3F3F41"/>
        </w:rPr>
      </w:pPr>
    </w:p>
    <w:p w14:paraId="08BA9C56" w14:textId="225BEEA4" w:rsidR="005B3B7F" w:rsidRPr="00B327CA" w:rsidRDefault="58A312EC" w:rsidP="007B50F9">
      <w:pPr>
        <w:pStyle w:val="CM46"/>
        <w:numPr>
          <w:ilvl w:val="0"/>
          <w:numId w:val="2"/>
        </w:numPr>
        <w:spacing w:after="222"/>
        <w:rPr>
          <w:rFonts w:asciiTheme="minorHAnsi" w:hAnsiTheme="minorHAnsi" w:cstheme="minorBidi"/>
          <w:color w:val="3F3F41"/>
        </w:rPr>
      </w:pPr>
      <w:r w:rsidRPr="00B327CA">
        <w:rPr>
          <w:rFonts w:asciiTheme="minorHAnsi" w:hAnsiTheme="minorHAnsi" w:cstheme="minorBidi"/>
          <w:b/>
          <w:bCs/>
          <w:color w:val="3F3F41"/>
        </w:rPr>
        <w:t xml:space="preserve">Ocena formalna </w:t>
      </w:r>
    </w:p>
    <w:p w14:paraId="7A0C4F27" w14:textId="6B5B10B4" w:rsidR="005B3B7F" w:rsidRPr="007B50F9" w:rsidRDefault="680AB219" w:rsidP="680AB219">
      <w:pPr>
        <w:pStyle w:val="CM46"/>
        <w:spacing w:after="222" w:line="240" w:lineRule="atLeast"/>
        <w:jc w:val="both"/>
        <w:rPr>
          <w:rFonts w:asciiTheme="minorHAnsi" w:hAnsiTheme="minorHAnsi" w:cstheme="minorBidi"/>
          <w:color w:val="000000"/>
        </w:rPr>
      </w:pPr>
      <w:r w:rsidRPr="00B327CA">
        <w:rPr>
          <w:rFonts w:asciiTheme="minorHAnsi" w:hAnsiTheme="minorHAnsi" w:cstheme="minorBidi"/>
          <w:color w:val="000000" w:themeColor="text1"/>
        </w:rPr>
        <w:t xml:space="preserve">Kolejnym krokiem po wysłaniu wniosku o ZJ jest sprawdzenie wniosku pod względem formalnym przez Narodową Agencję. Oznacza to zweryfikowanie, czy dokumentacja w Systemie Rejestracji Organizacji jest kompletna, </w:t>
      </w:r>
      <w:r w:rsidR="00B327CA">
        <w:rPr>
          <w:rFonts w:asciiTheme="minorHAnsi" w:hAnsiTheme="minorHAnsi" w:cstheme="minorBidi"/>
          <w:color w:val="000000" w:themeColor="text1"/>
        </w:rPr>
        <w:t xml:space="preserve">czy </w:t>
      </w:r>
      <w:r w:rsidRPr="00B327CA">
        <w:rPr>
          <w:rFonts w:asciiTheme="minorHAnsi" w:hAnsiTheme="minorHAnsi" w:cstheme="minorBidi"/>
          <w:color w:val="000000" w:themeColor="text1"/>
        </w:rPr>
        <w:t xml:space="preserve">dokumenty zostały podpisane przez osoby upoważnione do reprezentowania organizacji, a w przypadku aplikowania o ZJ dla projektów wolontariatu dla organizacji goszczącej – czy organizacja spełnia zasady zawarte w Ustawie o działalności pożytku publicznego i wolontariacie. </w:t>
      </w:r>
    </w:p>
    <w:p w14:paraId="45DE350B" w14:textId="37394A06" w:rsidR="005B3B7F" w:rsidRPr="00EC0EE6" w:rsidRDefault="58A312EC" w:rsidP="58A312EC">
      <w:pPr>
        <w:pStyle w:val="CM6"/>
        <w:jc w:val="both"/>
        <w:rPr>
          <w:rFonts w:asciiTheme="minorHAnsi" w:hAnsiTheme="minorHAnsi" w:cstheme="minorBidi"/>
          <w:color w:val="000000" w:themeColor="text1"/>
        </w:rPr>
      </w:pPr>
      <w:r w:rsidRPr="007B50F9">
        <w:rPr>
          <w:rFonts w:asciiTheme="minorHAnsi" w:hAnsiTheme="minorHAnsi" w:cstheme="minorBidi"/>
          <w:color w:val="000000" w:themeColor="text1"/>
        </w:rPr>
        <w:t xml:space="preserve">Jeśli wszystko jest w porządku, wniosek zostaje przydzielony ekspertowi zewnętrznemu, </w:t>
      </w:r>
      <w:r w:rsidRPr="58A312EC">
        <w:rPr>
          <w:rFonts w:asciiTheme="minorHAnsi" w:hAnsiTheme="minorHAnsi" w:cstheme="minorBidi"/>
          <w:color w:val="000000" w:themeColor="text1"/>
        </w:rPr>
        <w:t>w celu oceni</w:t>
      </w:r>
      <w:r w:rsidR="00B327CA">
        <w:rPr>
          <w:rFonts w:asciiTheme="minorHAnsi" w:hAnsiTheme="minorHAnsi" w:cstheme="minorBidi"/>
          <w:color w:val="000000" w:themeColor="text1"/>
        </w:rPr>
        <w:t>e</w:t>
      </w:r>
      <w:r w:rsidRPr="58A312EC">
        <w:rPr>
          <w:rFonts w:asciiTheme="minorHAnsi" w:hAnsiTheme="minorHAnsi" w:cstheme="minorBidi"/>
          <w:color w:val="000000" w:themeColor="text1"/>
        </w:rPr>
        <w:t>nia pod względem merytorycznym.</w:t>
      </w:r>
    </w:p>
    <w:p w14:paraId="00DF4087" w14:textId="3184C4CD" w:rsidR="005B3B7F" w:rsidRPr="00EC0EE6" w:rsidRDefault="005B3B7F" w:rsidP="58A312EC">
      <w:pPr>
        <w:pStyle w:val="CM6"/>
        <w:jc w:val="both"/>
        <w:rPr>
          <w:rFonts w:asciiTheme="minorHAnsi" w:hAnsiTheme="minorHAnsi" w:cstheme="minorBidi"/>
          <w:color w:val="000000" w:themeColor="text1"/>
        </w:rPr>
      </w:pPr>
    </w:p>
    <w:p w14:paraId="072EF6D7" w14:textId="2BD9A504" w:rsidR="005B3B7F" w:rsidRPr="007B50F9" w:rsidRDefault="58A312EC" w:rsidP="007B50F9">
      <w:pPr>
        <w:pStyle w:val="CM6"/>
        <w:numPr>
          <w:ilvl w:val="0"/>
          <w:numId w:val="2"/>
        </w:numPr>
        <w:jc w:val="both"/>
        <w:rPr>
          <w:rFonts w:asciiTheme="minorHAnsi" w:hAnsiTheme="minorHAnsi" w:cstheme="minorBidi"/>
          <w:b/>
          <w:bCs/>
          <w:color w:val="000000" w:themeColor="text1"/>
        </w:rPr>
      </w:pPr>
      <w:r w:rsidRPr="007B50F9">
        <w:rPr>
          <w:rFonts w:asciiTheme="minorHAnsi" w:hAnsiTheme="minorHAnsi" w:cstheme="minorBidi"/>
          <w:b/>
          <w:bCs/>
          <w:color w:val="000000" w:themeColor="text1"/>
        </w:rPr>
        <w:t>Ocena merytoryczna</w:t>
      </w:r>
    </w:p>
    <w:p w14:paraId="502D708D" w14:textId="24F93F33" w:rsidR="005B3B7F" w:rsidRPr="00EC0EE6" w:rsidRDefault="005B3B7F" w:rsidP="007B50F9">
      <w:pPr>
        <w:pStyle w:val="Default"/>
      </w:pPr>
    </w:p>
    <w:p w14:paraId="470F4903" w14:textId="3C1BBCFA" w:rsidR="005B3B7F" w:rsidRPr="00EC0EE6" w:rsidRDefault="58A312EC" w:rsidP="58A312EC">
      <w:pPr>
        <w:pStyle w:val="Default"/>
      </w:pPr>
      <w:r>
        <w:t>Do oceny merytorycznej Narodowa Agencja zaprasza do współpracy zewnętrznych ekspertów.</w:t>
      </w:r>
    </w:p>
    <w:p w14:paraId="148C1511" w14:textId="19E6842A" w:rsidR="005B3B7F" w:rsidRPr="007B50F9" w:rsidRDefault="005B3B7F" w:rsidP="58A312EC">
      <w:pPr>
        <w:pStyle w:val="Default"/>
      </w:pPr>
    </w:p>
    <w:p w14:paraId="4545890C" w14:textId="2B8F07EB" w:rsidR="005B3B7F" w:rsidRPr="00EC0EE6" w:rsidRDefault="5BA0B728" w:rsidP="007B50F9">
      <w:pPr>
        <w:pStyle w:val="CM3"/>
        <w:rPr>
          <w:rFonts w:asciiTheme="minorHAnsi" w:hAnsiTheme="minorHAnsi" w:cstheme="minorBidi"/>
          <w:color w:val="000000"/>
        </w:rPr>
      </w:pPr>
      <w:r w:rsidRPr="5BA0B728">
        <w:rPr>
          <w:rFonts w:asciiTheme="minorHAnsi" w:hAnsiTheme="minorHAnsi" w:cstheme="minorBidi"/>
          <w:color w:val="000000" w:themeColor="text1"/>
        </w:rPr>
        <w:t xml:space="preserve">Jeżeli Twoja organizacja ubiega się o </w:t>
      </w:r>
      <w:r w:rsidRPr="5BA0B728">
        <w:rPr>
          <w:rFonts w:asciiTheme="minorHAnsi" w:hAnsiTheme="minorHAnsi" w:cstheme="minorBidi"/>
          <w:b/>
          <w:bCs/>
          <w:color w:val="000000" w:themeColor="text1"/>
        </w:rPr>
        <w:t>status wspierający lub/i przyjmujący</w:t>
      </w:r>
      <w:r w:rsidRPr="007B50F9">
        <w:rPr>
          <w:rFonts w:asciiTheme="minorHAnsi" w:hAnsiTheme="minorHAnsi" w:cstheme="minorBidi"/>
          <w:color w:val="000000" w:themeColor="text1"/>
        </w:rPr>
        <w:t xml:space="preserve">, ekspert zewnętrzny </w:t>
      </w:r>
      <w:r w:rsidRPr="5BA0B728">
        <w:rPr>
          <w:rFonts w:asciiTheme="minorHAnsi" w:hAnsiTheme="minorHAnsi" w:cstheme="minorBidi"/>
          <w:color w:val="000000" w:themeColor="text1"/>
        </w:rPr>
        <w:t>umawia się z Tobą na sp</w:t>
      </w:r>
      <w:r w:rsidRPr="007B50F9">
        <w:rPr>
          <w:rFonts w:asciiTheme="minorHAnsi" w:hAnsiTheme="minorHAnsi" w:cstheme="minorBidi"/>
          <w:color w:val="000000" w:themeColor="text1"/>
        </w:rPr>
        <w:t xml:space="preserve">otkanie. </w:t>
      </w:r>
    </w:p>
    <w:p w14:paraId="66F3715D" w14:textId="292F800A" w:rsidR="58A312EC" w:rsidRDefault="58A312EC" w:rsidP="007B50F9">
      <w:pPr>
        <w:pStyle w:val="Default"/>
        <w:rPr>
          <w:rFonts w:asciiTheme="minorHAnsi" w:hAnsiTheme="minorHAnsi" w:cstheme="minorBidi"/>
          <w:color w:val="000000" w:themeColor="text1"/>
        </w:rPr>
      </w:pPr>
      <w:r w:rsidRPr="58A312EC">
        <w:rPr>
          <w:rFonts w:asciiTheme="minorHAnsi" w:hAnsiTheme="minorHAnsi" w:cstheme="minorBidi"/>
          <w:color w:val="000000" w:themeColor="text1"/>
        </w:rPr>
        <w:t xml:space="preserve">Jeżeli Twoja organizacja ubiega się o </w:t>
      </w:r>
      <w:r w:rsidRPr="007B50F9">
        <w:rPr>
          <w:rFonts w:asciiTheme="minorHAnsi" w:hAnsiTheme="minorHAnsi" w:cstheme="minorBidi"/>
          <w:b/>
          <w:bCs/>
          <w:color w:val="000000" w:themeColor="text1"/>
        </w:rPr>
        <w:t>status organizacji wiodącej/ LEAD</w:t>
      </w:r>
      <w:r w:rsidRPr="58A312EC">
        <w:rPr>
          <w:rFonts w:asciiTheme="minorHAnsi" w:hAnsiTheme="minorHAnsi" w:cstheme="minorBidi"/>
          <w:color w:val="000000" w:themeColor="text1"/>
        </w:rPr>
        <w:t xml:space="preserve">, eksperci zewnętrzni dokonują oceny </w:t>
      </w:r>
      <w:r w:rsidR="00B327CA">
        <w:rPr>
          <w:rFonts w:asciiTheme="minorHAnsi" w:hAnsiTheme="minorHAnsi" w:cstheme="minorBidi"/>
          <w:color w:val="000000" w:themeColor="text1"/>
        </w:rPr>
        <w:t>T</w:t>
      </w:r>
      <w:r w:rsidRPr="58A312EC">
        <w:rPr>
          <w:rFonts w:asciiTheme="minorHAnsi" w:hAnsiTheme="minorHAnsi" w:cstheme="minorBidi"/>
          <w:color w:val="000000" w:themeColor="text1"/>
        </w:rPr>
        <w:t>wojego wniosku bez spotkania.</w:t>
      </w:r>
    </w:p>
    <w:p w14:paraId="2E2A4535" w14:textId="6D3C5BED" w:rsidR="58A312EC" w:rsidRPr="007B50F9" w:rsidRDefault="58A312EC" w:rsidP="58A312EC">
      <w:pPr>
        <w:pStyle w:val="Default"/>
        <w:rPr>
          <w:rFonts w:asciiTheme="minorHAnsi" w:hAnsiTheme="minorHAnsi" w:cstheme="minorBidi"/>
          <w:color w:val="000000" w:themeColor="text1"/>
        </w:rPr>
      </w:pPr>
    </w:p>
    <w:p w14:paraId="0DAE4ADB" w14:textId="1E4FC5EB" w:rsidR="005B3B7F" w:rsidRPr="007B50F9" w:rsidRDefault="58A312EC" w:rsidP="007B50F9">
      <w:pPr>
        <w:pStyle w:val="CM3"/>
        <w:rPr>
          <w:rFonts w:asciiTheme="minorHAnsi" w:hAnsiTheme="minorHAnsi" w:cstheme="minorBidi"/>
          <w:b/>
          <w:bCs/>
          <w:color w:val="000000"/>
        </w:rPr>
      </w:pPr>
      <w:r w:rsidRPr="007B50F9">
        <w:rPr>
          <w:rFonts w:asciiTheme="minorHAnsi" w:hAnsiTheme="minorHAnsi" w:cstheme="minorBidi"/>
          <w:b/>
          <w:bCs/>
          <w:color w:val="000000" w:themeColor="text1"/>
        </w:rPr>
        <w:t>Spotkanie</w:t>
      </w:r>
      <w:r w:rsidRPr="58A312EC">
        <w:rPr>
          <w:rFonts w:asciiTheme="minorHAnsi" w:hAnsiTheme="minorHAnsi" w:cstheme="minorBidi"/>
          <w:b/>
          <w:bCs/>
          <w:color w:val="000000" w:themeColor="text1"/>
        </w:rPr>
        <w:t xml:space="preserve"> z ekspertem</w:t>
      </w:r>
    </w:p>
    <w:p w14:paraId="727A762B" w14:textId="77777777" w:rsidR="005B3B7F" w:rsidRPr="007B50F9" w:rsidRDefault="005B3B7F" w:rsidP="680AB219">
      <w:pPr>
        <w:pStyle w:val="Default"/>
        <w:rPr>
          <w:rFonts w:asciiTheme="minorHAnsi" w:hAnsiTheme="minorHAnsi" w:cstheme="minorBidi"/>
        </w:rPr>
      </w:pPr>
    </w:p>
    <w:p w14:paraId="2647A5DB" w14:textId="01A8F62E" w:rsidR="005B3B7F" w:rsidRPr="00EC0EE6" w:rsidRDefault="58A312EC" w:rsidP="58A312EC">
      <w:pPr>
        <w:pStyle w:val="CM46"/>
        <w:spacing w:after="222" w:line="240" w:lineRule="atLeast"/>
        <w:rPr>
          <w:rFonts w:asciiTheme="minorHAnsi" w:hAnsiTheme="minorHAnsi" w:cstheme="minorBidi"/>
          <w:color w:val="000000"/>
        </w:rPr>
      </w:pPr>
      <w:r w:rsidRPr="007B50F9">
        <w:rPr>
          <w:color w:val="000000" w:themeColor="text1"/>
        </w:rPr>
        <w:t>Dla organizacji ubiegające</w:t>
      </w:r>
      <w:r w:rsidR="00B327CA">
        <w:rPr>
          <w:color w:val="000000" w:themeColor="text1"/>
        </w:rPr>
        <w:t>j</w:t>
      </w:r>
      <w:r w:rsidRPr="007B50F9">
        <w:rPr>
          <w:color w:val="000000" w:themeColor="text1"/>
        </w:rPr>
        <w:t xml:space="preserve"> się o status </w:t>
      </w:r>
      <w:r w:rsidRPr="58A312EC">
        <w:rPr>
          <w:rFonts w:asciiTheme="minorHAnsi" w:hAnsiTheme="minorHAnsi" w:cstheme="minorBidi"/>
          <w:color w:val="000000" w:themeColor="text1"/>
        </w:rPr>
        <w:t>wspierający</w:t>
      </w:r>
      <w:r w:rsidRPr="007B50F9">
        <w:rPr>
          <w:color w:val="000000" w:themeColor="text1"/>
        </w:rPr>
        <w:t xml:space="preserve"> lub/i </w:t>
      </w:r>
      <w:r w:rsidRPr="58A312EC">
        <w:rPr>
          <w:rFonts w:asciiTheme="minorHAnsi" w:hAnsiTheme="minorHAnsi" w:cstheme="minorBidi"/>
          <w:color w:val="000000" w:themeColor="text1"/>
        </w:rPr>
        <w:t>przyjmujący,</w:t>
      </w:r>
      <w:r w:rsidRPr="007B50F9">
        <w:rPr>
          <w:color w:val="000000" w:themeColor="text1"/>
        </w:rPr>
        <w:t xml:space="preserve"> </w:t>
      </w:r>
      <w:r w:rsidRPr="58A312EC">
        <w:rPr>
          <w:rFonts w:asciiTheme="minorHAnsi" w:hAnsiTheme="minorHAnsi" w:cstheme="minorBidi"/>
          <w:color w:val="000000" w:themeColor="text1"/>
        </w:rPr>
        <w:t>s</w:t>
      </w:r>
      <w:r w:rsidRPr="007B50F9">
        <w:rPr>
          <w:color w:val="000000" w:themeColor="text1"/>
        </w:rPr>
        <w:t xml:space="preserve">potkanie </w:t>
      </w:r>
      <w:r w:rsidRPr="58A312EC">
        <w:rPr>
          <w:rFonts w:asciiTheme="minorHAnsi" w:hAnsiTheme="minorHAnsi" w:cstheme="minorBidi"/>
          <w:color w:val="000000" w:themeColor="text1"/>
        </w:rPr>
        <w:t xml:space="preserve">z ekspertem zewnętrznym </w:t>
      </w:r>
      <w:r w:rsidRPr="007B50F9">
        <w:rPr>
          <w:color w:val="000000" w:themeColor="text1"/>
        </w:rPr>
        <w:t xml:space="preserve">odbywa się </w:t>
      </w:r>
      <w:r w:rsidRPr="58A312EC">
        <w:rPr>
          <w:rFonts w:asciiTheme="minorHAnsi" w:hAnsiTheme="minorHAnsi" w:cstheme="minorBidi"/>
          <w:color w:val="000000" w:themeColor="text1"/>
        </w:rPr>
        <w:t xml:space="preserve">w formie </w:t>
      </w:r>
      <w:r w:rsidR="00B327CA">
        <w:rPr>
          <w:rFonts w:asciiTheme="minorHAnsi" w:hAnsiTheme="minorHAnsi" w:cstheme="minorBidi"/>
          <w:color w:val="000000" w:themeColor="text1"/>
        </w:rPr>
        <w:t>online</w:t>
      </w:r>
      <w:r w:rsidRPr="58A312EC">
        <w:rPr>
          <w:rFonts w:asciiTheme="minorHAnsi" w:hAnsiTheme="minorHAnsi" w:cstheme="minorBidi"/>
          <w:color w:val="000000" w:themeColor="text1"/>
        </w:rPr>
        <w:t xml:space="preserve">. </w:t>
      </w:r>
      <w:r w:rsidRPr="00B327CA">
        <w:rPr>
          <w:rFonts w:asciiTheme="minorHAnsi" w:hAnsiTheme="minorHAnsi" w:cstheme="minorBidi"/>
          <w:color w:val="000000" w:themeColor="text1"/>
        </w:rPr>
        <w:t xml:space="preserve">Spotkanie ma na celu poznanie działalności organizacji, omówienie pomysłów na realizację projektów w EKS oraz sprawdzenie przygotowania i możliwości organizacji do udziału w programie. </w:t>
      </w:r>
      <w:r w:rsidRPr="58A312EC">
        <w:rPr>
          <w:rFonts w:asciiTheme="minorHAnsi" w:hAnsiTheme="minorHAnsi" w:cstheme="minorBidi"/>
          <w:color w:val="000000" w:themeColor="text1"/>
        </w:rPr>
        <w:t>Dobrze, aby na spotkaniu były obecne wszystkie osoby (przede wszystkim pracownicy organizacji ubiegającej się o ZJ), które będą zaangażowane w pracę z wolontariuszami i/lub w koordynację działań w placówce.</w:t>
      </w:r>
    </w:p>
    <w:p w14:paraId="6E7042EF" w14:textId="12B12D13" w:rsidR="58A312EC" w:rsidRDefault="00B62CB2" w:rsidP="58A312EC">
      <w:pPr>
        <w:pStyle w:val="Default"/>
        <w:rPr>
          <w:rFonts w:asciiTheme="minorHAnsi" w:hAnsiTheme="minorHAnsi" w:cstheme="minorBidi"/>
          <w:color w:val="000000" w:themeColor="text1"/>
        </w:rPr>
      </w:pPr>
      <w:r>
        <w:rPr>
          <w:rFonts w:asciiTheme="minorHAnsi" w:hAnsiTheme="minorHAnsi" w:cstheme="minorBidi"/>
          <w:color w:val="000000" w:themeColor="text1"/>
        </w:rPr>
        <w:t xml:space="preserve">Na spotkaniu z ekspertem powinni być obecni jedynie przedstawiciele organizacji ubiegającej się o przyznanie Znaku Jakości. Przedstawiciele </w:t>
      </w:r>
      <w:r w:rsidR="58A312EC" w:rsidRPr="58A312EC">
        <w:rPr>
          <w:rFonts w:asciiTheme="minorHAnsi" w:hAnsiTheme="minorHAnsi" w:cstheme="minorBidi"/>
          <w:color w:val="000000" w:themeColor="text1"/>
        </w:rPr>
        <w:t>organizacji wiodącej, z któr</w:t>
      </w:r>
      <w:r w:rsidR="00B327CA">
        <w:rPr>
          <w:rFonts w:asciiTheme="minorHAnsi" w:hAnsiTheme="minorHAnsi" w:cstheme="minorBidi"/>
          <w:color w:val="000000" w:themeColor="text1"/>
        </w:rPr>
        <w:t>ą</w:t>
      </w:r>
      <w:r w:rsidR="58A312EC" w:rsidRPr="58A312EC">
        <w:rPr>
          <w:rFonts w:asciiTheme="minorHAnsi" w:hAnsiTheme="minorHAnsi" w:cstheme="minorBidi"/>
          <w:color w:val="000000" w:themeColor="text1"/>
        </w:rPr>
        <w:t xml:space="preserve"> </w:t>
      </w:r>
      <w:r w:rsidR="00A16A4E">
        <w:rPr>
          <w:rFonts w:asciiTheme="minorHAnsi" w:hAnsiTheme="minorHAnsi" w:cstheme="minorBidi"/>
          <w:color w:val="000000" w:themeColor="text1"/>
        </w:rPr>
        <w:t>taka</w:t>
      </w:r>
      <w:r w:rsidR="00A16A4E" w:rsidRPr="58A312EC">
        <w:rPr>
          <w:rFonts w:asciiTheme="minorHAnsi" w:hAnsiTheme="minorHAnsi" w:cstheme="minorBidi"/>
          <w:color w:val="000000" w:themeColor="text1"/>
        </w:rPr>
        <w:t xml:space="preserve"> </w:t>
      </w:r>
      <w:r w:rsidR="58A312EC" w:rsidRPr="58A312EC">
        <w:rPr>
          <w:rFonts w:asciiTheme="minorHAnsi" w:hAnsiTheme="minorHAnsi" w:cstheme="minorBidi"/>
          <w:color w:val="000000" w:themeColor="text1"/>
        </w:rPr>
        <w:t xml:space="preserve">organizacja planuje wspólne realizować </w:t>
      </w:r>
      <w:r>
        <w:rPr>
          <w:rFonts w:asciiTheme="minorHAnsi" w:hAnsiTheme="minorHAnsi" w:cstheme="minorBidi"/>
          <w:color w:val="000000" w:themeColor="text1"/>
        </w:rPr>
        <w:t xml:space="preserve">przyszłe </w:t>
      </w:r>
      <w:r w:rsidR="58A312EC" w:rsidRPr="58A312EC">
        <w:rPr>
          <w:rFonts w:asciiTheme="minorHAnsi" w:hAnsiTheme="minorHAnsi" w:cstheme="minorBidi"/>
          <w:color w:val="000000" w:themeColor="text1"/>
        </w:rPr>
        <w:t>projekty</w:t>
      </w:r>
      <w:r>
        <w:rPr>
          <w:rFonts w:asciiTheme="minorHAnsi" w:hAnsiTheme="minorHAnsi" w:cstheme="minorBidi"/>
          <w:color w:val="000000" w:themeColor="text1"/>
        </w:rPr>
        <w:t xml:space="preserve">, nie są na nie zapraszani i nie powinni w nim uczestniczyć. </w:t>
      </w:r>
      <w:r w:rsidR="58A312EC" w:rsidRPr="58A312EC">
        <w:rPr>
          <w:rFonts w:asciiTheme="minorHAnsi" w:hAnsiTheme="minorHAnsi" w:cstheme="minorBidi"/>
          <w:color w:val="000000" w:themeColor="text1"/>
        </w:rPr>
        <w:t xml:space="preserve"> </w:t>
      </w:r>
    </w:p>
    <w:p w14:paraId="1E334ACD" w14:textId="2ABD3A8A" w:rsidR="58A312EC" w:rsidRPr="007B50F9" w:rsidRDefault="58A312EC" w:rsidP="007B50F9">
      <w:pPr>
        <w:pStyle w:val="Default"/>
      </w:pPr>
    </w:p>
    <w:p w14:paraId="25B28FBD" w14:textId="77777777" w:rsidR="005B3B7F" w:rsidRPr="007B50F9" w:rsidRDefault="680AB219" w:rsidP="680AB219">
      <w:pPr>
        <w:pStyle w:val="CM3"/>
        <w:rPr>
          <w:rFonts w:asciiTheme="minorHAnsi" w:hAnsiTheme="minorHAnsi" w:cstheme="minorBidi"/>
          <w:color w:val="000000"/>
        </w:rPr>
      </w:pPr>
      <w:r w:rsidRPr="007B50F9">
        <w:rPr>
          <w:rFonts w:asciiTheme="minorHAnsi" w:hAnsiTheme="minorHAnsi" w:cstheme="minorBidi"/>
          <w:color w:val="000000" w:themeColor="text1"/>
        </w:rPr>
        <w:t xml:space="preserve">Ponieważ dobra znajomość zasad programu EKS jest niezbędna do przyznania ZJ, przed spotkaniem upewnij się, że na pewno znasz następujące dokumenty programowe: </w:t>
      </w:r>
    </w:p>
    <w:p w14:paraId="4E40FC95" w14:textId="77777777" w:rsidR="005B3B7F" w:rsidRPr="00B327CA" w:rsidRDefault="680AB219" w:rsidP="007D6FCF">
      <w:pPr>
        <w:pStyle w:val="Default"/>
        <w:numPr>
          <w:ilvl w:val="0"/>
          <w:numId w:val="34"/>
        </w:numPr>
        <w:rPr>
          <w:rFonts w:asciiTheme="minorHAnsi" w:hAnsiTheme="minorHAnsi" w:cstheme="minorBidi"/>
        </w:rPr>
      </w:pPr>
      <w:r w:rsidRPr="00B327CA">
        <w:rPr>
          <w:rFonts w:asciiTheme="minorHAnsi" w:hAnsiTheme="minorHAnsi" w:cstheme="minorBidi"/>
        </w:rPr>
        <w:t>aktualny</w:t>
      </w:r>
      <w:r w:rsidRPr="00B327CA">
        <w:rPr>
          <w:rFonts w:asciiTheme="minorHAnsi" w:hAnsiTheme="minorHAnsi" w:cstheme="minorBidi"/>
          <w:i/>
          <w:iCs/>
        </w:rPr>
        <w:t xml:space="preserve"> Przewodnik po Europejskim Korpusie Solidarności</w:t>
      </w:r>
      <w:r w:rsidRPr="00B327CA">
        <w:rPr>
          <w:rFonts w:asciiTheme="minorHAnsi" w:hAnsiTheme="minorHAnsi" w:cstheme="minorBidi"/>
        </w:rPr>
        <w:t xml:space="preserve"> (</w:t>
      </w:r>
      <w:r w:rsidRPr="00B327CA">
        <w:rPr>
          <w:rFonts w:asciiTheme="minorHAnsi" w:hAnsiTheme="minorHAnsi" w:cstheme="minorBidi"/>
          <w:color w:val="014CA1"/>
          <w:u w:val="single"/>
        </w:rPr>
        <w:t xml:space="preserve">http://eks.org.pl/ </w:t>
      </w:r>
      <w:proofErr w:type="spellStart"/>
      <w:r w:rsidRPr="00B327CA">
        <w:rPr>
          <w:rFonts w:asciiTheme="minorHAnsi" w:hAnsiTheme="minorHAnsi" w:cstheme="minorBidi"/>
          <w:color w:val="014CA1"/>
          <w:u w:val="single"/>
        </w:rPr>
        <w:t>documents</w:t>
      </w:r>
      <w:proofErr w:type="spellEnd"/>
      <w:r w:rsidRPr="00B327CA">
        <w:rPr>
          <w:rFonts w:asciiTheme="minorHAnsi" w:hAnsiTheme="minorHAnsi" w:cstheme="minorBidi"/>
          <w:color w:val="014CA1"/>
          <w:u w:val="single"/>
        </w:rPr>
        <w:t>/</w:t>
      </w:r>
      <w:r w:rsidRPr="00B327CA">
        <w:rPr>
          <w:rFonts w:asciiTheme="minorHAnsi" w:hAnsiTheme="minorHAnsi" w:cstheme="minorBidi"/>
        </w:rPr>
        <w:t xml:space="preserve">); </w:t>
      </w:r>
    </w:p>
    <w:p w14:paraId="2E26BF70" w14:textId="77777777" w:rsidR="005B3B7F" w:rsidRPr="00B327CA" w:rsidRDefault="680AB219" w:rsidP="007D6FCF">
      <w:pPr>
        <w:pStyle w:val="Default"/>
        <w:numPr>
          <w:ilvl w:val="0"/>
          <w:numId w:val="34"/>
        </w:numPr>
        <w:rPr>
          <w:rFonts w:asciiTheme="minorHAnsi" w:hAnsiTheme="minorHAnsi" w:cstheme="minorBidi"/>
        </w:rPr>
      </w:pPr>
      <w:r w:rsidRPr="00B327CA">
        <w:rPr>
          <w:rFonts w:asciiTheme="minorHAnsi" w:hAnsiTheme="minorHAnsi" w:cstheme="minorBidi"/>
        </w:rPr>
        <w:t xml:space="preserve">dokumenty pomocnicze: </w:t>
      </w:r>
      <w:r w:rsidRPr="00B327CA">
        <w:rPr>
          <w:rFonts w:asciiTheme="minorHAnsi" w:hAnsiTheme="minorHAnsi" w:cstheme="minorBidi"/>
          <w:i/>
          <w:iCs/>
        </w:rPr>
        <w:t xml:space="preserve">European Solidarity Corps Info Kit for </w:t>
      </w:r>
      <w:proofErr w:type="spellStart"/>
      <w:r w:rsidRPr="00B327CA">
        <w:rPr>
          <w:rFonts w:asciiTheme="minorHAnsi" w:hAnsiTheme="minorHAnsi" w:cstheme="minorBidi"/>
          <w:i/>
          <w:iCs/>
        </w:rPr>
        <w:t>Participants</w:t>
      </w:r>
      <w:proofErr w:type="spellEnd"/>
      <w:r w:rsidRPr="00B327CA">
        <w:rPr>
          <w:rFonts w:asciiTheme="minorHAnsi" w:hAnsiTheme="minorHAnsi" w:cstheme="minorBidi"/>
        </w:rPr>
        <w:t xml:space="preserve">, zasady przyznawania ZJ, wzór </w:t>
      </w:r>
      <w:r w:rsidRPr="00B327CA">
        <w:rPr>
          <w:rFonts w:asciiTheme="minorHAnsi" w:hAnsiTheme="minorHAnsi" w:cstheme="minorBidi"/>
          <w:i/>
          <w:iCs/>
        </w:rPr>
        <w:t>Porozumienia między organizacjami i wolontariuszami</w:t>
      </w:r>
      <w:r w:rsidRPr="00B327CA">
        <w:rPr>
          <w:rFonts w:asciiTheme="minorHAnsi" w:hAnsiTheme="minorHAnsi" w:cstheme="minorBidi"/>
        </w:rPr>
        <w:t xml:space="preserve"> oraz informacje o ubezpieczeniu (dostępne na stronie programu: </w:t>
      </w:r>
      <w:hyperlink r:id="rId24">
        <w:r w:rsidRPr="007B50F9">
          <w:rPr>
            <w:rFonts w:asciiTheme="minorHAnsi" w:hAnsiTheme="minorHAnsi" w:cstheme="minorBidi"/>
            <w:color w:val="014CA1"/>
            <w:u w:val="single"/>
          </w:rPr>
          <w:t xml:space="preserve">http://eks.org.pl/ </w:t>
        </w:r>
      </w:hyperlink>
      <w:hyperlink r:id="rId25">
        <w:r w:rsidRPr="007B50F9">
          <w:rPr>
            <w:rFonts w:asciiTheme="minorHAnsi" w:hAnsiTheme="minorHAnsi" w:cstheme="minorBidi"/>
            <w:color w:val="014CA1"/>
            <w:u w:val="single"/>
          </w:rPr>
          <w:t>realizacja-</w:t>
        </w:r>
        <w:r w:rsidRPr="007B50F9">
          <w:rPr>
            <w:rFonts w:asciiTheme="minorHAnsi" w:hAnsiTheme="minorHAnsi" w:cstheme="minorBidi"/>
            <w:color w:val="014CA1"/>
            <w:u w:val="single"/>
          </w:rPr>
          <w:lastRenderedPageBreak/>
          <w:t>projektu/</w:t>
        </w:r>
      </w:hyperlink>
      <w:r w:rsidRPr="00B327CA">
        <w:rPr>
          <w:rFonts w:asciiTheme="minorHAnsi" w:hAnsiTheme="minorHAnsi" w:cstheme="minorBidi"/>
        </w:rPr>
        <w:t xml:space="preserve">). </w:t>
      </w:r>
    </w:p>
    <w:p w14:paraId="1F8B0754" w14:textId="77777777" w:rsidR="005B3B7F" w:rsidRPr="00B327CA" w:rsidRDefault="005B3B7F" w:rsidP="680AB219">
      <w:pPr>
        <w:pStyle w:val="Default"/>
        <w:rPr>
          <w:rFonts w:asciiTheme="minorHAnsi" w:hAnsiTheme="minorHAnsi" w:cstheme="minorBidi"/>
        </w:rPr>
      </w:pPr>
    </w:p>
    <w:p w14:paraId="33A4DA9D" w14:textId="111E19DE" w:rsidR="005B3B7F" w:rsidRPr="007B50F9" w:rsidRDefault="680AB219" w:rsidP="680AB219">
      <w:pPr>
        <w:pStyle w:val="CM46"/>
        <w:spacing w:after="222" w:line="240" w:lineRule="atLeast"/>
        <w:rPr>
          <w:rFonts w:asciiTheme="minorHAnsi" w:hAnsiTheme="minorHAnsi" w:cstheme="minorBidi"/>
          <w:color w:val="000000"/>
        </w:rPr>
      </w:pPr>
      <w:r w:rsidRPr="00B327CA">
        <w:rPr>
          <w:rFonts w:asciiTheme="minorHAnsi" w:hAnsiTheme="minorHAnsi" w:cstheme="minorBidi"/>
          <w:color w:val="000000" w:themeColor="text1"/>
        </w:rPr>
        <w:t xml:space="preserve">Nie trzeba nauczyć się wszystkiego na pamięć, raczej chodzi o to, żeby jeszcze raz przypomnieć sobie o wartościach programu i jego standardach. Jest to ważne dlatego, że od momentu złożenia wniosku o ZJ do spotkania z ekspertem </w:t>
      </w:r>
      <w:r w:rsidR="00B327CA">
        <w:rPr>
          <w:rFonts w:asciiTheme="minorHAnsi" w:hAnsiTheme="minorHAnsi" w:cstheme="minorBidi"/>
          <w:color w:val="000000" w:themeColor="text1"/>
        </w:rPr>
        <w:t>może</w:t>
      </w:r>
      <w:r w:rsidR="00B327CA" w:rsidRPr="00B327CA">
        <w:rPr>
          <w:rFonts w:asciiTheme="minorHAnsi" w:hAnsiTheme="minorHAnsi" w:cstheme="minorBidi"/>
          <w:color w:val="000000" w:themeColor="text1"/>
        </w:rPr>
        <w:t xml:space="preserve"> </w:t>
      </w:r>
      <w:r w:rsidRPr="00B327CA">
        <w:rPr>
          <w:rFonts w:asciiTheme="minorHAnsi" w:hAnsiTheme="minorHAnsi" w:cstheme="minorBidi"/>
          <w:color w:val="000000" w:themeColor="text1"/>
        </w:rPr>
        <w:t xml:space="preserve">minąć trochę czasu i niektóre informacje można w międzyczasie zapomnieć. </w:t>
      </w:r>
    </w:p>
    <w:p w14:paraId="56637C3F" w14:textId="212C2DF3" w:rsidR="005B3B7F" w:rsidRPr="007B50F9" w:rsidRDefault="5BA0B728" w:rsidP="5BA0B728">
      <w:pPr>
        <w:pStyle w:val="CM3"/>
        <w:rPr>
          <w:rFonts w:asciiTheme="minorHAnsi" w:hAnsiTheme="minorHAnsi" w:cstheme="minorBidi"/>
          <w:color w:val="000000"/>
        </w:rPr>
      </w:pPr>
      <w:r w:rsidRPr="5BA0B728">
        <w:rPr>
          <w:rFonts w:asciiTheme="minorHAnsi" w:hAnsiTheme="minorHAnsi" w:cstheme="minorBidi"/>
          <w:color w:val="000000" w:themeColor="text1"/>
        </w:rPr>
        <w:t xml:space="preserve">Spotkanie </w:t>
      </w:r>
      <w:r w:rsidRPr="007B50F9">
        <w:rPr>
          <w:rFonts w:asciiTheme="minorHAnsi" w:hAnsiTheme="minorHAnsi" w:cstheme="minorBidi"/>
          <w:color w:val="000000" w:themeColor="text1"/>
        </w:rPr>
        <w:t xml:space="preserve">jest okazją dla ekspertki do zapoznania się z Twoją organizacją oraz do rozmowy. Jest też czasem na pytania organizacji i </w:t>
      </w:r>
      <w:r w:rsidRPr="5BA0B728">
        <w:rPr>
          <w:rFonts w:asciiTheme="minorHAnsi" w:hAnsiTheme="minorHAnsi" w:cstheme="minorBidi"/>
          <w:color w:val="000000" w:themeColor="text1"/>
        </w:rPr>
        <w:t>sprawdzenie,</w:t>
      </w:r>
      <w:r w:rsidRPr="007B50F9">
        <w:rPr>
          <w:rFonts w:asciiTheme="minorHAnsi" w:hAnsiTheme="minorHAnsi" w:cstheme="minorBidi"/>
          <w:color w:val="000000" w:themeColor="text1"/>
        </w:rPr>
        <w:t xml:space="preserve"> czy pomysły na projekty są zgodne z zasadami programu. Oto przykładowe obszary poruszane przez eksperta: </w:t>
      </w:r>
    </w:p>
    <w:p w14:paraId="41A2541A" w14:textId="77777777" w:rsidR="005B3B7F" w:rsidRPr="00B327CA" w:rsidRDefault="680AB219" w:rsidP="007D6FCF">
      <w:pPr>
        <w:pStyle w:val="Default"/>
        <w:numPr>
          <w:ilvl w:val="0"/>
          <w:numId w:val="35"/>
        </w:numPr>
        <w:rPr>
          <w:rFonts w:asciiTheme="minorHAnsi" w:hAnsiTheme="minorHAnsi" w:cstheme="minorBidi"/>
        </w:rPr>
      </w:pPr>
      <w:r w:rsidRPr="00B327CA">
        <w:rPr>
          <w:rFonts w:asciiTheme="minorHAnsi" w:hAnsiTheme="minorHAnsi" w:cstheme="minorBidi"/>
        </w:rPr>
        <w:t xml:space="preserve">Motywacja organizacji do udziału w programie EKS; </w:t>
      </w:r>
    </w:p>
    <w:p w14:paraId="0B8153C6" w14:textId="04EF3C7E" w:rsidR="005B3B7F" w:rsidRPr="00B327CA" w:rsidRDefault="680AB219" w:rsidP="007D6FCF">
      <w:pPr>
        <w:pStyle w:val="Default"/>
        <w:numPr>
          <w:ilvl w:val="0"/>
          <w:numId w:val="35"/>
        </w:numPr>
        <w:rPr>
          <w:rFonts w:asciiTheme="minorHAnsi" w:hAnsiTheme="minorHAnsi" w:cstheme="minorBidi"/>
        </w:rPr>
      </w:pPr>
      <w:r w:rsidRPr="00B327CA">
        <w:rPr>
          <w:rFonts w:asciiTheme="minorHAnsi" w:hAnsiTheme="minorHAnsi" w:cstheme="minorBidi"/>
        </w:rPr>
        <w:t xml:space="preserve">Doświadczenie organizacji w realizacji projektów </w:t>
      </w:r>
      <w:r w:rsidR="00B327CA">
        <w:rPr>
          <w:rFonts w:asciiTheme="minorHAnsi" w:hAnsiTheme="minorHAnsi" w:cstheme="minorBidi"/>
        </w:rPr>
        <w:t>w</w:t>
      </w:r>
      <w:r w:rsidRPr="00B327CA">
        <w:rPr>
          <w:rFonts w:asciiTheme="minorHAnsi" w:hAnsiTheme="minorHAnsi" w:cstheme="minorBidi"/>
        </w:rPr>
        <w:t xml:space="preserve">olontariatu; </w:t>
      </w:r>
    </w:p>
    <w:p w14:paraId="7B777CBD" w14:textId="77777777" w:rsidR="005B3B7F" w:rsidRPr="00B327CA" w:rsidRDefault="680AB219" w:rsidP="007D6FCF">
      <w:pPr>
        <w:pStyle w:val="Default"/>
        <w:numPr>
          <w:ilvl w:val="0"/>
          <w:numId w:val="35"/>
        </w:numPr>
        <w:rPr>
          <w:rFonts w:asciiTheme="minorHAnsi" w:hAnsiTheme="minorHAnsi" w:cstheme="minorBidi"/>
        </w:rPr>
      </w:pPr>
      <w:r w:rsidRPr="00B327CA">
        <w:rPr>
          <w:rFonts w:asciiTheme="minorHAnsi" w:hAnsiTheme="minorHAnsi" w:cstheme="minorBidi"/>
        </w:rPr>
        <w:t xml:space="preserve">Zaplecze organizacji do obsługi projektów; </w:t>
      </w:r>
    </w:p>
    <w:p w14:paraId="31F94623" w14:textId="77777777" w:rsidR="005B3B7F" w:rsidRPr="00B327CA" w:rsidRDefault="680AB219" w:rsidP="007D6FCF">
      <w:pPr>
        <w:pStyle w:val="Default"/>
        <w:numPr>
          <w:ilvl w:val="0"/>
          <w:numId w:val="35"/>
        </w:numPr>
        <w:rPr>
          <w:rFonts w:asciiTheme="minorHAnsi" w:hAnsiTheme="minorHAnsi" w:cstheme="minorBidi"/>
        </w:rPr>
      </w:pPr>
      <w:r w:rsidRPr="00B327CA">
        <w:rPr>
          <w:rFonts w:asciiTheme="minorHAnsi" w:hAnsiTheme="minorHAnsi" w:cstheme="minorBidi"/>
        </w:rPr>
        <w:t xml:space="preserve">Przeciwdziałanie sytuacjom kryzysowym w projektach; </w:t>
      </w:r>
    </w:p>
    <w:p w14:paraId="430480B6" w14:textId="68F060F3" w:rsidR="005B3B7F" w:rsidRPr="00B327CA" w:rsidRDefault="680AB219" w:rsidP="007D6FCF">
      <w:pPr>
        <w:pStyle w:val="Default"/>
        <w:numPr>
          <w:ilvl w:val="0"/>
          <w:numId w:val="35"/>
        </w:numPr>
        <w:rPr>
          <w:rFonts w:asciiTheme="minorHAnsi" w:hAnsiTheme="minorHAnsi" w:cstheme="minorBidi"/>
        </w:rPr>
      </w:pPr>
      <w:r w:rsidRPr="00B327CA">
        <w:rPr>
          <w:rFonts w:asciiTheme="minorHAnsi" w:hAnsiTheme="minorHAnsi" w:cstheme="minorBidi"/>
        </w:rPr>
        <w:t xml:space="preserve">Proces rekrutacji i selekcji wolontariuszy EKS; </w:t>
      </w:r>
    </w:p>
    <w:p w14:paraId="1ECA9159" w14:textId="68C42670" w:rsidR="005B3B7F" w:rsidRPr="00B327CA" w:rsidRDefault="680AB219" w:rsidP="007D6FCF">
      <w:pPr>
        <w:pStyle w:val="Default"/>
        <w:numPr>
          <w:ilvl w:val="0"/>
          <w:numId w:val="35"/>
        </w:numPr>
        <w:rPr>
          <w:rFonts w:asciiTheme="minorHAnsi" w:hAnsiTheme="minorHAnsi" w:cstheme="minorBidi"/>
        </w:rPr>
      </w:pPr>
      <w:r w:rsidRPr="00B327CA">
        <w:rPr>
          <w:rFonts w:asciiTheme="minorHAnsi" w:hAnsiTheme="minorHAnsi" w:cstheme="minorBidi"/>
        </w:rPr>
        <w:t xml:space="preserve">Plan pracy wolontariuszy i przewidzianych dla nich zadań; </w:t>
      </w:r>
    </w:p>
    <w:p w14:paraId="142CF56D" w14:textId="31311679" w:rsidR="00B327CA" w:rsidRDefault="680AB219" w:rsidP="007D6FCF">
      <w:pPr>
        <w:pStyle w:val="Default"/>
        <w:numPr>
          <w:ilvl w:val="0"/>
          <w:numId w:val="35"/>
        </w:numPr>
      </w:pPr>
      <w:r w:rsidRPr="00B327CA">
        <w:rPr>
          <w:rFonts w:asciiTheme="minorHAnsi" w:hAnsiTheme="minorHAnsi" w:cstheme="minorBidi"/>
        </w:rPr>
        <w:t>Odpowiednie wsparcie dla wolontariuszy</w:t>
      </w:r>
    </w:p>
    <w:p w14:paraId="1EDE3A3F" w14:textId="77777777" w:rsidR="00B327CA" w:rsidRDefault="58A312EC" w:rsidP="007D6FCF">
      <w:pPr>
        <w:pStyle w:val="Default"/>
        <w:numPr>
          <w:ilvl w:val="0"/>
          <w:numId w:val="35"/>
        </w:numPr>
      </w:pPr>
      <w:r w:rsidRPr="00B327CA">
        <w:t xml:space="preserve">Zagadnienia związane z udziałem uczestników z mniejszymi szansami; </w:t>
      </w:r>
    </w:p>
    <w:p w14:paraId="50F63D80" w14:textId="77777777" w:rsidR="00B327CA" w:rsidRDefault="58A312EC" w:rsidP="007D6FCF">
      <w:pPr>
        <w:pStyle w:val="Default"/>
        <w:numPr>
          <w:ilvl w:val="0"/>
          <w:numId w:val="35"/>
        </w:numPr>
      </w:pPr>
      <w:r w:rsidRPr="00B327CA">
        <w:t xml:space="preserve">Współpraca z partnerami w projektach EKS. </w:t>
      </w:r>
    </w:p>
    <w:p w14:paraId="44944C54" w14:textId="77777777" w:rsidR="00B327CA" w:rsidRDefault="00B327CA" w:rsidP="007B50F9">
      <w:pPr>
        <w:pStyle w:val="Default"/>
      </w:pPr>
    </w:p>
    <w:p w14:paraId="3C2C5C8F" w14:textId="73C9FD75" w:rsidR="005B3B7F" w:rsidRPr="00B327CA" w:rsidRDefault="58A312EC" w:rsidP="007B50F9">
      <w:pPr>
        <w:pStyle w:val="Default"/>
      </w:pPr>
      <w:r w:rsidRPr="00B327CA">
        <w:t xml:space="preserve">Na podstawie informacji uzyskanych podczas spotkania ekspert ocenia wiedzę Twojej organizacji w zakresie praw i obowiązków stron, jakie wynikają z dokumentów dotyczących </w:t>
      </w:r>
      <w:r w:rsidR="00B327CA">
        <w:t>w</w:t>
      </w:r>
      <w:r w:rsidRPr="00B327CA">
        <w:t>olontariatu (</w:t>
      </w:r>
      <w:r w:rsidRPr="00B327CA">
        <w:rPr>
          <w:i/>
          <w:iCs/>
        </w:rPr>
        <w:t>Przewodnik po Europejskim Korpusie Solidarności</w:t>
      </w:r>
      <w:r w:rsidRPr="00B327CA">
        <w:t xml:space="preserve">, </w:t>
      </w:r>
      <w:r w:rsidRPr="00B327CA">
        <w:rPr>
          <w:i/>
          <w:iCs/>
        </w:rPr>
        <w:t>Karta Wolontariatu w Europejskim Korpusie Solidarności, Cykl Szkoleń i Ewaluacji Wolontariatu Europejskiego. Wskazówki i minimalne standardy jakości</w:t>
      </w:r>
      <w:r w:rsidRPr="00B327CA">
        <w:t xml:space="preserve">, </w:t>
      </w:r>
      <w:proofErr w:type="spellStart"/>
      <w:r w:rsidRPr="00B327CA">
        <w:t>Youthpass</w:t>
      </w:r>
      <w:proofErr w:type="spellEnd"/>
      <w:r w:rsidRPr="00B327CA">
        <w:t xml:space="preserve">), oraz możliwości jej praktycznego zastosowania. </w:t>
      </w:r>
    </w:p>
    <w:p w14:paraId="294044C1" w14:textId="01F53F0F" w:rsidR="58A312EC" w:rsidRDefault="58A312EC" w:rsidP="007B50F9">
      <w:pPr>
        <w:pStyle w:val="Default"/>
        <w:spacing w:after="222" w:line="240" w:lineRule="atLeast"/>
        <w:jc w:val="both"/>
        <w:rPr>
          <w:rFonts w:eastAsia="Yu Mincho"/>
          <w:color w:val="000000" w:themeColor="text1"/>
        </w:rPr>
      </w:pPr>
    </w:p>
    <w:p w14:paraId="09E2BB77" w14:textId="1689E2FB" w:rsidR="58A312EC" w:rsidRPr="007B50F9" w:rsidRDefault="5BA0B728" w:rsidP="007B50F9">
      <w:pPr>
        <w:pStyle w:val="Default"/>
        <w:numPr>
          <w:ilvl w:val="0"/>
          <w:numId w:val="2"/>
        </w:numPr>
        <w:spacing w:after="222" w:line="240" w:lineRule="atLeast"/>
        <w:jc w:val="both"/>
        <w:rPr>
          <w:rFonts w:eastAsia="Yu Mincho"/>
          <w:color w:val="000000" w:themeColor="text1"/>
        </w:rPr>
      </w:pPr>
      <w:r w:rsidRPr="007B50F9">
        <w:rPr>
          <w:rFonts w:eastAsia="Yu Mincho"/>
          <w:b/>
          <w:bCs/>
          <w:color w:val="000000" w:themeColor="text1"/>
        </w:rPr>
        <w:t>Po ocenie merytorycznej</w:t>
      </w:r>
    </w:p>
    <w:p w14:paraId="740B0010" w14:textId="4ED59547" w:rsidR="005B3B7F" w:rsidRPr="007B50F9" w:rsidRDefault="58A312EC" w:rsidP="00B84321">
      <w:pPr>
        <w:pStyle w:val="CM46"/>
        <w:spacing w:after="222" w:line="240" w:lineRule="atLeast"/>
        <w:jc w:val="both"/>
        <w:rPr>
          <w:color w:val="000000"/>
        </w:rPr>
      </w:pPr>
      <w:r w:rsidRPr="007B50F9">
        <w:rPr>
          <w:rFonts w:asciiTheme="minorHAnsi" w:hAnsiTheme="minorHAnsi" w:cstheme="minorBidi"/>
          <w:color w:val="000000" w:themeColor="text1"/>
        </w:rPr>
        <w:t xml:space="preserve">Raport </w:t>
      </w:r>
      <w:r w:rsidRPr="58A312EC">
        <w:rPr>
          <w:rFonts w:asciiTheme="minorHAnsi" w:hAnsiTheme="minorHAnsi" w:cstheme="minorBidi"/>
          <w:color w:val="000000" w:themeColor="text1"/>
        </w:rPr>
        <w:t xml:space="preserve">i oceny ekspertów zewnętrznych </w:t>
      </w:r>
      <w:r w:rsidR="00B327CA">
        <w:rPr>
          <w:rFonts w:asciiTheme="minorHAnsi" w:hAnsiTheme="minorHAnsi" w:cstheme="minorBidi"/>
          <w:color w:val="000000" w:themeColor="text1"/>
        </w:rPr>
        <w:t>są</w:t>
      </w:r>
      <w:r w:rsidR="00B327CA" w:rsidRPr="007B50F9">
        <w:rPr>
          <w:rFonts w:asciiTheme="minorHAnsi" w:hAnsiTheme="minorHAnsi" w:cstheme="minorBidi"/>
          <w:color w:val="000000" w:themeColor="text1"/>
        </w:rPr>
        <w:t xml:space="preserve"> </w:t>
      </w:r>
      <w:r w:rsidRPr="007B50F9">
        <w:rPr>
          <w:rFonts w:asciiTheme="minorHAnsi" w:hAnsiTheme="minorHAnsi" w:cstheme="minorBidi"/>
          <w:color w:val="000000" w:themeColor="text1"/>
        </w:rPr>
        <w:t>kierowan</w:t>
      </w:r>
      <w:r w:rsidR="00B327CA">
        <w:rPr>
          <w:rFonts w:asciiTheme="minorHAnsi" w:hAnsiTheme="minorHAnsi" w:cstheme="minorBidi"/>
          <w:color w:val="000000" w:themeColor="text1"/>
        </w:rPr>
        <w:t>e</w:t>
      </w:r>
      <w:r w:rsidRPr="007B50F9">
        <w:rPr>
          <w:rFonts w:asciiTheme="minorHAnsi" w:hAnsiTheme="minorHAnsi" w:cstheme="minorBidi"/>
          <w:color w:val="000000" w:themeColor="text1"/>
        </w:rPr>
        <w:t xml:space="preserve"> do Komitetu Ewaluacyjnego w Narodowej Agencji. Ostateczną decyzję o zatwierdzeniu lub odrzuceniu wniosku podejmuje zarząd Narodowej Agencji. Decyzja jest przesyłana do organizacji drogą mailową.</w:t>
      </w:r>
    </w:p>
    <w:p w14:paraId="57C5C0E0" w14:textId="1C80B240" w:rsidR="00C55EC8" w:rsidRPr="007B50F9" w:rsidRDefault="5BA0B728" w:rsidP="5BA0B728">
      <w:pPr>
        <w:spacing w:after="0"/>
        <w:rPr>
          <w:b/>
          <w:bCs/>
          <w:color w:val="000000" w:themeColor="text1"/>
        </w:rPr>
      </w:pPr>
      <w:r w:rsidRPr="007B50F9">
        <w:rPr>
          <w:rFonts w:eastAsiaTheme="minorEastAsia"/>
          <w:b/>
          <w:bCs/>
          <w:color w:val="000000" w:themeColor="text1"/>
          <w:sz w:val="24"/>
          <w:szCs w:val="24"/>
          <w:lang w:eastAsia="pl-PL"/>
        </w:rPr>
        <w:t xml:space="preserve">A na końcu jeszcze </w:t>
      </w:r>
      <w:r w:rsidR="00B327CA">
        <w:rPr>
          <w:rFonts w:eastAsiaTheme="minorEastAsia"/>
          <w:b/>
          <w:bCs/>
          <w:color w:val="000000" w:themeColor="text1"/>
          <w:sz w:val="24"/>
          <w:szCs w:val="24"/>
          <w:lang w:eastAsia="pl-PL"/>
        </w:rPr>
        <w:t>k</w:t>
      </w:r>
      <w:r w:rsidRPr="007B50F9">
        <w:rPr>
          <w:rFonts w:eastAsiaTheme="minorEastAsia"/>
          <w:b/>
          <w:bCs/>
          <w:color w:val="000000" w:themeColor="text1"/>
          <w:sz w:val="24"/>
          <w:szCs w:val="24"/>
          <w:lang w:eastAsia="pl-PL"/>
        </w:rPr>
        <w:t>ilka ważnych informacji o Znaku Jakości:</w:t>
      </w:r>
    </w:p>
    <w:p w14:paraId="2EBD46A5" w14:textId="67376C09" w:rsidR="00C55EC8" w:rsidRPr="007B50F9" w:rsidRDefault="5BA0B728" w:rsidP="007D6FCF">
      <w:pPr>
        <w:pStyle w:val="Akapitzlist"/>
        <w:numPr>
          <w:ilvl w:val="0"/>
          <w:numId w:val="34"/>
        </w:numPr>
        <w:spacing w:after="0"/>
        <w:jc w:val="both"/>
        <w:rPr>
          <w:color w:val="000000" w:themeColor="text1"/>
        </w:rPr>
      </w:pPr>
      <w:r w:rsidRPr="007B50F9">
        <w:rPr>
          <w:rFonts w:eastAsiaTheme="minorEastAsia"/>
          <w:color w:val="000000" w:themeColor="text1"/>
          <w:sz w:val="24"/>
          <w:szCs w:val="24"/>
          <w:lang w:eastAsia="pl-PL"/>
        </w:rPr>
        <w:t>przyznawany jest on na cały okres trwania Programu (2021-2027),</w:t>
      </w:r>
    </w:p>
    <w:p w14:paraId="7FCAA766" w14:textId="6CEA4633" w:rsidR="00C55EC8" w:rsidRPr="007B50F9" w:rsidRDefault="5BA0B728" w:rsidP="007D6FCF">
      <w:pPr>
        <w:pStyle w:val="Akapitzlist"/>
        <w:numPr>
          <w:ilvl w:val="0"/>
          <w:numId w:val="34"/>
        </w:numPr>
        <w:spacing w:after="0"/>
        <w:jc w:val="both"/>
        <w:rPr>
          <w:color w:val="000000" w:themeColor="text1"/>
        </w:rPr>
      </w:pPr>
      <w:r w:rsidRPr="007B50F9">
        <w:rPr>
          <w:rFonts w:eastAsiaTheme="minorEastAsia"/>
          <w:color w:val="000000" w:themeColor="text1"/>
          <w:sz w:val="24"/>
          <w:szCs w:val="24"/>
          <w:lang w:eastAsia="pl-PL"/>
        </w:rPr>
        <w:t>pozostaje ważny przez cały okres realizacji projektu, w który organizacja jest zaangażowana,</w:t>
      </w:r>
    </w:p>
    <w:p w14:paraId="0411707A" w14:textId="5A02C5B2" w:rsidR="00C55EC8" w:rsidRPr="007B50F9" w:rsidRDefault="5BA0B728" w:rsidP="007D6FCF">
      <w:pPr>
        <w:pStyle w:val="Akapitzlist"/>
        <w:numPr>
          <w:ilvl w:val="0"/>
          <w:numId w:val="34"/>
        </w:numPr>
        <w:spacing w:after="0"/>
        <w:jc w:val="both"/>
        <w:rPr>
          <w:color w:val="000000" w:themeColor="text1"/>
        </w:rPr>
      </w:pPr>
      <w:r w:rsidRPr="007B50F9">
        <w:rPr>
          <w:rFonts w:eastAsiaTheme="minorEastAsia"/>
          <w:color w:val="000000" w:themeColor="text1"/>
          <w:sz w:val="24"/>
          <w:szCs w:val="24"/>
          <w:lang w:eastAsia="pl-PL"/>
        </w:rPr>
        <w:t>Narodowa Agencja/Agencja Wykonawcza (w zależności od tego, kto przyznał Znak Jakości) mogą prowadzić okresowe kontrole, tak aby sprawdzić, czy organizacja nadal spełnia kryteria Znaku Jakości,</w:t>
      </w:r>
    </w:p>
    <w:p w14:paraId="1C242DB9" w14:textId="42918C2E" w:rsidR="00C55EC8" w:rsidRPr="007B50F9" w:rsidRDefault="5BA0B728" w:rsidP="007D6FCF">
      <w:pPr>
        <w:pStyle w:val="Akapitzlist"/>
        <w:numPr>
          <w:ilvl w:val="0"/>
          <w:numId w:val="34"/>
        </w:numPr>
        <w:spacing w:after="0"/>
        <w:jc w:val="both"/>
        <w:rPr>
          <w:color w:val="000000" w:themeColor="text1"/>
        </w:rPr>
      </w:pPr>
      <w:r w:rsidRPr="007B50F9">
        <w:rPr>
          <w:rFonts w:eastAsiaTheme="minorEastAsia"/>
          <w:color w:val="000000" w:themeColor="text1"/>
          <w:sz w:val="24"/>
          <w:szCs w:val="24"/>
          <w:lang w:eastAsia="pl-PL"/>
        </w:rPr>
        <w:t>profil każdej organizacji posiadającej Znak Jakości jest opublikowany w bazie organizacji,</w:t>
      </w:r>
    </w:p>
    <w:p w14:paraId="73F7E0FC" w14:textId="0B92F83D" w:rsidR="002034CE" w:rsidRDefault="5BA0B728" w:rsidP="007D6FCF">
      <w:pPr>
        <w:pStyle w:val="Akapitzlist"/>
        <w:numPr>
          <w:ilvl w:val="0"/>
          <w:numId w:val="34"/>
        </w:numPr>
        <w:spacing w:after="0"/>
        <w:jc w:val="both"/>
        <w:rPr>
          <w:rFonts w:eastAsiaTheme="minorEastAsia"/>
          <w:color w:val="000000" w:themeColor="text1"/>
          <w:sz w:val="24"/>
          <w:szCs w:val="24"/>
          <w:lang w:eastAsia="pl-PL"/>
        </w:rPr>
      </w:pPr>
      <w:r w:rsidRPr="007B50F9">
        <w:rPr>
          <w:rFonts w:eastAsiaTheme="minorEastAsia"/>
          <w:color w:val="000000" w:themeColor="text1"/>
          <w:sz w:val="24"/>
          <w:szCs w:val="24"/>
          <w:lang w:eastAsia="pl-PL"/>
        </w:rPr>
        <w:t>po przyznaniu Znaku Jakości organizacja otrzymuje dostęp do bazy Europejskiego Korpusu Solidarności, w której organizacje mogą zamieszczać oferty wolontariatu oraz szukać uczestników projektu.</w:t>
      </w:r>
    </w:p>
    <w:p w14:paraId="2049F39C" w14:textId="77777777" w:rsidR="002034CE" w:rsidRDefault="002034CE">
      <w:pPr>
        <w:rPr>
          <w:rFonts w:eastAsiaTheme="minorEastAsia"/>
          <w:color w:val="000000" w:themeColor="text1"/>
          <w:sz w:val="24"/>
          <w:szCs w:val="24"/>
          <w:lang w:eastAsia="pl-PL"/>
        </w:rPr>
      </w:pPr>
      <w:r>
        <w:rPr>
          <w:rFonts w:eastAsiaTheme="minorEastAsia"/>
          <w:color w:val="000000" w:themeColor="text1"/>
          <w:sz w:val="24"/>
          <w:szCs w:val="24"/>
          <w:lang w:eastAsia="pl-PL"/>
        </w:rPr>
        <w:br w:type="page"/>
      </w:r>
    </w:p>
    <w:p w14:paraId="2EE7BEE4" w14:textId="77777777" w:rsidR="00C55EC8" w:rsidRPr="002034CE" w:rsidRDefault="00C55EC8" w:rsidP="002034CE">
      <w:pPr>
        <w:spacing w:after="0"/>
        <w:jc w:val="both"/>
        <w:rPr>
          <w:color w:val="000000" w:themeColor="text1"/>
        </w:rPr>
      </w:pPr>
    </w:p>
    <w:p w14:paraId="19BCE167" w14:textId="77777777" w:rsidR="002034CE" w:rsidRDefault="002034CE" w:rsidP="002034CE">
      <w:pPr>
        <w:pStyle w:val="Akapitzlist"/>
        <w:spacing w:after="0"/>
        <w:jc w:val="both"/>
        <w:rPr>
          <w:rFonts w:eastAsiaTheme="minorEastAsia"/>
          <w:color w:val="000000" w:themeColor="text1"/>
          <w:sz w:val="24"/>
          <w:szCs w:val="24"/>
          <w:lang w:eastAsia="pl-PL"/>
        </w:rPr>
      </w:pPr>
    </w:p>
    <w:p w14:paraId="166E072D"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66236A37"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5C4E01D"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77B88F3E"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33DB58C4"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C5ECC6E"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333A0827"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3CFD4005"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D76C422"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F99F222"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BFAA46C"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CF716F5"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54CAEB54"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74700935"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6505504E"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592D811"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232C8618"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556CBC55"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5BF20961"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1D74182A"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29C0536"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7F69D0F5"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3662A908"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27361354"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171EC42B"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6117347F"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5B21C9F9"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650901D0"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3F333239"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581A9FAF"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3E0248CC"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0927C8F"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2573EF34"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4D59DDA4"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7FA3159F"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3759FA83"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318E64B2"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776B61C9"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4ABE5796"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55B24EED"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4B228476"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740291A7"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482C9596"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77041D0E"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49CB9B34" w14:textId="77777777" w:rsidR="002034CE" w:rsidRDefault="002034CE" w:rsidP="002034CE">
      <w:pPr>
        <w:pStyle w:val="paragraph"/>
        <w:spacing w:before="0" w:beforeAutospacing="0" w:after="0" w:afterAutospacing="0"/>
        <w:textAlignment w:val="baseline"/>
        <w:rPr>
          <w:rStyle w:val="normaltextrun"/>
          <w:rFonts w:ascii="Calibri" w:hAnsi="Calibri" w:cs="Calibri"/>
          <w:b/>
          <w:bCs/>
          <w:color w:val="56575A"/>
        </w:rPr>
      </w:pPr>
    </w:p>
    <w:p w14:paraId="0756F2CF" w14:textId="79627518" w:rsidR="002034CE" w:rsidRPr="006B57AB" w:rsidRDefault="002034CE" w:rsidP="002034CE">
      <w:pPr>
        <w:pStyle w:val="paragraph"/>
        <w:spacing w:before="0" w:beforeAutospacing="0" w:after="0" w:afterAutospacing="0"/>
        <w:textAlignment w:val="baseline"/>
        <w:rPr>
          <w:rFonts w:ascii="Segoe UI" w:hAnsi="Segoe UI" w:cs="Segoe UI"/>
          <w:sz w:val="18"/>
          <w:szCs w:val="18"/>
        </w:rPr>
      </w:pPr>
      <w:r w:rsidRPr="006B57AB">
        <w:rPr>
          <w:rStyle w:val="normaltextrun"/>
          <w:rFonts w:ascii="Calibri" w:hAnsi="Calibri" w:cs="Calibri"/>
          <w:b/>
          <w:bCs/>
          <w:color w:val="56575A"/>
        </w:rPr>
        <w:t>CZĘŚĆ II </w:t>
      </w:r>
      <w:r w:rsidRPr="006B57AB">
        <w:rPr>
          <w:rStyle w:val="eop"/>
          <w:rFonts w:ascii="Calibri" w:hAnsi="Calibri" w:cs="Calibri"/>
          <w:color w:val="56575A"/>
        </w:rPr>
        <w:t> </w:t>
      </w:r>
    </w:p>
    <w:p w14:paraId="2DADA932"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000000" w:themeColor="text1"/>
        </w:rPr>
      </w:pPr>
    </w:p>
    <w:p w14:paraId="7A40AD44"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000000" w:themeColor="text1"/>
          <w:sz w:val="28"/>
          <w:szCs w:val="28"/>
        </w:rPr>
      </w:pPr>
      <w:r w:rsidRPr="006B57AB">
        <w:rPr>
          <w:rStyle w:val="eop"/>
          <w:rFonts w:ascii="Calibri" w:hAnsi="Calibri" w:cs="Calibri"/>
          <w:b/>
          <w:bCs/>
          <w:color w:val="000000" w:themeColor="text1"/>
          <w:sz w:val="28"/>
          <w:szCs w:val="28"/>
        </w:rPr>
        <w:t>„Pierwsze kroki w programie EKS – poradnik dla organizacji, które zaczynają realizować projekty wolontariatu w ramach Europejskiego Korpusu Solidarności</w:t>
      </w:r>
    </w:p>
    <w:p w14:paraId="1E43FC32"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000000" w:themeColor="text1"/>
        </w:rPr>
      </w:pPr>
    </w:p>
    <w:p w14:paraId="312ED29F"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Spis treści</w:t>
      </w:r>
    </w:p>
    <w:p w14:paraId="6C52EA09"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43E95806" w14:textId="77777777" w:rsidR="002034CE" w:rsidRPr="006B57AB" w:rsidRDefault="002034CE" w:rsidP="002034CE">
      <w:pPr>
        <w:pStyle w:val="paragraph"/>
        <w:spacing w:before="0" w:beforeAutospacing="0" w:after="0" w:afterAutospacing="0"/>
        <w:ind w:firstLine="708"/>
        <w:jc w:val="both"/>
        <w:rPr>
          <w:rStyle w:val="eop"/>
          <w:rFonts w:ascii="Calibri" w:hAnsi="Calibri" w:cs="Calibri"/>
          <w:b/>
          <w:bCs/>
          <w:color w:val="000000" w:themeColor="text1"/>
        </w:rPr>
      </w:pPr>
      <w:r w:rsidRPr="006B57AB">
        <w:rPr>
          <w:rStyle w:val="eop"/>
          <w:rFonts w:ascii="Calibri" w:hAnsi="Calibri" w:cs="Calibri"/>
          <w:b/>
          <w:bCs/>
          <w:color w:val="000000" w:themeColor="text1"/>
        </w:rPr>
        <w:t>Wstęp</w:t>
      </w:r>
    </w:p>
    <w:p w14:paraId="69E2C8A7"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3C388CC7" w14:textId="77777777" w:rsidR="002034CE" w:rsidRPr="006B57AB" w:rsidRDefault="002034CE" w:rsidP="007D6FCF">
      <w:pPr>
        <w:pStyle w:val="paragraph"/>
        <w:numPr>
          <w:ilvl w:val="0"/>
          <w:numId w:val="84"/>
        </w:numPr>
        <w:spacing w:before="0" w:beforeAutospacing="0" w:after="0" w:afterAutospacing="0"/>
        <w:jc w:val="both"/>
        <w:rPr>
          <w:rStyle w:val="eop"/>
          <w:rFonts w:ascii="Calibri" w:hAnsi="Calibri" w:cs="Calibri"/>
          <w:b/>
          <w:bCs/>
          <w:color w:val="000000" w:themeColor="text1"/>
        </w:rPr>
      </w:pPr>
      <w:r w:rsidRPr="006B57AB">
        <w:rPr>
          <w:rStyle w:val="eop"/>
          <w:rFonts w:ascii="Calibri" w:hAnsi="Calibri" w:cs="Calibri"/>
          <w:b/>
          <w:bCs/>
          <w:color w:val="000000" w:themeColor="text1"/>
        </w:rPr>
        <w:t>Wskazówki dla organizacji wspierającej</w:t>
      </w:r>
    </w:p>
    <w:p w14:paraId="607D8D86" w14:textId="77777777" w:rsidR="002034CE" w:rsidRPr="006B57AB" w:rsidRDefault="002034CE" w:rsidP="002034CE">
      <w:pPr>
        <w:pStyle w:val="paragraph"/>
        <w:spacing w:before="0" w:beforeAutospacing="0" w:after="0" w:afterAutospacing="0"/>
        <w:jc w:val="both"/>
        <w:rPr>
          <w:rStyle w:val="eop"/>
          <w:b/>
          <w:bCs/>
          <w:color w:val="000000" w:themeColor="text1"/>
        </w:rPr>
      </w:pPr>
    </w:p>
    <w:p w14:paraId="4BAB48B6" w14:textId="77777777" w:rsidR="002034CE" w:rsidRPr="006B57AB" w:rsidRDefault="002034CE" w:rsidP="007D6FCF">
      <w:pPr>
        <w:pStyle w:val="paragraph"/>
        <w:numPr>
          <w:ilvl w:val="0"/>
          <w:numId w:val="85"/>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Jak przygotować wolontariusza przed wyjazdem?</w:t>
      </w:r>
    </w:p>
    <w:p w14:paraId="051151B3" w14:textId="77777777" w:rsidR="002034CE" w:rsidRPr="006B57AB" w:rsidRDefault="002034CE" w:rsidP="007D6FCF">
      <w:pPr>
        <w:pStyle w:val="paragraph"/>
        <w:numPr>
          <w:ilvl w:val="0"/>
          <w:numId w:val="85"/>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Jakiego wsparcia udzielać w trakcie projektu?</w:t>
      </w:r>
    </w:p>
    <w:p w14:paraId="047802DE" w14:textId="77777777" w:rsidR="002034CE" w:rsidRPr="006B57AB" w:rsidRDefault="002034CE" w:rsidP="007D6FCF">
      <w:pPr>
        <w:pStyle w:val="paragraph"/>
        <w:numPr>
          <w:ilvl w:val="0"/>
          <w:numId w:val="85"/>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Jak wspierać wolontariusza po zakończeniu projektu?</w:t>
      </w:r>
    </w:p>
    <w:p w14:paraId="0B12B307"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676AC5BE" w14:textId="77777777" w:rsidR="002034CE" w:rsidRPr="006B57AB" w:rsidRDefault="002034CE" w:rsidP="007D6FCF">
      <w:pPr>
        <w:pStyle w:val="paragraph"/>
        <w:numPr>
          <w:ilvl w:val="0"/>
          <w:numId w:val="84"/>
        </w:numPr>
        <w:spacing w:before="0" w:beforeAutospacing="0" w:after="0" w:afterAutospacing="0"/>
        <w:jc w:val="both"/>
        <w:rPr>
          <w:rStyle w:val="eop"/>
          <w:rFonts w:ascii="Calibri" w:hAnsi="Calibri" w:cs="Calibri"/>
          <w:b/>
          <w:bCs/>
          <w:color w:val="000000" w:themeColor="text1"/>
        </w:rPr>
      </w:pPr>
      <w:r w:rsidRPr="006B57AB">
        <w:rPr>
          <w:rStyle w:val="eop"/>
          <w:rFonts w:ascii="Calibri" w:hAnsi="Calibri" w:cs="Calibri"/>
          <w:b/>
          <w:bCs/>
          <w:color w:val="000000" w:themeColor="text1"/>
        </w:rPr>
        <w:t>Wskazówki dla organizacji przyjmującej</w:t>
      </w:r>
    </w:p>
    <w:p w14:paraId="0630FEB1"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20A778A9" w14:textId="77777777" w:rsidR="002034CE" w:rsidRPr="006B57AB" w:rsidRDefault="002034CE" w:rsidP="007D6FCF">
      <w:pPr>
        <w:pStyle w:val="paragraph"/>
        <w:numPr>
          <w:ilvl w:val="0"/>
          <w:numId w:val="83"/>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Jak znaleźć, rekrutować i wybierać wolontariuszy?</w:t>
      </w:r>
    </w:p>
    <w:p w14:paraId="53CCB340" w14:textId="77777777" w:rsidR="002034CE" w:rsidRPr="006B57AB" w:rsidRDefault="002034CE" w:rsidP="007D6FCF">
      <w:pPr>
        <w:pStyle w:val="paragraph"/>
        <w:numPr>
          <w:ilvl w:val="0"/>
          <w:numId w:val="83"/>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Planowanie działań wolontariusza</w:t>
      </w:r>
    </w:p>
    <w:p w14:paraId="6F057F81" w14:textId="77777777" w:rsidR="002034CE" w:rsidRPr="006B57AB" w:rsidRDefault="002034CE" w:rsidP="007D6FCF">
      <w:pPr>
        <w:pStyle w:val="paragraph"/>
        <w:numPr>
          <w:ilvl w:val="0"/>
          <w:numId w:val="83"/>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Wsparcie osobiste wolontariusza</w:t>
      </w:r>
    </w:p>
    <w:p w14:paraId="40F96F39" w14:textId="77777777" w:rsidR="002034CE" w:rsidRPr="006B57AB" w:rsidRDefault="002034CE" w:rsidP="007D6FCF">
      <w:pPr>
        <w:pStyle w:val="paragraph"/>
        <w:numPr>
          <w:ilvl w:val="0"/>
          <w:numId w:val="83"/>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Wsparcie językowe</w:t>
      </w:r>
    </w:p>
    <w:p w14:paraId="3C2CC52F" w14:textId="77777777" w:rsidR="002034CE" w:rsidRPr="006B57AB" w:rsidRDefault="002034CE" w:rsidP="007D6FCF">
      <w:pPr>
        <w:pStyle w:val="paragraph"/>
        <w:numPr>
          <w:ilvl w:val="0"/>
          <w:numId w:val="83"/>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Wsparcie włączania osób z mniejszymi szansami i specjalnymi potrzebami</w:t>
      </w:r>
    </w:p>
    <w:p w14:paraId="1C956FFF" w14:textId="77777777" w:rsidR="002034CE" w:rsidRPr="006B57AB" w:rsidRDefault="002034CE" w:rsidP="007D6FCF">
      <w:pPr>
        <w:pStyle w:val="paragraph"/>
        <w:numPr>
          <w:ilvl w:val="0"/>
          <w:numId w:val="83"/>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Wsparcie procesu uczenia się</w:t>
      </w:r>
    </w:p>
    <w:p w14:paraId="2BF64DE6"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2317363D" w14:textId="77777777" w:rsidR="002034CE" w:rsidRPr="006B57AB" w:rsidRDefault="002034CE" w:rsidP="007D6FCF">
      <w:pPr>
        <w:pStyle w:val="paragraph"/>
        <w:numPr>
          <w:ilvl w:val="0"/>
          <w:numId w:val="84"/>
        </w:numPr>
        <w:spacing w:before="0" w:beforeAutospacing="0" w:after="0" w:afterAutospacing="0"/>
        <w:jc w:val="both"/>
        <w:rPr>
          <w:rStyle w:val="eop"/>
          <w:rFonts w:ascii="Calibri" w:hAnsi="Calibri" w:cs="Calibri"/>
          <w:b/>
          <w:bCs/>
          <w:color w:val="000000" w:themeColor="text1"/>
        </w:rPr>
      </w:pPr>
      <w:r w:rsidRPr="006B57AB">
        <w:rPr>
          <w:rStyle w:val="eop"/>
          <w:rFonts w:ascii="Calibri" w:hAnsi="Calibri" w:cs="Calibri"/>
          <w:b/>
          <w:bCs/>
          <w:color w:val="000000" w:themeColor="text1"/>
        </w:rPr>
        <w:t>Wskazówki dla organizacji wiodącej (koordynującej, liderskiej)</w:t>
      </w:r>
    </w:p>
    <w:p w14:paraId="4C889927"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2F684296" w14:textId="77777777" w:rsidR="002034CE" w:rsidRPr="006B57AB" w:rsidRDefault="002034CE" w:rsidP="007D6FCF">
      <w:pPr>
        <w:pStyle w:val="paragraph"/>
        <w:numPr>
          <w:ilvl w:val="0"/>
          <w:numId w:val="82"/>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Uzyskanie akredytacji MSWiA na goszczenie obcokrajowców</w:t>
      </w:r>
    </w:p>
    <w:p w14:paraId="4DCF5107" w14:textId="77777777" w:rsidR="002034CE" w:rsidRPr="006B57AB" w:rsidRDefault="002034CE" w:rsidP="007D6FCF">
      <w:pPr>
        <w:pStyle w:val="paragraph"/>
        <w:numPr>
          <w:ilvl w:val="0"/>
          <w:numId w:val="82"/>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Współpraca z partnerami</w:t>
      </w:r>
    </w:p>
    <w:p w14:paraId="25645FE6" w14:textId="77777777" w:rsidR="002034CE" w:rsidRPr="006B57AB" w:rsidRDefault="002034CE" w:rsidP="007D6FCF">
      <w:pPr>
        <w:pStyle w:val="paragraph"/>
        <w:numPr>
          <w:ilvl w:val="0"/>
          <w:numId w:val="82"/>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Umowa z wolontariuszem</w:t>
      </w:r>
    </w:p>
    <w:p w14:paraId="16BFB2AE" w14:textId="77777777" w:rsidR="002034CE" w:rsidRPr="006B57AB" w:rsidRDefault="002034CE" w:rsidP="007D6FCF">
      <w:pPr>
        <w:pStyle w:val="paragraph"/>
        <w:numPr>
          <w:ilvl w:val="0"/>
          <w:numId w:val="82"/>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Wsparcie wolontariuszy</w:t>
      </w:r>
    </w:p>
    <w:p w14:paraId="5336728F" w14:textId="77777777" w:rsidR="002034CE" w:rsidRPr="006B57AB" w:rsidRDefault="002034CE" w:rsidP="007D6FCF">
      <w:pPr>
        <w:pStyle w:val="paragraph"/>
        <w:numPr>
          <w:ilvl w:val="0"/>
          <w:numId w:val="82"/>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Zarządzanie kryzysowe</w:t>
      </w:r>
    </w:p>
    <w:p w14:paraId="6AD5BE60" w14:textId="77777777" w:rsidR="002034CE" w:rsidRPr="006B57AB" w:rsidRDefault="002034CE" w:rsidP="007D6FCF">
      <w:pPr>
        <w:pStyle w:val="paragraph"/>
        <w:numPr>
          <w:ilvl w:val="0"/>
          <w:numId w:val="82"/>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Szkolenia dla wolontariuszy</w:t>
      </w:r>
    </w:p>
    <w:p w14:paraId="24F54E54" w14:textId="77777777" w:rsidR="002034CE" w:rsidRPr="006B57AB" w:rsidRDefault="002034CE" w:rsidP="002034CE">
      <w:pPr>
        <w:pStyle w:val="paragraph"/>
        <w:spacing w:before="0" w:beforeAutospacing="0" w:after="0" w:afterAutospacing="0"/>
        <w:jc w:val="both"/>
        <w:rPr>
          <w:rStyle w:val="eop"/>
          <w:color w:val="000000" w:themeColor="text1"/>
        </w:rPr>
      </w:pPr>
    </w:p>
    <w:p w14:paraId="71CAC441"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000000" w:themeColor="text1"/>
        </w:rPr>
      </w:pPr>
      <w:r w:rsidRPr="006B57AB">
        <w:rPr>
          <w:rStyle w:val="eop"/>
          <w:rFonts w:ascii="Calibri" w:hAnsi="Calibri" w:cs="Calibri"/>
          <w:b/>
          <w:bCs/>
          <w:color w:val="000000" w:themeColor="text1"/>
        </w:rPr>
        <w:t>Słowo końcowe</w:t>
      </w:r>
    </w:p>
    <w:p w14:paraId="0AD7E65B"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000000" w:themeColor="text1"/>
        </w:rPr>
      </w:pPr>
    </w:p>
    <w:p w14:paraId="17ACE48A" w14:textId="77777777" w:rsidR="002034CE" w:rsidRPr="006B57AB" w:rsidRDefault="002034CE" w:rsidP="002034CE">
      <w:r w:rsidRPr="006B57AB">
        <w:br w:type="page"/>
      </w:r>
    </w:p>
    <w:p w14:paraId="5EC82D71"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000000" w:themeColor="text1"/>
        </w:rPr>
      </w:pPr>
      <w:r w:rsidRPr="006B57AB">
        <w:rPr>
          <w:rStyle w:val="eop"/>
          <w:rFonts w:ascii="Calibri" w:hAnsi="Calibri" w:cs="Calibri"/>
          <w:b/>
          <w:bCs/>
          <w:color w:val="000000" w:themeColor="text1"/>
        </w:rPr>
        <w:t>WSTĘP</w:t>
      </w:r>
    </w:p>
    <w:p w14:paraId="40842171"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2803BA47"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 xml:space="preserve">Nie zawsze znajomość wszystkich zasad i wymogów formalnych jest gwarancją, że uda się zrealizować wysokiej jakości projekt wolontariatu. Niniejszy poradnik „Pierwsze kroki w programie EKS” został przygotowany z myślą o nowych organizacjach wspierających, przyjmujących i wiodących, które potrzebują praktycznych rad i wskazówek, jak się przygotować do realizacji pierwszego projektu. </w:t>
      </w:r>
    </w:p>
    <w:p w14:paraId="320E018C"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 xml:space="preserve">Nie chodzi o to, by wszystkie wymienione tu rozwiązania obowiązkowo zastosować. Są one bardziej inspiracją do wykorzystania. Zachęcamy także do wymiany doświadczeń z innymi organizacjami EKS i zapoznania się z podejściem różnych osób do realizacji projektów. </w:t>
      </w:r>
    </w:p>
    <w:p w14:paraId="5C91A9A0"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000000" w:themeColor="text1"/>
          <w:sz w:val="28"/>
          <w:szCs w:val="28"/>
          <w:u w:val="single"/>
        </w:rPr>
      </w:pPr>
    </w:p>
    <w:p w14:paraId="5B2533A5" w14:textId="77777777" w:rsidR="002034CE" w:rsidRPr="006B57AB" w:rsidRDefault="002034CE" w:rsidP="007D6FCF">
      <w:pPr>
        <w:pStyle w:val="paragraph"/>
        <w:numPr>
          <w:ilvl w:val="0"/>
          <w:numId w:val="87"/>
        </w:numPr>
        <w:spacing w:before="0" w:beforeAutospacing="0" w:after="0" w:afterAutospacing="0"/>
        <w:jc w:val="both"/>
        <w:rPr>
          <w:rStyle w:val="normaltextrun"/>
          <w:rFonts w:ascii="Calibri" w:hAnsi="Calibri" w:cs="Calibri"/>
          <w:color w:val="000000" w:themeColor="text1"/>
        </w:rPr>
      </w:pPr>
      <w:r w:rsidRPr="006B57AB">
        <w:rPr>
          <w:rStyle w:val="eop"/>
          <w:rFonts w:ascii="Calibri" w:hAnsi="Calibri" w:cs="Calibri"/>
          <w:b/>
          <w:bCs/>
          <w:color w:val="000000" w:themeColor="text1"/>
          <w:sz w:val="28"/>
          <w:szCs w:val="28"/>
          <w:u w:val="single"/>
        </w:rPr>
        <w:t>Wskazówki dla organizacji wspierającej</w:t>
      </w:r>
    </w:p>
    <w:p w14:paraId="3D3B1696"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1EDE4393" w14:textId="77777777" w:rsidR="002034CE" w:rsidRPr="006B57AB" w:rsidRDefault="002034CE" w:rsidP="002034CE">
      <w:pPr>
        <w:pStyle w:val="paragraph"/>
        <w:spacing w:before="0" w:beforeAutospacing="0" w:after="0" w:afterAutospacing="0"/>
        <w:jc w:val="both"/>
        <w:rPr>
          <w:rStyle w:val="normaltextrun"/>
          <w:rFonts w:ascii="Calibri" w:hAnsi="Calibri" w:cs="Calibri"/>
          <w:b/>
          <w:bCs/>
          <w:color w:val="538135" w:themeColor="accent6" w:themeShade="BF"/>
          <w:sz w:val="32"/>
          <w:szCs w:val="32"/>
        </w:rPr>
      </w:pPr>
      <w:r w:rsidRPr="006B57AB">
        <w:rPr>
          <w:rStyle w:val="normaltextrun"/>
          <w:rFonts w:ascii="Calibri" w:hAnsi="Calibri" w:cs="Calibri"/>
          <w:b/>
          <w:bCs/>
          <w:color w:val="538135" w:themeColor="accent6" w:themeShade="BF"/>
          <w:sz w:val="32"/>
          <w:szCs w:val="32"/>
        </w:rPr>
        <w:t>1. Jak przygotować wolontariusza przed wyjazdem?</w:t>
      </w:r>
    </w:p>
    <w:p w14:paraId="4FD31207"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6F677626"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Organizacja, która wysyła wolontariuszy na projekt za granicą, powinna zadbać o odpowiednie przygotowanie w zakresie logistycznym/praktycznym oraz przygotowanie merytoryczne. Przygotowanie takie powinno się odbyć minimum miesiąc przed wyjazdem.</w:t>
      </w:r>
    </w:p>
    <w:p w14:paraId="6F2C8750"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 </w:t>
      </w:r>
    </w:p>
    <w:p w14:paraId="1A4FFD7A"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Logistyczne/praktyczne przygotowanie wolontariusza zawiera takie elementy jak na przykład:</w:t>
      </w:r>
    </w:p>
    <w:p w14:paraId="09BBFD14" w14:textId="77777777" w:rsidR="002034CE" w:rsidRPr="006B57AB" w:rsidRDefault="002034CE" w:rsidP="007D6FCF">
      <w:pPr>
        <w:pStyle w:val="paragraph"/>
        <w:numPr>
          <w:ilvl w:val="0"/>
          <w:numId w:val="81"/>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pomoc w uzyskaniu wizy (jeżeli jest taka potrzeba);</w:t>
      </w:r>
    </w:p>
    <w:p w14:paraId="0BE88DE2" w14:textId="77777777" w:rsidR="002034CE" w:rsidRPr="006B57AB" w:rsidRDefault="002034CE" w:rsidP="007D6FCF">
      <w:pPr>
        <w:pStyle w:val="paragraph"/>
        <w:numPr>
          <w:ilvl w:val="0"/>
          <w:numId w:val="81"/>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pomoc przy szukaniu najlepszej lub/i najtańszej opcji dojazdu na miejsce realizacji projektu oraz pomoc w zakupie biletów;</w:t>
      </w:r>
    </w:p>
    <w:p w14:paraId="7397D19E" w14:textId="77777777" w:rsidR="002034CE" w:rsidRPr="006B57AB" w:rsidRDefault="002034CE" w:rsidP="007D6FCF">
      <w:pPr>
        <w:pStyle w:val="paragraph"/>
        <w:numPr>
          <w:ilvl w:val="0"/>
          <w:numId w:val="81"/>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wsparcie w uzyskaniu Europejskiej Karty Ubezpieczenia Zdrowotnego (EKUZ);</w:t>
      </w:r>
    </w:p>
    <w:p w14:paraId="22519548" w14:textId="77777777" w:rsidR="002034CE" w:rsidRPr="006B57AB" w:rsidRDefault="002034CE" w:rsidP="007D6FCF">
      <w:pPr>
        <w:pStyle w:val="paragraph"/>
        <w:numPr>
          <w:ilvl w:val="0"/>
          <w:numId w:val="81"/>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przekazanie pakietu informacyjnego EKS;</w:t>
      </w:r>
    </w:p>
    <w:p w14:paraId="2ED8C0CD" w14:textId="77777777" w:rsidR="002034CE" w:rsidRPr="006B57AB" w:rsidRDefault="002034CE" w:rsidP="007D6FCF">
      <w:pPr>
        <w:pStyle w:val="paragraph"/>
        <w:numPr>
          <w:ilvl w:val="0"/>
          <w:numId w:val="81"/>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zapisanie go na szkolenie przygotowawcze (</w:t>
      </w:r>
      <w:proofErr w:type="spellStart"/>
      <w:r w:rsidRPr="006B57AB">
        <w:rPr>
          <w:rStyle w:val="normaltextrun"/>
          <w:rFonts w:ascii="Calibri" w:hAnsi="Calibri" w:cs="Calibri"/>
          <w:i/>
          <w:iCs/>
          <w:color w:val="000000" w:themeColor="text1"/>
        </w:rPr>
        <w:t>pre-departure</w:t>
      </w:r>
      <w:proofErr w:type="spellEnd"/>
      <w:r w:rsidRPr="006B57AB">
        <w:rPr>
          <w:rStyle w:val="normaltextrun"/>
          <w:rFonts w:ascii="Calibri" w:hAnsi="Calibri" w:cs="Calibri"/>
          <w:i/>
          <w:iCs/>
          <w:color w:val="000000" w:themeColor="text1"/>
        </w:rPr>
        <w:t xml:space="preserve"> </w:t>
      </w:r>
      <w:proofErr w:type="spellStart"/>
      <w:r w:rsidRPr="006B57AB">
        <w:rPr>
          <w:rStyle w:val="normaltextrun"/>
          <w:rFonts w:ascii="Calibri" w:hAnsi="Calibri" w:cs="Calibri"/>
          <w:i/>
          <w:iCs/>
          <w:color w:val="000000" w:themeColor="text1"/>
        </w:rPr>
        <w:t>training</w:t>
      </w:r>
      <w:proofErr w:type="spellEnd"/>
      <w:r w:rsidRPr="006B57AB">
        <w:rPr>
          <w:rStyle w:val="normaltextrun"/>
          <w:rFonts w:ascii="Calibri" w:hAnsi="Calibri" w:cs="Calibri"/>
          <w:color w:val="000000" w:themeColor="text1"/>
        </w:rPr>
        <w:t xml:space="preserve">) zorganizowane przez Narodową Agencję (zobacz: </w:t>
      </w:r>
      <w:hyperlink r:id="rId26">
        <w:r w:rsidRPr="006B57AB">
          <w:rPr>
            <w:rStyle w:val="Hipercze"/>
            <w:rFonts w:ascii="Calibri" w:hAnsi="Calibri" w:cs="Calibri"/>
          </w:rPr>
          <w:t>szkolenia.eks.org.pl</w:t>
        </w:r>
      </w:hyperlink>
      <w:r w:rsidRPr="006B57AB">
        <w:rPr>
          <w:rStyle w:val="normaltextrun"/>
          <w:rFonts w:ascii="Calibri" w:hAnsi="Calibri" w:cs="Calibri"/>
          <w:color w:val="000000" w:themeColor="text1"/>
        </w:rPr>
        <w:t>) lub przeprowadzenie szkolenia przygotowawczego we własnym zakresie;</w:t>
      </w:r>
    </w:p>
    <w:p w14:paraId="4C69438D" w14:textId="77777777" w:rsidR="002034CE" w:rsidRPr="006B57AB" w:rsidRDefault="002034CE" w:rsidP="007D6FCF">
      <w:pPr>
        <w:pStyle w:val="paragraph"/>
        <w:numPr>
          <w:ilvl w:val="0"/>
          <w:numId w:val="81"/>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wsparcie przy zdobyciu przez wolontariusza zaświadczenia o niekaralności.</w:t>
      </w:r>
    </w:p>
    <w:p w14:paraId="7D515235" w14:textId="77777777" w:rsidR="002034CE" w:rsidRPr="006B57AB" w:rsidRDefault="002034CE" w:rsidP="002034CE">
      <w:pPr>
        <w:pStyle w:val="paragraph"/>
        <w:spacing w:before="0" w:beforeAutospacing="0" w:after="0" w:afterAutospacing="0"/>
        <w:jc w:val="both"/>
        <w:rPr>
          <w:rFonts w:ascii="Calibri" w:hAnsi="Calibri" w:cs="Calibri"/>
          <w:color w:val="000000" w:themeColor="text1"/>
        </w:rPr>
      </w:pPr>
    </w:p>
    <w:p w14:paraId="33CBC13A" w14:textId="77777777" w:rsidR="002034CE" w:rsidRPr="006B57AB" w:rsidRDefault="002034CE" w:rsidP="002034CE">
      <w:pPr>
        <w:pStyle w:val="paragraph"/>
        <w:spacing w:before="0" w:beforeAutospacing="0" w:after="0" w:afterAutospacing="0"/>
        <w:jc w:val="both"/>
        <w:rPr>
          <w:rFonts w:ascii="Calibri" w:hAnsi="Calibri" w:cs="Calibri"/>
          <w:color w:val="000000" w:themeColor="text1"/>
        </w:rPr>
      </w:pPr>
      <w:r w:rsidRPr="006B57AB">
        <w:rPr>
          <w:rFonts w:ascii="Calibri" w:hAnsi="Calibri" w:cs="Calibri"/>
          <w:color w:val="000000" w:themeColor="text1"/>
        </w:rPr>
        <w:t>Poza czuwaniem nad organizacyjnymi aspektami wyjazdu ważne jest wsparcie wolontariusza w zakresie merytorycznym. Dlatego:</w:t>
      </w:r>
    </w:p>
    <w:p w14:paraId="2AC09F38" w14:textId="77777777" w:rsidR="002034CE" w:rsidRPr="006B57AB" w:rsidRDefault="002034CE" w:rsidP="007D6FCF">
      <w:pPr>
        <w:pStyle w:val="paragraph"/>
        <w:numPr>
          <w:ilvl w:val="0"/>
          <w:numId w:val="80"/>
        </w:numPr>
        <w:spacing w:before="0" w:beforeAutospacing="0" w:after="0" w:afterAutospacing="0"/>
        <w:jc w:val="both"/>
        <w:rPr>
          <w:rFonts w:ascii="Calibri" w:hAnsi="Calibri" w:cs="Calibri"/>
          <w:color w:val="000000" w:themeColor="text1"/>
        </w:rPr>
      </w:pPr>
      <w:r w:rsidRPr="006B57AB">
        <w:rPr>
          <w:rFonts w:ascii="Calibri" w:hAnsi="Calibri" w:cs="Calibri"/>
          <w:color w:val="000000" w:themeColor="text1"/>
        </w:rPr>
        <w:t xml:space="preserve">pamiętaj o przygotowaniu go do pełnienia roli wolontariusza, omówieniu praw i obowiązków (ewentualnie także specyfiki pracy z konkretną grupą docelową), </w:t>
      </w:r>
      <w:r w:rsidRPr="006B57AB">
        <w:br/>
      </w:r>
      <w:r w:rsidRPr="006B57AB">
        <w:rPr>
          <w:rFonts w:ascii="Calibri" w:hAnsi="Calibri" w:cs="Calibri"/>
          <w:color w:val="000000" w:themeColor="text1"/>
        </w:rPr>
        <w:t xml:space="preserve">nie zapomnij o zbadaniu motywacji i oczekiwań dotyczących pobytu i projektu oraz </w:t>
      </w:r>
      <w:r w:rsidRPr="006B57AB">
        <w:br/>
      </w:r>
      <w:r w:rsidRPr="006B57AB">
        <w:rPr>
          <w:rFonts w:ascii="Calibri" w:hAnsi="Calibri" w:cs="Calibri"/>
          <w:color w:val="000000" w:themeColor="text1"/>
        </w:rPr>
        <w:t>o omówieniu ewentualnych obaw itp.;</w:t>
      </w:r>
    </w:p>
    <w:p w14:paraId="3AA8F652" w14:textId="77777777" w:rsidR="002034CE" w:rsidRPr="006B57AB" w:rsidRDefault="002034CE" w:rsidP="007D6FCF">
      <w:pPr>
        <w:pStyle w:val="paragraph"/>
        <w:numPr>
          <w:ilvl w:val="0"/>
          <w:numId w:val="80"/>
        </w:numPr>
        <w:spacing w:before="0" w:beforeAutospacing="0" w:after="0" w:afterAutospacing="0"/>
        <w:jc w:val="both"/>
        <w:rPr>
          <w:rFonts w:asciiTheme="minorHAnsi" w:hAnsiTheme="minorHAnsi" w:cstheme="minorBidi"/>
          <w:color w:val="000000" w:themeColor="text1"/>
        </w:rPr>
      </w:pPr>
      <w:r w:rsidRPr="006B57AB">
        <w:rPr>
          <w:rFonts w:asciiTheme="minorHAnsi" w:hAnsiTheme="minorHAnsi" w:cstheme="minorBidi"/>
          <w:color w:val="000000" w:themeColor="text1"/>
        </w:rPr>
        <w:t xml:space="preserve">jeżeli Twoja organizacja decyduje się na przeprowadzenie szkolenia przygotowawczego we własnym zakresie, to uwzględnij koniecznie takie tematy jak: </w:t>
      </w:r>
      <w:r w:rsidRPr="006B57AB">
        <w:rPr>
          <w:rStyle w:val="normaltextrun"/>
          <w:rFonts w:asciiTheme="minorHAnsi" w:hAnsiTheme="minorHAnsi" w:cstheme="minorBidi"/>
          <w:color w:val="000000" w:themeColor="text1"/>
        </w:rPr>
        <w:t>poznanie zasad programu EKS, role poszczególnych partnerów, kultura kraju, warunki pogodowe, środowisko pobytu, gdzie wolontariusz będzie mieszkać itd.;</w:t>
      </w:r>
    </w:p>
    <w:p w14:paraId="7EFE6C7F" w14:textId="77777777" w:rsidR="002034CE" w:rsidRPr="006B57AB" w:rsidRDefault="002034CE" w:rsidP="007D6FCF">
      <w:pPr>
        <w:pStyle w:val="paragraph"/>
        <w:numPr>
          <w:ilvl w:val="0"/>
          <w:numId w:val="80"/>
        </w:numPr>
        <w:spacing w:before="0" w:beforeAutospacing="0" w:after="0" w:afterAutospacing="0"/>
        <w:jc w:val="both"/>
        <w:rPr>
          <w:color w:val="000000" w:themeColor="text1"/>
        </w:rPr>
      </w:pPr>
      <w:r w:rsidRPr="006B57AB">
        <w:rPr>
          <w:rStyle w:val="normaltextrun"/>
          <w:rFonts w:ascii="Calibri" w:hAnsi="Calibri" w:cs="Calibri"/>
          <w:color w:val="000000" w:themeColor="text1"/>
        </w:rPr>
        <w:t>omów z wolontariuszem ewentualne problemy i trudności, które mogą wystąpić w trakcie realizacji projektu, oraz przekaż wskazówki, jak na nie reagować.</w:t>
      </w:r>
    </w:p>
    <w:p w14:paraId="019533A2" w14:textId="77777777" w:rsidR="002034CE" w:rsidRPr="006B57AB" w:rsidRDefault="002034CE" w:rsidP="002034CE">
      <w:pPr>
        <w:pStyle w:val="paragraph"/>
        <w:spacing w:before="0" w:beforeAutospacing="0" w:after="0" w:afterAutospacing="0"/>
        <w:jc w:val="both"/>
        <w:rPr>
          <w:color w:val="000000" w:themeColor="text1"/>
        </w:rPr>
      </w:pPr>
    </w:p>
    <w:p w14:paraId="53EA8C1E" w14:textId="77777777" w:rsidR="002034CE" w:rsidRPr="006B57AB" w:rsidRDefault="002034CE" w:rsidP="002034CE">
      <w:pPr>
        <w:pStyle w:val="paragraph"/>
        <w:spacing w:before="0" w:beforeAutospacing="0" w:after="0" w:afterAutospacing="0"/>
        <w:jc w:val="both"/>
        <w:rPr>
          <w:rFonts w:ascii="Calibri" w:hAnsi="Calibri" w:cs="Calibri"/>
          <w:color w:val="000000" w:themeColor="text1"/>
        </w:rPr>
      </w:pPr>
      <w:r w:rsidRPr="006B57AB">
        <w:rPr>
          <w:rStyle w:val="normaltextrun"/>
          <w:rFonts w:ascii="Calibri" w:hAnsi="Calibri" w:cs="Calibri"/>
          <w:color w:val="000000" w:themeColor="text1"/>
        </w:rPr>
        <w:t xml:space="preserve">Należy pamiętać również o utrzymywaniu stałego kontaktu zarówno z wolontariuszem, jak i z organizacją goszczącą lub/i wiodącą. </w:t>
      </w:r>
    </w:p>
    <w:p w14:paraId="680E3290"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03B6B78D"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13AC4BA8"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2. Jakiego wsparcia udzielać w trakcie projektu?</w:t>
      </w:r>
    </w:p>
    <w:p w14:paraId="53DF1EAF"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31A8F152"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W trakcie projektu – pomimo, że wolontariusz jest wtedy daleko – warto utrzymywać stałą relację z wolontariuszem. Kontakt powinien być regularny i może odbywać się poprzez pocztę elektroniczną, rozmowy telefoniczne lub z wykorzystaniem komunikatorów online. Możesz co jakiś czas poprosić wolontariusza o przekazanie informacji na temat przebiegu działania, jego osiągnięć lub wyzwań. Przybliży Ci to specyfikę projektu i pomoże lepiej wspierać wolontariusza w razie wystąpienia jakiejś trudności. Warto też być w stałym kontakcie z organizacją wiodącą/goszczącą i oferować pomoc w momencie jakiegoś nieporozumienia lub wystąpienia problemu z wolontariuszem.</w:t>
      </w:r>
    </w:p>
    <w:p w14:paraId="393EB726"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Utrzymywanie regularnego kontaktu z uczestnikiem wolontariatu buduje zaufanie, które może być pomocne przy radzeniu sobie z trudnościami w trakcie projektu, ale również przy wsparciu wolontariusza po powrocie. </w:t>
      </w:r>
    </w:p>
    <w:p w14:paraId="778114C5"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2E06B863" w14:textId="77777777" w:rsidR="002034CE" w:rsidRPr="006B57AB" w:rsidRDefault="002034CE" w:rsidP="007D6FCF">
      <w:pPr>
        <w:pStyle w:val="paragraph"/>
        <w:numPr>
          <w:ilvl w:val="0"/>
          <w:numId w:val="88"/>
        </w:numPr>
        <w:spacing w:before="0" w:beforeAutospacing="0" w:after="0" w:afterAutospacing="0"/>
        <w:jc w:val="both"/>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Jak wspierać wolontariusza po zakończeniu projektu?</w:t>
      </w:r>
    </w:p>
    <w:p w14:paraId="52DC7A51"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6F4D52C9"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Bardzo często wolontariusze po zakończeniu działań </w:t>
      </w:r>
      <w:proofErr w:type="spellStart"/>
      <w:r w:rsidRPr="006B57AB">
        <w:rPr>
          <w:rStyle w:val="normaltextrun"/>
          <w:rFonts w:ascii="Calibri" w:hAnsi="Calibri" w:cs="Calibri"/>
          <w:color w:val="000000" w:themeColor="text1"/>
        </w:rPr>
        <w:t>wolontariackich</w:t>
      </w:r>
      <w:proofErr w:type="spellEnd"/>
      <w:r w:rsidRPr="006B57AB">
        <w:rPr>
          <w:rStyle w:val="normaltextrun"/>
          <w:rFonts w:ascii="Calibri" w:hAnsi="Calibri" w:cs="Calibri"/>
          <w:color w:val="000000" w:themeColor="text1"/>
        </w:rPr>
        <w:t xml:space="preserve"> mają problem z powrotem do warunków sprzed projektu, z odnalezieniem się w tzw. starej rzeczywistości. Młody człowiek, który dzięki wolontariatowi się rozwijał, w jakimś zakresie zmienił, wraca do środowiska, z którego wyjechał, które podobnych zmian nie doświadczyło. Uzyskane kompetencje i nowe perspektywy sprawiają, że nie może odnaleźć się w miejscu, do którego powrócił, na takich samych zasadach, jak funkcjonował przed wyjazdem. To dla byłego wolontariusza bardzo trudny czas, w którym potrzebuje wsparcia również ze strony organizacji wspierającej-wysyłającej. </w:t>
      </w:r>
    </w:p>
    <w:p w14:paraId="046DCF4D"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  </w:t>
      </w:r>
    </w:p>
    <w:p w14:paraId="03B66E34"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W ramach wsparcia po projekcie należy zapewnić wolontariuszowi m.in.:</w:t>
      </w:r>
    </w:p>
    <w:p w14:paraId="08AE8155" w14:textId="77777777" w:rsidR="002034CE" w:rsidRPr="006B57AB" w:rsidRDefault="002034CE" w:rsidP="007D6FCF">
      <w:pPr>
        <w:pStyle w:val="paragraph"/>
        <w:numPr>
          <w:ilvl w:val="0"/>
          <w:numId w:val="79"/>
        </w:numPr>
        <w:spacing w:before="0" w:beforeAutospacing="0" w:after="0" w:afterAutospacing="0"/>
        <w:jc w:val="both"/>
        <w:rPr>
          <w:rFonts w:ascii="Calibri" w:hAnsi="Calibri" w:cs="Calibri"/>
          <w:color w:val="000000" w:themeColor="text1"/>
        </w:rPr>
      </w:pPr>
      <w:r w:rsidRPr="006B57AB">
        <w:rPr>
          <w:rStyle w:val="normaltextrun"/>
          <w:rFonts w:ascii="Calibri" w:hAnsi="Calibri" w:cs="Calibri"/>
          <w:color w:val="000000" w:themeColor="text1"/>
        </w:rPr>
        <w:t>przeprowadzenie ewaluacji końcowej z udziałem organizacji goszczącej/wiodącej;</w:t>
      </w:r>
    </w:p>
    <w:p w14:paraId="29A45573" w14:textId="77777777" w:rsidR="002034CE" w:rsidRPr="006B57AB" w:rsidRDefault="002034CE" w:rsidP="007D6FCF">
      <w:pPr>
        <w:pStyle w:val="paragraph"/>
        <w:numPr>
          <w:ilvl w:val="0"/>
          <w:numId w:val="79"/>
        </w:numPr>
        <w:spacing w:before="0" w:beforeAutospacing="0" w:after="0" w:afterAutospacing="0"/>
        <w:jc w:val="both"/>
        <w:rPr>
          <w:rFonts w:ascii="Calibri" w:hAnsi="Calibri" w:cs="Calibri"/>
          <w:color w:val="000000" w:themeColor="text1"/>
        </w:rPr>
      </w:pPr>
      <w:r w:rsidRPr="006B57AB">
        <w:rPr>
          <w:rStyle w:val="normaltextrun"/>
          <w:rFonts w:ascii="Calibri" w:hAnsi="Calibri" w:cs="Calibri"/>
          <w:color w:val="000000" w:themeColor="text1"/>
        </w:rPr>
        <w:t>udział w spotkaniach/wydarzeniach, w trakcie których będzie mógł przedstawić zdobyte doświadczenia i zachęcać innych do udziału w projekcie;</w:t>
      </w:r>
    </w:p>
    <w:p w14:paraId="206EDFC4" w14:textId="77777777" w:rsidR="002034CE" w:rsidRPr="006B57AB" w:rsidRDefault="002034CE" w:rsidP="007D6FCF">
      <w:pPr>
        <w:pStyle w:val="paragraph"/>
        <w:numPr>
          <w:ilvl w:val="0"/>
          <w:numId w:val="79"/>
        </w:numPr>
        <w:spacing w:before="0" w:beforeAutospacing="0" w:after="0" w:afterAutospacing="0"/>
        <w:jc w:val="both"/>
        <w:rPr>
          <w:rFonts w:ascii="Calibri" w:hAnsi="Calibri" w:cs="Calibri"/>
          <w:color w:val="000000" w:themeColor="text1"/>
        </w:rPr>
      </w:pPr>
      <w:r w:rsidRPr="006B57AB">
        <w:rPr>
          <w:rStyle w:val="normaltextrun"/>
          <w:rFonts w:ascii="Calibri" w:hAnsi="Calibri" w:cs="Calibri"/>
          <w:color w:val="000000" w:themeColor="text1"/>
        </w:rPr>
        <w:t xml:space="preserve">informacje o możliwościach uczestnictwa w sieci </w:t>
      </w:r>
      <w:proofErr w:type="spellStart"/>
      <w:r w:rsidRPr="006B57AB">
        <w:rPr>
          <w:rStyle w:val="normaltextrun"/>
          <w:rFonts w:ascii="Calibri" w:hAnsi="Calibri" w:cs="Calibri"/>
          <w:color w:val="000000" w:themeColor="text1"/>
        </w:rPr>
        <w:t>EuroPeers</w:t>
      </w:r>
      <w:proofErr w:type="spellEnd"/>
      <w:r w:rsidRPr="006B57AB">
        <w:rPr>
          <w:rStyle w:val="normaltextrun"/>
          <w:rFonts w:ascii="Calibri" w:hAnsi="Calibri" w:cs="Calibri"/>
          <w:color w:val="000000" w:themeColor="text1"/>
        </w:rPr>
        <w:t xml:space="preserve"> zrzeszającej byłych wolontariuszy (</w:t>
      </w:r>
      <w:hyperlink r:id="rId27">
        <w:r w:rsidRPr="006B57AB">
          <w:rPr>
            <w:rStyle w:val="Hipercze"/>
            <w:rFonts w:ascii="Calibri" w:hAnsi="Calibri" w:cs="Calibri"/>
          </w:rPr>
          <w:t>europeers.pl</w:t>
        </w:r>
      </w:hyperlink>
      <w:r w:rsidRPr="006B57AB">
        <w:rPr>
          <w:rStyle w:val="normaltextrun"/>
          <w:rFonts w:ascii="Calibri" w:hAnsi="Calibri" w:cs="Calibri"/>
          <w:color w:val="000000" w:themeColor="text1"/>
        </w:rPr>
        <w:t>);  </w:t>
      </w:r>
    </w:p>
    <w:p w14:paraId="588B2483" w14:textId="77777777" w:rsidR="002034CE" w:rsidRPr="006B57AB" w:rsidRDefault="002034CE" w:rsidP="007D6FCF">
      <w:pPr>
        <w:pStyle w:val="paragraph"/>
        <w:numPr>
          <w:ilvl w:val="0"/>
          <w:numId w:val="79"/>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przekazanie informacji o szkoleniu podsumowującym projekty wolontariatu EKS, zorganizowanym przez Narodową Agencję;</w:t>
      </w:r>
    </w:p>
    <w:p w14:paraId="6D04AC46" w14:textId="77777777" w:rsidR="002034CE" w:rsidRPr="006B57AB" w:rsidRDefault="002034CE" w:rsidP="007D6FCF">
      <w:pPr>
        <w:pStyle w:val="paragraph"/>
        <w:numPr>
          <w:ilvl w:val="0"/>
          <w:numId w:val="79"/>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przedstawienie kolejnych możliwych etapów rozwoju.</w:t>
      </w:r>
    </w:p>
    <w:p w14:paraId="4D44A039" w14:textId="77777777" w:rsidR="002034CE" w:rsidRPr="006B57AB" w:rsidRDefault="002034CE" w:rsidP="002034CE">
      <w:pPr>
        <w:pStyle w:val="paragraph"/>
        <w:spacing w:before="0" w:beforeAutospacing="0" w:after="0" w:afterAutospacing="0"/>
        <w:rPr>
          <w:rStyle w:val="normaltextrun"/>
          <w:color w:val="000000" w:themeColor="text1"/>
        </w:rPr>
      </w:pPr>
    </w:p>
    <w:p w14:paraId="52CA3CD2" w14:textId="3840C91B"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Dobrym pomysłem wydaje się też zaproszenie wolontariusza do dalszej współpracy w środowisku organizacji. Były wolontariusz może się sprawdzić w roli mentora dla nowych wolontariuszy albo zostać zaangażowany do współpracy przy koordynacji kolejnych projektów EKS. Warto zachęcać byłych wolontariuszy do udziału w innych naszych projektach (wolontariaty grupowe, wymiany, szkolenia itd.). Będzie to dla nich z jednej strony sposób na wykorzystanie zdobytych umiejętności i kompetencji, a z drugiej – na spotkanie z osobami o podobnych doświadczeniach. </w:t>
      </w:r>
    </w:p>
    <w:p w14:paraId="7FA0473B"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rPr>
      </w:pPr>
    </w:p>
    <w:p w14:paraId="42D99A52" w14:textId="77777777" w:rsidR="002034CE" w:rsidRPr="006B57AB" w:rsidRDefault="002034CE" w:rsidP="007D6FCF">
      <w:pPr>
        <w:pStyle w:val="paragraph"/>
        <w:numPr>
          <w:ilvl w:val="0"/>
          <w:numId w:val="87"/>
        </w:numPr>
        <w:spacing w:before="0" w:beforeAutospacing="0" w:after="0" w:afterAutospacing="0"/>
        <w:jc w:val="both"/>
        <w:rPr>
          <w:rStyle w:val="eop"/>
          <w:rFonts w:ascii="Calibri" w:hAnsi="Calibri" w:cs="Calibri"/>
          <w:b/>
          <w:bCs/>
          <w:color w:val="000000" w:themeColor="text1"/>
          <w:sz w:val="32"/>
          <w:szCs w:val="32"/>
        </w:rPr>
      </w:pPr>
      <w:r w:rsidRPr="006B57AB">
        <w:rPr>
          <w:rStyle w:val="eop"/>
          <w:rFonts w:ascii="Calibri" w:hAnsi="Calibri" w:cs="Calibri"/>
          <w:b/>
          <w:bCs/>
          <w:color w:val="000000" w:themeColor="text1"/>
          <w:sz w:val="32"/>
          <w:szCs w:val="32"/>
        </w:rPr>
        <w:t>Wskazówki dla organizacji przyjmującej</w:t>
      </w:r>
    </w:p>
    <w:p w14:paraId="3102073E"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14CA1"/>
        </w:rPr>
      </w:pPr>
    </w:p>
    <w:p w14:paraId="35DCABFE"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sz w:val="32"/>
          <w:szCs w:val="32"/>
        </w:rPr>
      </w:pPr>
      <w:r w:rsidRPr="006B57AB">
        <w:rPr>
          <w:rStyle w:val="normaltextrun"/>
          <w:rFonts w:ascii="Calibri" w:hAnsi="Calibri" w:cs="Calibri"/>
          <w:b/>
          <w:bCs/>
          <w:color w:val="538135" w:themeColor="accent6" w:themeShade="BF"/>
          <w:sz w:val="32"/>
          <w:szCs w:val="32"/>
        </w:rPr>
        <w:t>1.</w:t>
      </w:r>
      <w:r w:rsidRPr="006B57AB">
        <w:rPr>
          <w:rStyle w:val="eop"/>
          <w:rFonts w:ascii="Calibri" w:hAnsi="Calibri" w:cs="Calibri"/>
          <w:b/>
          <w:bCs/>
          <w:color w:val="538135" w:themeColor="accent6" w:themeShade="BF"/>
          <w:sz w:val="32"/>
          <w:szCs w:val="32"/>
        </w:rPr>
        <w:t xml:space="preserve"> Jak znaleźć, rekrutować i wybierać wolontariuszy</w:t>
      </w:r>
    </w:p>
    <w:p w14:paraId="6DBEFA46"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14CA1"/>
        </w:rPr>
      </w:pPr>
    </w:p>
    <w:p w14:paraId="529448D0"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Jeżeli planujesz przyjęcie wolontariusza w swojej organizacji, to pierwszym krokiem jest znalezienie odpowiedniego kandydata. To wcale nie jest takie proste. Z jednej strony w dzisiejszych czasach młodzi ludzie mają bardzo dużo różnych możliwości wyjazdu za granicę, a z drugiej strony wolontariat w Polsce nie jest dla nich niestety na pierwszym miejscu listy powodów, dla których decydują się na przyjazd. Dlatego ważne jest odpowiednie przygotowanie ciekawej oferty dla przyszłych wolontariuszy i zachęcanie ich do udziału w działaniach właśnie Twojej organizacji. Jak to zrobić?</w:t>
      </w:r>
    </w:p>
    <w:p w14:paraId="1DBA374B" w14:textId="77777777" w:rsidR="002034CE" w:rsidRPr="006B57AB" w:rsidRDefault="002034CE" w:rsidP="002034CE">
      <w:pPr>
        <w:pStyle w:val="paragraph"/>
        <w:spacing w:before="0" w:beforeAutospacing="0" w:after="0" w:afterAutospacing="0"/>
        <w:jc w:val="both"/>
        <w:textAlignment w:val="baseline"/>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Przed rozpoczęciem procesu rekrutacji zastanów się, kogo szukasz? Twoja organizacja musi określić profil osób, które chciałaby u siebie gościć. Europejski Korpus Solidarności to program edukacyjny, otwarty na młodzież, która chce aktywnie zaangażować się w działania solidarnościowe, w czymś pomóc i która szuka także swojego miejsca (m.in. na rynku pracy). </w:t>
      </w:r>
    </w:p>
    <w:p w14:paraId="0BE80906" w14:textId="77777777" w:rsidR="002034CE" w:rsidRPr="006B57AB" w:rsidRDefault="002034CE" w:rsidP="002034CE">
      <w:pPr>
        <w:pStyle w:val="paragraph"/>
        <w:spacing w:before="0" w:beforeAutospacing="0" w:after="0" w:afterAutospacing="0"/>
        <w:jc w:val="both"/>
        <w:textAlignment w:val="baseline"/>
        <w:rPr>
          <w:rFonts w:ascii="Segoe UI" w:hAnsi="Segoe UI" w:cs="Segoe UI"/>
          <w:sz w:val="18"/>
          <w:szCs w:val="18"/>
        </w:rPr>
      </w:pPr>
      <w:r w:rsidRPr="006B57AB">
        <w:rPr>
          <w:rStyle w:val="normaltextrun"/>
          <w:rFonts w:ascii="Calibri" w:hAnsi="Calibri" w:cs="Calibri"/>
          <w:color w:val="000000" w:themeColor="text1"/>
        </w:rPr>
        <w:t>Sposoby i kanały szukania kandydatów do wzięcia udziału w projekcie są różne:</w:t>
      </w:r>
    </w:p>
    <w:p w14:paraId="5FAED750" w14:textId="77777777" w:rsidR="002034CE" w:rsidRPr="006B57AB" w:rsidRDefault="002034CE" w:rsidP="007D6FCF">
      <w:pPr>
        <w:pStyle w:val="paragraph"/>
        <w:numPr>
          <w:ilvl w:val="0"/>
          <w:numId w:val="77"/>
        </w:numPr>
        <w:spacing w:before="0" w:beforeAutospacing="0" w:after="0" w:afterAutospacing="0"/>
        <w:textAlignment w:val="baseline"/>
        <w:rPr>
          <w:rFonts w:ascii="Calibri" w:hAnsi="Calibri" w:cs="Calibri"/>
          <w:color w:val="000000" w:themeColor="text1"/>
        </w:rPr>
      </w:pPr>
      <w:r w:rsidRPr="006B57AB">
        <w:rPr>
          <w:rStyle w:val="normaltextrun"/>
          <w:rFonts w:ascii="Calibri" w:hAnsi="Calibri" w:cs="Calibri"/>
          <w:color w:val="000000" w:themeColor="text1"/>
        </w:rPr>
        <w:t>przez portal Europejskiego Korpusu Solidarności (</w:t>
      </w:r>
      <w:hyperlink r:id="rId28">
        <w:r w:rsidRPr="006B57AB">
          <w:rPr>
            <w:rStyle w:val="Hipercze"/>
            <w:rFonts w:ascii="Calibri" w:hAnsi="Calibri" w:cs="Calibri"/>
          </w:rPr>
          <w:t>https://ecas.ec.europa.eu/cas/login</w:t>
        </w:r>
      </w:hyperlink>
      <w:r w:rsidRPr="006B57AB">
        <w:rPr>
          <w:rStyle w:val="normaltextrun"/>
          <w:rFonts w:ascii="Calibri" w:hAnsi="Calibri" w:cs="Calibri"/>
          <w:color w:val="000000" w:themeColor="text1"/>
        </w:rPr>
        <w:t>);</w:t>
      </w:r>
    </w:p>
    <w:p w14:paraId="5186F160" w14:textId="77777777" w:rsidR="002034CE" w:rsidRPr="006B57AB" w:rsidRDefault="002034CE" w:rsidP="007D6FCF">
      <w:pPr>
        <w:pStyle w:val="paragraph"/>
        <w:numPr>
          <w:ilvl w:val="0"/>
          <w:numId w:val="78"/>
        </w:numPr>
        <w:spacing w:before="0" w:beforeAutospacing="0" w:after="0" w:afterAutospacing="0"/>
        <w:textAlignment w:val="baseline"/>
        <w:rPr>
          <w:rFonts w:ascii="Calibri" w:hAnsi="Calibri" w:cs="Calibri"/>
          <w:color w:val="000000" w:themeColor="text1"/>
        </w:rPr>
      </w:pPr>
      <w:r w:rsidRPr="006B57AB">
        <w:rPr>
          <w:rStyle w:val="normaltextrun"/>
          <w:rFonts w:ascii="Calibri" w:hAnsi="Calibri" w:cs="Calibri"/>
          <w:color w:val="000000" w:themeColor="text1"/>
        </w:rPr>
        <w:t>za pośrednictwem zaprzyjaźnionych organizacji pozarządowych za granicą;</w:t>
      </w:r>
    </w:p>
    <w:p w14:paraId="40E6DD7F" w14:textId="77777777" w:rsidR="002034CE" w:rsidRPr="006B57AB" w:rsidRDefault="002034CE" w:rsidP="007D6FCF">
      <w:pPr>
        <w:pStyle w:val="paragraph"/>
        <w:numPr>
          <w:ilvl w:val="0"/>
          <w:numId w:val="78"/>
        </w:numPr>
        <w:spacing w:before="0" w:beforeAutospacing="0" w:after="0" w:afterAutospacing="0"/>
        <w:textAlignment w:val="baseline"/>
        <w:rPr>
          <w:rFonts w:ascii="Calibri" w:hAnsi="Calibri" w:cs="Calibri"/>
          <w:color w:val="000000" w:themeColor="text1"/>
        </w:rPr>
      </w:pPr>
      <w:r w:rsidRPr="006B57AB">
        <w:rPr>
          <w:rStyle w:val="normaltextrun"/>
          <w:rFonts w:ascii="Calibri" w:hAnsi="Calibri" w:cs="Calibri"/>
          <w:color w:val="000000" w:themeColor="text1"/>
        </w:rPr>
        <w:t>przez grupy na Facebooku;</w:t>
      </w:r>
    </w:p>
    <w:p w14:paraId="73CC2102" w14:textId="77777777" w:rsidR="002034CE" w:rsidRPr="006B57AB" w:rsidRDefault="002034CE" w:rsidP="007D6FCF">
      <w:pPr>
        <w:pStyle w:val="paragraph"/>
        <w:numPr>
          <w:ilvl w:val="0"/>
          <w:numId w:val="78"/>
        </w:numPr>
        <w:spacing w:before="0" w:beforeAutospacing="0" w:after="0" w:afterAutospacing="0"/>
        <w:textAlignment w:val="baseline"/>
        <w:rPr>
          <w:rFonts w:ascii="Calibri" w:hAnsi="Calibri" w:cs="Calibri"/>
          <w:color w:val="000000" w:themeColor="text1"/>
        </w:rPr>
      </w:pPr>
      <w:r w:rsidRPr="006B57AB">
        <w:rPr>
          <w:rStyle w:val="normaltextrun"/>
          <w:rFonts w:ascii="Calibri" w:hAnsi="Calibri" w:cs="Calibri"/>
          <w:color w:val="000000" w:themeColor="text1"/>
        </w:rPr>
        <w:t>dzięki rekomendacjom innych wolontariuszy lub uczestników wcześniejszych projektów.  </w:t>
      </w:r>
    </w:p>
    <w:p w14:paraId="791B3BB0" w14:textId="77777777" w:rsidR="002034CE" w:rsidRPr="006B57AB" w:rsidRDefault="002034CE" w:rsidP="002034CE">
      <w:pPr>
        <w:pStyle w:val="paragraph"/>
        <w:spacing w:before="0" w:beforeAutospacing="0" w:after="0" w:afterAutospacing="0"/>
        <w:textAlignment w:val="baseline"/>
        <w:rPr>
          <w:color w:val="000000" w:themeColor="text1"/>
        </w:rPr>
      </w:pPr>
    </w:p>
    <w:p w14:paraId="24CDD9C8" w14:textId="77777777" w:rsidR="002034CE" w:rsidRPr="006B57AB" w:rsidRDefault="002034CE" w:rsidP="002034CE">
      <w:pPr>
        <w:pStyle w:val="paragraph"/>
        <w:spacing w:before="0" w:beforeAutospacing="0" w:after="0" w:afterAutospacing="0"/>
        <w:textAlignment w:val="baseline"/>
        <w:rPr>
          <w:rFonts w:ascii="Segoe UI" w:hAnsi="Segoe UI" w:cs="Segoe UI"/>
          <w:color w:val="000000" w:themeColor="text1"/>
          <w:sz w:val="18"/>
          <w:szCs w:val="18"/>
        </w:rPr>
      </w:pPr>
      <w:r w:rsidRPr="006B57AB">
        <w:rPr>
          <w:rStyle w:val="normaltextrun"/>
          <w:rFonts w:ascii="Calibri" w:hAnsi="Calibri" w:cs="Calibri"/>
          <w:color w:val="000000" w:themeColor="text1"/>
        </w:rPr>
        <w:t>Na potrzeby rekrutacji kandydatów warto opracować regulamin, w którym zostaną ustalone:</w:t>
      </w:r>
    </w:p>
    <w:p w14:paraId="08289777" w14:textId="77777777" w:rsidR="002034CE" w:rsidRPr="006B57AB" w:rsidRDefault="002034CE" w:rsidP="002034CE">
      <w:pPr>
        <w:pStyle w:val="paragraph"/>
        <w:spacing w:before="0" w:beforeAutospacing="0" w:after="0" w:afterAutospacing="0"/>
        <w:ind w:left="720"/>
        <w:textAlignment w:val="baseline"/>
        <w:rPr>
          <w:rFonts w:ascii="Segoe UI" w:hAnsi="Segoe UI" w:cs="Segoe UI"/>
          <w:color w:val="000000"/>
          <w:sz w:val="18"/>
          <w:szCs w:val="18"/>
        </w:rPr>
      </w:pPr>
      <w:r w:rsidRPr="006B57AB">
        <w:rPr>
          <w:rStyle w:val="normaltextrun"/>
          <w:rFonts w:ascii="Calibri" w:hAnsi="Calibri" w:cs="Calibri"/>
          <w:color w:val="000000" w:themeColor="text1"/>
        </w:rPr>
        <w:t>a) forma nadsyłania zgłoszeń (np. CV, list motywacyjny, ankieta, ewentualnie: zdjęcia, prezentacje, formularz zgłoszeniowy, portfolio, filmik promocyjny itp.);  </w:t>
      </w:r>
    </w:p>
    <w:p w14:paraId="1847607D" w14:textId="77777777" w:rsidR="002034CE" w:rsidRPr="006B57AB" w:rsidRDefault="002034CE" w:rsidP="002034CE">
      <w:pPr>
        <w:pStyle w:val="paragraph"/>
        <w:spacing w:before="0" w:beforeAutospacing="0" w:after="0" w:afterAutospacing="0"/>
        <w:ind w:left="720"/>
        <w:rPr>
          <w:rFonts w:ascii="Segoe UI" w:hAnsi="Segoe UI" w:cs="Segoe UI"/>
          <w:sz w:val="18"/>
          <w:szCs w:val="18"/>
        </w:rPr>
      </w:pPr>
      <w:r w:rsidRPr="006B57AB">
        <w:rPr>
          <w:rStyle w:val="normaltextrun"/>
          <w:rFonts w:ascii="Calibri" w:hAnsi="Calibri" w:cs="Calibri"/>
          <w:color w:val="000000" w:themeColor="text1"/>
        </w:rPr>
        <w:t>b) sposób i kryteria wyboru kandydatów.   </w:t>
      </w:r>
    </w:p>
    <w:p w14:paraId="054D4DFE" w14:textId="77777777" w:rsidR="002034CE" w:rsidRPr="006B57AB" w:rsidRDefault="002034CE" w:rsidP="002034CE">
      <w:pPr>
        <w:pStyle w:val="paragraph"/>
        <w:spacing w:before="0" w:beforeAutospacing="0" w:after="0" w:afterAutospacing="0"/>
        <w:rPr>
          <w:rStyle w:val="normaltextrun"/>
          <w:rFonts w:ascii="Calibri" w:hAnsi="Calibri" w:cs="Calibri"/>
          <w:b/>
          <w:bCs/>
          <w:color w:val="3F3F41"/>
        </w:rPr>
      </w:pPr>
    </w:p>
    <w:p w14:paraId="01B5ADB1"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normaltextrun"/>
          <w:rFonts w:ascii="Calibri" w:hAnsi="Calibri" w:cs="Calibri"/>
          <w:color w:val="000000" w:themeColor="text1"/>
        </w:rPr>
        <w:t xml:space="preserve">Pamiętaj, że wyboru wolontariuszy należy dokonywać przede wszystkim biorąc pod uwagę ich </w:t>
      </w:r>
      <w:r w:rsidRPr="006B57AB">
        <w:rPr>
          <w:rStyle w:val="normaltextrun"/>
          <w:rFonts w:ascii="Calibri" w:hAnsi="Calibri" w:cs="Calibri"/>
          <w:b/>
          <w:bCs/>
          <w:color w:val="3F3F41"/>
        </w:rPr>
        <w:t>motywację</w:t>
      </w:r>
      <w:r w:rsidRPr="006B57AB">
        <w:rPr>
          <w:rStyle w:val="normaltextrun"/>
          <w:rFonts w:ascii="Calibri" w:hAnsi="Calibri" w:cs="Calibri"/>
          <w:color w:val="000000" w:themeColor="text1"/>
        </w:rPr>
        <w:t>, chęć do działania i zdobycia doświadczeń, a nie na podstawie prezentowanego poziomu edukacji czy posiadanego doświadczenia zawodowego. Zastanów się, jak sprawdzisz motywację kandydatów i upewnisz się, że wybrane osoby będą odpowiadały profilowi działalności Twojej organizacji. Można przygotować serię pytań w formie ankiety lub formularza zgłoszeniowego (np. jeśli poszukujesz osób do pracy w przedszkolu, to zapytaj, w jaki sposób wolontariusz wyobraża sobie typowy dzień zajęć, czy ma może jakieś pomysły na gry i zabawy na podwórku itp.).</w:t>
      </w:r>
    </w:p>
    <w:p w14:paraId="31D51D6B" w14:textId="77777777" w:rsidR="002034CE" w:rsidRPr="006B57AB" w:rsidRDefault="002034CE" w:rsidP="002034CE">
      <w:pPr>
        <w:pStyle w:val="paragraph"/>
        <w:spacing w:before="0" w:beforeAutospacing="0" w:after="0" w:afterAutospacing="0"/>
        <w:jc w:val="both"/>
        <w:textAlignment w:val="baseline"/>
        <w:rPr>
          <w:rFonts w:ascii="Segoe UI" w:hAnsi="Segoe UI" w:cs="Segoe UI"/>
          <w:sz w:val="18"/>
          <w:szCs w:val="18"/>
        </w:rPr>
      </w:pPr>
      <w:r w:rsidRPr="006B57AB">
        <w:rPr>
          <w:rStyle w:val="normaltextrun"/>
          <w:rFonts w:ascii="Calibri" w:hAnsi="Calibri" w:cs="Calibri"/>
          <w:color w:val="000000" w:themeColor="text1"/>
        </w:rPr>
        <w:t xml:space="preserve">Kreatywność wolontariuszy można sprawdzić na różne sposoby, np. prosząc o ich przesłanie </w:t>
      </w:r>
      <w:proofErr w:type="spellStart"/>
      <w:r w:rsidRPr="006B57AB">
        <w:rPr>
          <w:rStyle w:val="normaltextrun"/>
          <w:rFonts w:ascii="Calibri" w:hAnsi="Calibri" w:cs="Calibri"/>
          <w:color w:val="000000" w:themeColor="text1"/>
        </w:rPr>
        <w:t>minifilmu</w:t>
      </w:r>
      <w:proofErr w:type="spellEnd"/>
      <w:r w:rsidRPr="006B57AB">
        <w:rPr>
          <w:rStyle w:val="normaltextrun"/>
          <w:rFonts w:ascii="Calibri" w:hAnsi="Calibri" w:cs="Calibri"/>
          <w:color w:val="000000" w:themeColor="text1"/>
        </w:rPr>
        <w:t xml:space="preserve"> czy prezentacji na temat swojej osoby. </w:t>
      </w:r>
    </w:p>
    <w:p w14:paraId="57D65B9A" w14:textId="77777777" w:rsidR="002034CE" w:rsidRPr="006B57AB" w:rsidRDefault="002034CE" w:rsidP="002034CE">
      <w:pPr>
        <w:pStyle w:val="paragraph"/>
        <w:spacing w:before="0" w:beforeAutospacing="0" w:after="0" w:afterAutospacing="0"/>
        <w:jc w:val="both"/>
        <w:textAlignment w:val="baseline"/>
        <w:rPr>
          <w:rStyle w:val="normaltextrun"/>
          <w:rFonts w:ascii="Calibri" w:hAnsi="Calibri" w:cs="Calibri"/>
          <w:color w:val="000000" w:themeColor="text1"/>
        </w:rPr>
      </w:pPr>
    </w:p>
    <w:p w14:paraId="55850999" w14:textId="77777777" w:rsidR="002034CE" w:rsidRPr="006B57AB" w:rsidRDefault="002034CE" w:rsidP="002034CE">
      <w:pPr>
        <w:pStyle w:val="paragraph"/>
        <w:spacing w:before="0" w:beforeAutospacing="0" w:after="0" w:afterAutospacing="0"/>
        <w:jc w:val="both"/>
        <w:textAlignment w:val="baseline"/>
        <w:rPr>
          <w:rStyle w:val="normaltextrun"/>
          <w:rFonts w:ascii="Calibri" w:hAnsi="Calibri" w:cs="Calibri"/>
          <w:color w:val="000000" w:themeColor="text1"/>
        </w:rPr>
      </w:pPr>
      <w:r w:rsidRPr="006B57AB">
        <w:rPr>
          <w:rStyle w:val="normaltextrun"/>
          <w:rFonts w:ascii="Calibri" w:hAnsi="Calibri" w:cs="Calibri"/>
          <w:color w:val="000000" w:themeColor="text1"/>
        </w:rPr>
        <w:t>W procesie rekrutacji wiele organizacji prowadzi z wybranymi wstępnie osobami spotkania online. To dobra metoda, aby spotkać się z kandydatem, przekazać mu bardziej szczegółowe wiadomości o projekcie, ale też zweryfikować jego motywację. Wiadomo, że informacje zamieszczone w dokumentach stanowią podstawowe źródło wiedzy, ale spotkanie online daje nam dodatkową perspektywę – powstaje pewne wrażenie, możemy wyrobić sobie osobiste zdanie na temat kandydata. Warto spróbować.</w:t>
      </w:r>
    </w:p>
    <w:p w14:paraId="6BCE0693" w14:textId="77777777" w:rsidR="002034CE" w:rsidRPr="006B57AB" w:rsidRDefault="002034CE" w:rsidP="002034CE">
      <w:pPr>
        <w:pStyle w:val="paragraph"/>
        <w:spacing w:before="0" w:beforeAutospacing="0" w:after="0" w:afterAutospacing="0"/>
        <w:jc w:val="both"/>
        <w:textAlignment w:val="baseline"/>
        <w:rPr>
          <w:rFonts w:ascii="Segoe UI" w:hAnsi="Segoe UI" w:cs="Segoe UI"/>
          <w:sz w:val="18"/>
          <w:szCs w:val="18"/>
        </w:rPr>
      </w:pPr>
      <w:r w:rsidRPr="006B57AB">
        <w:rPr>
          <w:rStyle w:val="normaltextrun"/>
          <w:rFonts w:ascii="Calibri" w:hAnsi="Calibri" w:cs="Calibri"/>
          <w:color w:val="000000" w:themeColor="text1"/>
        </w:rPr>
        <w:t>Dla młodych osób wyjeżdżających na wolontariat bardzo ważne są kwestie finansowe i praktyczne. Podczas spotkania online możesz przedstawić im proponowane przez Twoją organizację warunki finansowe i mieszkaniowe, a także możliwości lokalnego transportu czy sposoby spędzania wolnego czasu w Twojej miejscowości.  </w:t>
      </w:r>
    </w:p>
    <w:p w14:paraId="59DF26FE"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Na końcu procesu rekrutacyjnego pamiętaj, aby o podjętej decyzji poinformować nie tylko ostatecznie wybranego kandydata, ale też osoby, z którymi nie podejmiesz współpracy (z wyjaśnieniem powodów). Taka informacja zwrotna pomoże uczestnikom rekrutacji przy dalszym szukaniu miejsc odpowiednich dla nich. </w:t>
      </w:r>
    </w:p>
    <w:p w14:paraId="36AB69E5"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p>
    <w:p w14:paraId="690A4816" w14:textId="77777777" w:rsidR="002034CE" w:rsidRPr="006B57AB" w:rsidRDefault="002034CE" w:rsidP="002034CE">
      <w:pPr>
        <w:pStyle w:val="paragraph"/>
        <w:spacing w:before="0" w:beforeAutospacing="0" w:after="0" w:afterAutospacing="0"/>
        <w:jc w:val="both"/>
        <w:textAlignment w:val="baseline"/>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2.  Planowanie działań i pracy wolontariuszy</w:t>
      </w:r>
    </w:p>
    <w:p w14:paraId="4A7C6249" w14:textId="77777777" w:rsidR="002034CE" w:rsidRPr="006B57AB" w:rsidRDefault="002034CE" w:rsidP="002034CE">
      <w:pPr>
        <w:pStyle w:val="paragraph"/>
        <w:spacing w:before="0" w:beforeAutospacing="0" w:after="0" w:afterAutospacing="0"/>
        <w:textAlignment w:val="baseline"/>
        <w:rPr>
          <w:rStyle w:val="eop"/>
          <w:rFonts w:ascii="Calibri" w:hAnsi="Calibri" w:cs="Calibri"/>
          <w:color w:val="000000"/>
        </w:rPr>
      </w:pPr>
    </w:p>
    <w:p w14:paraId="20D372BF"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Jeżeli wybrany kandydat potwierdził swój udział w projekcie, to Twoja organizacja może się zacząć przygotować na przyjęcie wolontariusza. Kluczowe działania w tym zakresie to między innymi:</w:t>
      </w:r>
    </w:p>
    <w:p w14:paraId="6AE5D643"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0E59B01E" w14:textId="77777777" w:rsidR="002034CE" w:rsidRPr="006B57AB" w:rsidRDefault="002034CE" w:rsidP="007D6FCF">
      <w:pPr>
        <w:pStyle w:val="paragraph"/>
        <w:numPr>
          <w:ilvl w:val="0"/>
          <w:numId w:val="76"/>
        </w:numPr>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b/>
          <w:bCs/>
          <w:color w:val="000000" w:themeColor="text1"/>
        </w:rPr>
        <w:t>przygotowanie kadry z organizacji przyjmującej do współpracy z wolontariuszem</w:t>
      </w:r>
      <w:r w:rsidRPr="006B57AB">
        <w:rPr>
          <w:rStyle w:val="eop"/>
          <w:rFonts w:ascii="Calibri" w:hAnsi="Calibri" w:cs="Calibri"/>
          <w:color w:val="000000" w:themeColor="text1"/>
        </w:rPr>
        <w:t xml:space="preserve"> –</w:t>
      </w:r>
    </w:p>
    <w:p w14:paraId="21C63868" w14:textId="77777777" w:rsidR="002034CE" w:rsidRPr="006B57AB" w:rsidRDefault="002034CE" w:rsidP="002034CE">
      <w:pPr>
        <w:pStyle w:val="paragraph"/>
        <w:spacing w:before="0" w:beforeAutospacing="0" w:after="0" w:afterAutospacing="0"/>
        <w:ind w:firstLine="708"/>
        <w:jc w:val="both"/>
        <w:rPr>
          <w:rFonts w:ascii="Calibri" w:hAnsi="Calibri" w:cs="Calibri"/>
          <w:color w:val="000000" w:themeColor="text1"/>
        </w:rPr>
      </w:pPr>
      <w:r w:rsidRPr="006B57AB">
        <w:rPr>
          <w:rStyle w:val="eop"/>
          <w:rFonts w:ascii="Calibri" w:hAnsi="Calibri" w:cs="Calibri"/>
          <w:color w:val="000000" w:themeColor="text1"/>
        </w:rPr>
        <w:t xml:space="preserve">przed przyjazdem uczestnika wolontariatu przeprowadź szkolenie informacyjne na </w:t>
      </w:r>
      <w:r w:rsidRPr="006B57AB">
        <w:tab/>
      </w:r>
      <w:r w:rsidRPr="006B57AB">
        <w:rPr>
          <w:rStyle w:val="eop"/>
          <w:rFonts w:ascii="Calibri" w:hAnsi="Calibri" w:cs="Calibri"/>
          <w:color w:val="000000" w:themeColor="text1"/>
        </w:rPr>
        <w:t xml:space="preserve">temat pracy wolontariuszy. Zapoznaj członków organizacji i środowiska pracy z </w:t>
      </w:r>
      <w:r w:rsidRPr="006B57AB">
        <w:tab/>
      </w:r>
      <w:r w:rsidRPr="006B57AB">
        <w:tab/>
      </w:r>
      <w:r w:rsidRPr="006B57AB">
        <w:rPr>
          <w:rStyle w:val="eop"/>
          <w:rFonts w:ascii="Calibri" w:hAnsi="Calibri" w:cs="Calibri"/>
          <w:color w:val="000000" w:themeColor="text1"/>
        </w:rPr>
        <w:t>programem EKS (założenia, cele, zasady, prawa i obowiązki itd.);  </w:t>
      </w:r>
    </w:p>
    <w:p w14:paraId="4C6EA886"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r w:rsidRPr="006B57AB">
        <w:rPr>
          <w:rStyle w:val="eop"/>
          <w:rFonts w:ascii="Calibri" w:hAnsi="Calibri" w:cs="Calibri"/>
          <w:color w:val="000000" w:themeColor="text1"/>
        </w:rPr>
        <w:t xml:space="preserve">  </w:t>
      </w:r>
    </w:p>
    <w:p w14:paraId="4C44061A" w14:textId="77777777" w:rsidR="002034CE" w:rsidRPr="006B57AB" w:rsidRDefault="002034CE" w:rsidP="007D6FCF">
      <w:pPr>
        <w:pStyle w:val="paragraph"/>
        <w:numPr>
          <w:ilvl w:val="0"/>
          <w:numId w:val="76"/>
        </w:numPr>
        <w:spacing w:before="0" w:beforeAutospacing="0" w:after="0" w:afterAutospacing="0"/>
        <w:rPr>
          <w:rStyle w:val="eop"/>
          <w:color w:val="000000" w:themeColor="text1"/>
        </w:rPr>
      </w:pPr>
      <w:r w:rsidRPr="006B57AB">
        <w:rPr>
          <w:rStyle w:val="eop"/>
          <w:rFonts w:ascii="Calibri" w:hAnsi="Calibri" w:cs="Calibri"/>
          <w:b/>
          <w:bCs/>
          <w:color w:val="000000" w:themeColor="text1"/>
        </w:rPr>
        <w:t xml:space="preserve">przygotowanie miejsca pracy dla wolontariusza </w:t>
      </w:r>
      <w:r w:rsidRPr="006B57AB">
        <w:rPr>
          <w:rStyle w:val="eop"/>
          <w:rFonts w:ascii="Calibri" w:hAnsi="Calibri" w:cs="Calibri"/>
          <w:color w:val="000000" w:themeColor="text1"/>
        </w:rPr>
        <w:t>–</w:t>
      </w:r>
      <w:r w:rsidRPr="006B57AB">
        <w:rPr>
          <w:rStyle w:val="eop"/>
          <w:rFonts w:ascii="Calibri" w:hAnsi="Calibri" w:cs="Calibri"/>
          <w:b/>
          <w:bCs/>
          <w:color w:val="000000" w:themeColor="text1"/>
        </w:rPr>
        <w:t xml:space="preserve"> </w:t>
      </w:r>
      <w:r w:rsidRPr="006B57AB">
        <w:rPr>
          <w:rStyle w:val="eop"/>
          <w:rFonts w:ascii="Calibri" w:hAnsi="Calibri" w:cs="Calibri"/>
          <w:color w:val="000000" w:themeColor="text1"/>
        </w:rPr>
        <w:t xml:space="preserve">każdemu wolontariuszowi należy zapewnić miejsce do pracy. Nie ma tutaj jakiejś konkretnej zasady, ale miejsce to powinno być odpowiednie do rodzaju wykonanych zadań oraz powinno być standardem zbliżone do miejsca pracy innych pracowników. Jeżeli zakres zadań tego wymaga, to zapewnij wolontariuszowi również odpowiednie narzędzia pracy;  </w:t>
      </w:r>
    </w:p>
    <w:p w14:paraId="68AB0316" w14:textId="77777777" w:rsidR="002034CE" w:rsidRPr="006B57AB" w:rsidRDefault="002034CE" w:rsidP="002034CE">
      <w:pPr>
        <w:pStyle w:val="paragraph"/>
        <w:spacing w:before="0" w:beforeAutospacing="0" w:after="0" w:afterAutospacing="0"/>
        <w:rPr>
          <w:rStyle w:val="eop"/>
          <w:color w:val="000000" w:themeColor="text1"/>
        </w:rPr>
      </w:pPr>
    </w:p>
    <w:p w14:paraId="03A25590" w14:textId="77777777" w:rsidR="002034CE" w:rsidRPr="006B57AB" w:rsidRDefault="002034CE" w:rsidP="007D6FCF">
      <w:pPr>
        <w:pStyle w:val="paragraph"/>
        <w:numPr>
          <w:ilvl w:val="0"/>
          <w:numId w:val="76"/>
        </w:numPr>
        <w:spacing w:before="0" w:beforeAutospacing="0" w:after="0" w:afterAutospacing="0"/>
        <w:jc w:val="both"/>
        <w:rPr>
          <w:rStyle w:val="eop"/>
          <w:b/>
          <w:bCs/>
          <w:color w:val="000000" w:themeColor="text1"/>
        </w:rPr>
      </w:pPr>
      <w:r w:rsidRPr="006B57AB">
        <w:rPr>
          <w:rStyle w:val="eop"/>
          <w:rFonts w:ascii="Calibri" w:hAnsi="Calibri" w:cs="Calibri"/>
          <w:b/>
          <w:bCs/>
          <w:color w:val="000000" w:themeColor="text1"/>
        </w:rPr>
        <w:t xml:space="preserve">stworzenie planu pracy oraz planu rozwoju wolontariusza </w:t>
      </w:r>
      <w:r w:rsidRPr="006B57AB">
        <w:rPr>
          <w:rStyle w:val="eop"/>
          <w:rFonts w:ascii="Calibri" w:hAnsi="Calibri" w:cs="Calibri"/>
          <w:color w:val="000000" w:themeColor="text1"/>
        </w:rPr>
        <w:t xml:space="preserve">– </w:t>
      </w:r>
    </w:p>
    <w:p w14:paraId="05B91E61" w14:textId="77777777" w:rsidR="002034CE" w:rsidRPr="006B57AB" w:rsidRDefault="002034CE" w:rsidP="002034CE">
      <w:pPr>
        <w:pStyle w:val="paragraph"/>
        <w:spacing w:before="0" w:beforeAutospacing="0" w:after="0" w:afterAutospacing="0"/>
        <w:ind w:firstLine="708"/>
        <w:jc w:val="both"/>
        <w:rPr>
          <w:rStyle w:val="eop"/>
          <w:rFonts w:ascii="Calibri" w:hAnsi="Calibri" w:cs="Calibri"/>
          <w:color w:val="000000" w:themeColor="text1"/>
        </w:rPr>
      </w:pPr>
      <w:r w:rsidRPr="006B57AB">
        <w:rPr>
          <w:rStyle w:val="eop"/>
          <w:rFonts w:ascii="Calibri" w:hAnsi="Calibri" w:cs="Calibri"/>
          <w:color w:val="000000" w:themeColor="text1"/>
        </w:rPr>
        <w:t>przy planowaniu zadań należy pamiętać, że:</w:t>
      </w:r>
    </w:p>
    <w:p w14:paraId="29CF1108" w14:textId="77777777" w:rsidR="002034CE" w:rsidRPr="006B57AB" w:rsidRDefault="002034CE" w:rsidP="007D6FCF">
      <w:pPr>
        <w:pStyle w:val="paragraph"/>
        <w:numPr>
          <w:ilvl w:val="0"/>
          <w:numId w:val="75"/>
        </w:numPr>
        <w:spacing w:before="0" w:beforeAutospacing="0" w:after="0" w:afterAutospacing="0"/>
        <w:rPr>
          <w:rStyle w:val="eop"/>
          <w:rFonts w:ascii="Calibri" w:hAnsi="Calibri" w:cs="Calibri"/>
          <w:color w:val="000000" w:themeColor="text1"/>
        </w:rPr>
      </w:pPr>
      <w:r w:rsidRPr="006B57AB">
        <w:rPr>
          <w:rStyle w:val="eop"/>
          <w:rFonts w:ascii="Calibri" w:hAnsi="Calibri" w:cs="Calibri"/>
          <w:color w:val="000000" w:themeColor="text1"/>
        </w:rPr>
        <w:t>wolontariusz powinien pracować minimum 30 i maksimum 38 godzin tygodniowo. W godziny pracy wlicza się zarówno prowadzenie zajęć, jak i czas na przygotowanie się do nich, spotkania robocze z koordynatorem i nauka języka polskiego;</w:t>
      </w:r>
    </w:p>
    <w:p w14:paraId="07CD36AD" w14:textId="77777777" w:rsidR="002034CE" w:rsidRPr="006B57AB" w:rsidRDefault="002034CE" w:rsidP="007D6FCF">
      <w:pPr>
        <w:pStyle w:val="paragraph"/>
        <w:numPr>
          <w:ilvl w:val="0"/>
          <w:numId w:val="75"/>
        </w:numPr>
        <w:spacing w:before="0" w:beforeAutospacing="0" w:after="0" w:afterAutospacing="0"/>
        <w:rPr>
          <w:rStyle w:val="eop"/>
          <w:rFonts w:ascii="Calibri" w:hAnsi="Calibri" w:cs="Calibri"/>
          <w:color w:val="000000" w:themeColor="text1"/>
        </w:rPr>
      </w:pPr>
      <w:r w:rsidRPr="006B57AB">
        <w:rPr>
          <w:rStyle w:val="eop"/>
          <w:rFonts w:ascii="Calibri" w:hAnsi="Calibri" w:cs="Calibri"/>
          <w:color w:val="000000" w:themeColor="text1"/>
        </w:rPr>
        <w:t>obowiązki wolontariusza powinny być różnorodne i uwzględniać jego rozwój – to znaczy, że na początku zleca się mu zadania prostsze, by z czasem zwiększać zakres wymagań i odpowiedzialności, tak aby wspierać rozwój jego umiejętności i kompetencji.</w:t>
      </w:r>
    </w:p>
    <w:p w14:paraId="66B74B5C" w14:textId="77777777" w:rsidR="002034CE" w:rsidRPr="006B57AB" w:rsidRDefault="002034CE" w:rsidP="002034CE">
      <w:pPr>
        <w:pStyle w:val="paragraph"/>
        <w:spacing w:before="0" w:beforeAutospacing="0" w:after="0" w:afterAutospacing="0"/>
        <w:rPr>
          <w:rStyle w:val="eop"/>
          <w:color w:val="000000" w:themeColor="text1"/>
        </w:rPr>
      </w:pPr>
    </w:p>
    <w:p w14:paraId="20D2F153"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r w:rsidRPr="006B57AB">
        <w:rPr>
          <w:rStyle w:val="eop"/>
          <w:rFonts w:ascii="Calibri" w:hAnsi="Calibri" w:cs="Calibri"/>
          <w:color w:val="000000" w:themeColor="text1"/>
        </w:rPr>
        <w:t>Jeżeli brakuje Ci pomysłów na to, w jaki sposób zapewnić wolontariuszowi różnorodne zadania i obowiązki, to poszukaj inspiracji wśród innych organizacji EKS – być może działania zastosowane przez kogoś innego uda się zrealizować w Twojej organizacji.</w:t>
      </w:r>
    </w:p>
    <w:p w14:paraId="5780BC04" w14:textId="77777777" w:rsidR="002034CE" w:rsidRPr="006B57AB" w:rsidRDefault="002034CE" w:rsidP="002034CE">
      <w:pPr>
        <w:pStyle w:val="paragraph"/>
        <w:spacing w:before="0" w:beforeAutospacing="0" w:after="0" w:afterAutospacing="0"/>
        <w:rPr>
          <w:rStyle w:val="eop"/>
          <w:rFonts w:ascii="Calibri" w:hAnsi="Calibri" w:cs="Calibri"/>
          <w:i/>
          <w:iCs/>
          <w:color w:val="000000" w:themeColor="text1"/>
        </w:rPr>
      </w:pPr>
    </w:p>
    <w:p w14:paraId="00B9CE82" w14:textId="77777777" w:rsidR="002034CE" w:rsidRPr="006B57AB" w:rsidRDefault="002034CE" w:rsidP="002034CE">
      <w:pPr>
        <w:pStyle w:val="paragraph"/>
        <w:spacing w:before="0" w:beforeAutospacing="0" w:after="0" w:afterAutospacing="0"/>
        <w:ind w:firstLine="708"/>
        <w:rPr>
          <w:rStyle w:val="eop"/>
          <w:rFonts w:ascii="Calibri" w:hAnsi="Calibri" w:cs="Calibri"/>
          <w:b/>
          <w:bCs/>
          <w:i/>
          <w:iCs/>
          <w:color w:val="000000" w:themeColor="text1"/>
        </w:rPr>
      </w:pPr>
      <w:r w:rsidRPr="006B57AB">
        <w:rPr>
          <w:rStyle w:val="eop"/>
          <w:rFonts w:ascii="Calibri" w:hAnsi="Calibri" w:cs="Calibri"/>
          <w:b/>
          <w:bCs/>
          <w:i/>
          <w:iCs/>
          <w:color w:val="000000" w:themeColor="text1"/>
        </w:rPr>
        <w:t>Przykłady zadań dla wolontariuszy (uwzględniające specyfikę danej organizacji):</w:t>
      </w:r>
    </w:p>
    <w:p w14:paraId="7333F7A9" w14:textId="77777777" w:rsidR="002034CE" w:rsidRPr="006B57AB" w:rsidRDefault="002034CE" w:rsidP="002034CE">
      <w:pPr>
        <w:pStyle w:val="paragraph"/>
        <w:spacing w:before="0" w:beforeAutospacing="0" w:after="0" w:afterAutospacing="0"/>
        <w:rPr>
          <w:rStyle w:val="eop"/>
          <w:rFonts w:ascii="Calibri" w:hAnsi="Calibri" w:cs="Calibri"/>
          <w:i/>
          <w:iCs/>
          <w:color w:val="000000" w:themeColor="text1"/>
        </w:rPr>
      </w:pPr>
    </w:p>
    <w:p w14:paraId="2BB11591"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drobne prace administracyjne (poczta, ksero);</w:t>
      </w:r>
    </w:p>
    <w:p w14:paraId="439534C4"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zajęcia dodatkowe z gry na instrumencie;</w:t>
      </w:r>
    </w:p>
    <w:p w14:paraId="4E161BEB"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zajęcia dodatkowe z języka i kultury kraju pochodzenia wolontariusza;</w:t>
      </w:r>
    </w:p>
    <w:p w14:paraId="4139E29C"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animacje na obozie;</w:t>
      </w:r>
    </w:p>
    <w:p w14:paraId="64B74526"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pomoc przy prowadzeniu gier i zabaw w świetlicy lub bibliotece;</w:t>
      </w:r>
    </w:p>
    <w:p w14:paraId="65E4B1C6"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wsparcie dzieci w odrabianiu pracy domowej;</w:t>
      </w:r>
    </w:p>
    <w:p w14:paraId="1184D326"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pomoc w aktualizacji strony www oraz informacji w mediach społecznościowych;</w:t>
      </w:r>
    </w:p>
    <w:p w14:paraId="2FA50098"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pomoc w pisaniu projektów, pozyskiwaniu sponsorów (wspólnie z pracownikami);</w:t>
      </w:r>
    </w:p>
    <w:p w14:paraId="68148C00"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udział w promocji wydarzeń organizacji, tworzenie materiałów promocyjnych (filmiki, plakaty, ulotki);</w:t>
      </w:r>
    </w:p>
    <w:p w14:paraId="774BD275"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przeprowadzenie akcji integracyjnych z lokalną społecznością; </w:t>
      </w:r>
    </w:p>
    <w:p w14:paraId="32D5D960"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przygotowywanie wystaw i współorganizacja szkolnego koła wolontariatu;</w:t>
      </w:r>
    </w:p>
    <w:p w14:paraId="51010FEA"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pomoc w pracach samorządu szkolnego;</w:t>
      </w:r>
    </w:p>
    <w:p w14:paraId="30CC6E42"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wspieranie organizacji działań charytatywnych w placówce;</w:t>
      </w:r>
    </w:p>
    <w:p w14:paraId="2DAEA32F"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pomoc w realizacji nowych wydarzeń kulturalnych;  </w:t>
      </w:r>
    </w:p>
    <w:p w14:paraId="1FB7074F"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wparcie przygotowywania i przeprowadzenia wydarzeń cyklicznych;  </w:t>
      </w:r>
    </w:p>
    <w:p w14:paraId="4BA0353E"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zabawy i warsztaty lokalne oraz półkolonie dla dzieci i młodzieży;  </w:t>
      </w:r>
    </w:p>
    <w:p w14:paraId="5C2779AB" w14:textId="77777777" w:rsidR="002034CE" w:rsidRPr="006B57AB" w:rsidRDefault="002034CE" w:rsidP="007D6FCF">
      <w:pPr>
        <w:pStyle w:val="paragraph"/>
        <w:numPr>
          <w:ilvl w:val="0"/>
          <w:numId w:val="71"/>
        </w:numPr>
        <w:spacing w:before="0" w:beforeAutospacing="0" w:after="0" w:afterAutospacing="0"/>
        <w:rPr>
          <w:rFonts w:ascii="Calibri" w:hAnsi="Calibri" w:cs="Calibri"/>
          <w:i/>
          <w:iCs/>
          <w:color w:val="000000" w:themeColor="text1"/>
        </w:rPr>
      </w:pPr>
      <w:r w:rsidRPr="006B57AB">
        <w:rPr>
          <w:rStyle w:val="normaltextrun"/>
          <w:rFonts w:ascii="Calibri" w:hAnsi="Calibri" w:cs="Calibri"/>
          <w:i/>
          <w:iCs/>
          <w:color w:val="000000" w:themeColor="text1"/>
        </w:rPr>
        <w:t>pomoc terapeutom podczas zajęć terapii zajęciowej, pomoc podczas wyjść poza placówkę (basen, uczestnictwo w wydarzeniu zewnętrznym); </w:t>
      </w:r>
    </w:p>
    <w:p w14:paraId="71736F68"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warsztaty kulinarne dot. potraw narodowych wolontariusza;</w:t>
      </w:r>
    </w:p>
    <w:p w14:paraId="7485E443"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pomoc w zajęciach sportowych;</w:t>
      </w:r>
    </w:p>
    <w:p w14:paraId="4F92C55E"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nagrywanie filmów;</w:t>
      </w:r>
    </w:p>
    <w:p w14:paraId="4CAA77B2"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 xml:space="preserve">asysta podczas wyjść z seniorami; </w:t>
      </w:r>
    </w:p>
    <w:p w14:paraId="42BECB9E" w14:textId="77777777" w:rsidR="002034CE" w:rsidRPr="006B57AB" w:rsidRDefault="002034CE" w:rsidP="007D6FCF">
      <w:pPr>
        <w:pStyle w:val="paragraph"/>
        <w:numPr>
          <w:ilvl w:val="0"/>
          <w:numId w:val="71"/>
        </w:numPr>
        <w:spacing w:before="0" w:beforeAutospacing="0" w:after="0" w:afterAutospacing="0"/>
        <w:rPr>
          <w:rStyle w:val="eop"/>
          <w:rFonts w:ascii="Calibri" w:hAnsi="Calibri" w:cs="Calibri"/>
          <w:i/>
          <w:iCs/>
          <w:color w:val="000000" w:themeColor="text1"/>
        </w:rPr>
      </w:pPr>
      <w:r w:rsidRPr="006B57AB">
        <w:rPr>
          <w:rStyle w:val="eop"/>
          <w:rFonts w:ascii="Calibri" w:hAnsi="Calibri" w:cs="Calibri"/>
          <w:i/>
          <w:iCs/>
          <w:color w:val="000000" w:themeColor="text1"/>
        </w:rPr>
        <w:t>prace porządkowe.</w:t>
      </w:r>
    </w:p>
    <w:p w14:paraId="1DD78F67" w14:textId="77777777" w:rsidR="002034CE" w:rsidRPr="006B57AB" w:rsidRDefault="002034CE" w:rsidP="002034CE">
      <w:pPr>
        <w:pStyle w:val="paragraph"/>
        <w:spacing w:before="0" w:beforeAutospacing="0" w:after="0" w:afterAutospacing="0"/>
        <w:rPr>
          <w:rStyle w:val="eop"/>
          <w:color w:val="000000" w:themeColor="text1"/>
        </w:rPr>
      </w:pPr>
    </w:p>
    <w:p w14:paraId="71A5167E" w14:textId="77777777" w:rsidR="002034CE" w:rsidRPr="006B57AB" w:rsidRDefault="002034CE" w:rsidP="007D6FCF">
      <w:pPr>
        <w:pStyle w:val="paragraph"/>
        <w:numPr>
          <w:ilvl w:val="0"/>
          <w:numId w:val="76"/>
        </w:numPr>
        <w:spacing w:before="0" w:beforeAutospacing="0" w:after="0" w:afterAutospacing="0"/>
        <w:rPr>
          <w:rStyle w:val="eop"/>
          <w:rFonts w:ascii="Calibri" w:eastAsiaTheme="minorEastAsia" w:hAnsi="Calibri" w:cs="Calibri"/>
          <w:color w:val="000000" w:themeColor="text1"/>
          <w:kern w:val="2"/>
          <w:sz w:val="22"/>
          <w:szCs w:val="22"/>
          <w:lang w:eastAsia="en-US"/>
          <w14:ligatures w14:val="standardContextual"/>
        </w:rPr>
      </w:pPr>
      <w:r w:rsidRPr="006B57AB">
        <w:rPr>
          <w:rStyle w:val="eop"/>
          <w:rFonts w:ascii="Calibri" w:hAnsi="Calibri" w:cs="Calibri"/>
          <w:b/>
          <w:bCs/>
          <w:color w:val="000000" w:themeColor="text1"/>
        </w:rPr>
        <w:t xml:space="preserve">planowanie wsparcia wolontariuszy przy wykonywaniu przez nich zadań </w:t>
      </w:r>
      <w:r w:rsidRPr="006B57AB">
        <w:rPr>
          <w:rStyle w:val="eop"/>
          <w:rFonts w:ascii="Calibri" w:hAnsi="Calibri" w:cs="Calibri"/>
          <w:color w:val="000000" w:themeColor="text1"/>
        </w:rPr>
        <w:t xml:space="preserve">– obowiązkiem organizacji przyjmującej jest oferowanie wolontariuszom wsparcia przy realizacji ich zadań. W każdej organizacji powinny być minimum jedna/dwie osoby, które opiekują się wolontariuszem w pracy – </w:t>
      </w:r>
      <w:r w:rsidRPr="006B57AB">
        <w:t>k</w:t>
      </w:r>
      <w:r w:rsidRPr="006B57AB">
        <w:rPr>
          <w:rStyle w:val="eop"/>
          <w:rFonts w:ascii="Calibri" w:hAnsi="Calibri" w:cs="Calibri"/>
          <w:color w:val="000000" w:themeColor="text1"/>
        </w:rPr>
        <w:t xml:space="preserve">oordynator wolontariatu lub koordynator działań. </w:t>
      </w:r>
    </w:p>
    <w:p w14:paraId="655CC2D4" w14:textId="77777777" w:rsidR="002034CE" w:rsidRPr="006B57AB" w:rsidRDefault="002034CE" w:rsidP="002034CE">
      <w:pPr>
        <w:pStyle w:val="paragraph"/>
        <w:spacing w:before="0" w:beforeAutospacing="0" w:after="0" w:afterAutospacing="0"/>
        <w:ind w:firstLine="708"/>
        <w:rPr>
          <w:rStyle w:val="eop"/>
          <w:rFonts w:ascii="Calibri" w:hAnsi="Calibri" w:cs="Calibri"/>
          <w:color w:val="000000" w:themeColor="text1"/>
        </w:rPr>
      </w:pPr>
      <w:r w:rsidRPr="006B57AB">
        <w:rPr>
          <w:rStyle w:val="eop"/>
          <w:rFonts w:ascii="Calibri" w:hAnsi="Calibri" w:cs="Calibri"/>
          <w:color w:val="000000" w:themeColor="text1"/>
        </w:rPr>
        <w:t>Do obowiązków koordynatora działań należą między innymi:</w:t>
      </w:r>
    </w:p>
    <w:p w14:paraId="32AB1DF3" w14:textId="77777777" w:rsidR="002034CE" w:rsidRPr="006B57AB" w:rsidRDefault="002034CE" w:rsidP="007D6FCF">
      <w:pPr>
        <w:pStyle w:val="paragraph"/>
        <w:numPr>
          <w:ilvl w:val="0"/>
          <w:numId w:val="74"/>
        </w:numPr>
        <w:spacing w:before="0" w:beforeAutospacing="0" w:after="0" w:afterAutospacing="0"/>
        <w:rPr>
          <w:rStyle w:val="eop"/>
          <w:rFonts w:ascii="Calibri" w:hAnsi="Calibri" w:cs="Calibri"/>
          <w:color w:val="000000" w:themeColor="text1"/>
        </w:rPr>
      </w:pPr>
      <w:r w:rsidRPr="006B57AB">
        <w:rPr>
          <w:rStyle w:val="eop"/>
          <w:rFonts w:ascii="Calibri" w:hAnsi="Calibri" w:cs="Calibri"/>
          <w:color w:val="000000" w:themeColor="text1"/>
        </w:rPr>
        <w:t>regularne spotkania z wolontariuszem w celu planowania jego zadań i stworzenie tygodniowego lub miesięcznego harmonogramu pracy;</w:t>
      </w:r>
    </w:p>
    <w:p w14:paraId="69A8D26F" w14:textId="77777777" w:rsidR="002034CE" w:rsidRPr="006B57AB" w:rsidRDefault="002034CE" w:rsidP="007D6FCF">
      <w:pPr>
        <w:pStyle w:val="paragraph"/>
        <w:numPr>
          <w:ilvl w:val="0"/>
          <w:numId w:val="74"/>
        </w:numPr>
        <w:spacing w:before="0" w:beforeAutospacing="0" w:after="0" w:afterAutospacing="0"/>
        <w:rPr>
          <w:rStyle w:val="eop"/>
          <w:color w:val="000000" w:themeColor="text1"/>
        </w:rPr>
      </w:pPr>
      <w:r w:rsidRPr="006B57AB">
        <w:rPr>
          <w:rStyle w:val="eop"/>
          <w:rFonts w:ascii="Calibri" w:hAnsi="Calibri" w:cs="Calibri"/>
          <w:color w:val="000000" w:themeColor="text1"/>
        </w:rPr>
        <w:t xml:space="preserve">pomoc wolontariuszowi w przygotowaniu się do zajęć; </w:t>
      </w:r>
    </w:p>
    <w:p w14:paraId="0C9DE064" w14:textId="77777777" w:rsidR="002034CE" w:rsidRPr="006B57AB" w:rsidRDefault="002034CE" w:rsidP="007D6FCF">
      <w:pPr>
        <w:pStyle w:val="paragraph"/>
        <w:numPr>
          <w:ilvl w:val="0"/>
          <w:numId w:val="74"/>
        </w:numPr>
        <w:spacing w:before="0" w:beforeAutospacing="0" w:after="0" w:afterAutospacing="0"/>
        <w:rPr>
          <w:rStyle w:val="eop"/>
          <w:color w:val="000000" w:themeColor="text1"/>
        </w:rPr>
      </w:pPr>
      <w:r w:rsidRPr="006B57AB">
        <w:rPr>
          <w:rStyle w:val="eop"/>
          <w:rFonts w:ascii="Calibri" w:hAnsi="Calibri" w:cs="Calibri"/>
          <w:color w:val="000000" w:themeColor="text1"/>
        </w:rPr>
        <w:t>wsparcie wolontariusza przy wykonaniu zadań;</w:t>
      </w:r>
    </w:p>
    <w:p w14:paraId="1FB61DAB" w14:textId="77777777" w:rsidR="002034CE" w:rsidRPr="006B57AB" w:rsidRDefault="002034CE" w:rsidP="007D6FCF">
      <w:pPr>
        <w:pStyle w:val="paragraph"/>
        <w:numPr>
          <w:ilvl w:val="0"/>
          <w:numId w:val="74"/>
        </w:numPr>
        <w:spacing w:before="0" w:beforeAutospacing="0" w:after="0" w:afterAutospacing="0"/>
        <w:rPr>
          <w:rStyle w:val="eop"/>
          <w:color w:val="000000" w:themeColor="text1"/>
        </w:rPr>
      </w:pPr>
      <w:r w:rsidRPr="006B57AB">
        <w:rPr>
          <w:rStyle w:val="eop"/>
          <w:rFonts w:ascii="Calibri" w:hAnsi="Calibri" w:cs="Calibri"/>
          <w:color w:val="000000" w:themeColor="text1"/>
        </w:rPr>
        <w:t xml:space="preserve">obserwacja rozwoju wolontariusza i monitoring współpracy; </w:t>
      </w:r>
    </w:p>
    <w:p w14:paraId="289CEB96" w14:textId="77777777" w:rsidR="002034CE" w:rsidRPr="006B57AB" w:rsidRDefault="002034CE" w:rsidP="007D6FCF">
      <w:pPr>
        <w:pStyle w:val="paragraph"/>
        <w:numPr>
          <w:ilvl w:val="0"/>
          <w:numId w:val="74"/>
        </w:numPr>
        <w:spacing w:before="0" w:beforeAutospacing="0" w:after="0" w:afterAutospacing="0"/>
        <w:rPr>
          <w:rStyle w:val="eop"/>
          <w:color w:val="000000" w:themeColor="text1"/>
        </w:rPr>
      </w:pPr>
      <w:r w:rsidRPr="006B57AB">
        <w:rPr>
          <w:rStyle w:val="eop"/>
          <w:rFonts w:ascii="Calibri" w:hAnsi="Calibri" w:cs="Calibri"/>
          <w:color w:val="000000" w:themeColor="text1"/>
        </w:rPr>
        <w:t>regularne spotkania ewaluacyjne z wolontariuszem.</w:t>
      </w:r>
    </w:p>
    <w:p w14:paraId="27069164"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p>
    <w:p w14:paraId="42047023"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r w:rsidRPr="006B57AB">
        <w:rPr>
          <w:rStyle w:val="eop"/>
          <w:rFonts w:ascii="Calibri" w:hAnsi="Calibri" w:cs="Calibri"/>
          <w:color w:val="000000" w:themeColor="text1"/>
        </w:rPr>
        <w:t>Przed przyjazdem wolontariusza ustalcie, kto będzie osobą wspierającą w Twojej organizacji i zapewnij jej (im) odpowiednie przygotowanie do tej roli – na przykład poprzez udział w szkoleniu dla nowych organizacji EKS.</w:t>
      </w:r>
    </w:p>
    <w:p w14:paraId="3F4EBB24"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r w:rsidRPr="006B57AB">
        <w:rPr>
          <w:rStyle w:val="eop"/>
          <w:rFonts w:ascii="Calibri" w:hAnsi="Calibri" w:cs="Calibri"/>
          <w:color w:val="000000" w:themeColor="text1"/>
        </w:rPr>
        <w:t>Szkolenie</w:t>
      </w:r>
      <w:r w:rsidRPr="006B57AB">
        <w:rPr>
          <w:rStyle w:val="eop"/>
          <w:rFonts w:ascii="Calibri" w:hAnsi="Calibri" w:cs="Calibri"/>
          <w:i/>
          <w:iCs/>
          <w:color w:val="000000" w:themeColor="text1"/>
        </w:rPr>
        <w:t xml:space="preserve"> NOEKS (Nowe Organizacje EKS)</w:t>
      </w:r>
      <w:r w:rsidRPr="006B57AB">
        <w:rPr>
          <w:rStyle w:val="eop"/>
          <w:rFonts w:ascii="Calibri" w:hAnsi="Calibri" w:cs="Calibri"/>
          <w:color w:val="000000" w:themeColor="text1"/>
        </w:rPr>
        <w:t xml:space="preserve"> organizowane jest przez Narodową Agencję. Może w nim wziąć udział jedna osoba (z danej organizacji), która będzie koordynatorem działań. W szczególnych przypadkach mogą w nim uczestniczyć dwie osoby (w razie potrzeby jedna z nich będzie mogła zastąpić drugą). </w:t>
      </w:r>
    </w:p>
    <w:p w14:paraId="4A6E3868"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p>
    <w:p w14:paraId="0176CFF1"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r w:rsidRPr="006B57AB">
        <w:rPr>
          <w:rStyle w:val="normaltextrun"/>
          <w:rFonts w:ascii="Calibri" w:hAnsi="Calibri" w:cs="Calibri"/>
          <w:b/>
          <w:bCs/>
        </w:rPr>
        <w:t>Dobre rady na temat organizacji pracy wolontariusza </w:t>
      </w:r>
      <w:r w:rsidRPr="006B57AB">
        <w:rPr>
          <w:rStyle w:val="eop"/>
          <w:rFonts w:ascii="Calibri" w:hAnsi="Calibri" w:cs="Calibri"/>
        </w:rPr>
        <w:t> </w:t>
      </w:r>
    </w:p>
    <w:p w14:paraId="46140214" w14:textId="77777777" w:rsidR="002034CE" w:rsidRPr="006B57AB" w:rsidRDefault="002034CE" w:rsidP="002034CE">
      <w:pPr>
        <w:pStyle w:val="paragraph"/>
        <w:spacing w:before="0" w:beforeAutospacing="0" w:after="0" w:afterAutospacing="0"/>
        <w:rPr>
          <w:rStyle w:val="eop"/>
          <w:rFonts w:ascii="Calibri" w:hAnsi="Calibri" w:cs="Calibri"/>
        </w:rPr>
      </w:pPr>
    </w:p>
    <w:p w14:paraId="08A09595" w14:textId="77777777" w:rsidR="002034CE" w:rsidRPr="006B57AB" w:rsidRDefault="002034CE" w:rsidP="002034CE">
      <w:pPr>
        <w:pStyle w:val="paragraph"/>
        <w:spacing w:before="0" w:beforeAutospacing="0" w:after="0" w:afterAutospacing="0"/>
        <w:rPr>
          <w:rStyle w:val="eop"/>
          <w:rFonts w:ascii="Calibri" w:hAnsi="Calibri" w:cs="Calibri"/>
        </w:rPr>
      </w:pPr>
      <w:r w:rsidRPr="006B57AB">
        <w:rPr>
          <w:rStyle w:val="eop"/>
          <w:rFonts w:ascii="Calibri" w:hAnsi="Calibri" w:cs="Calibri"/>
        </w:rPr>
        <w:t>Rozpoczynając współpracę z wolontariuszem, pamiętaj o:</w:t>
      </w:r>
    </w:p>
    <w:p w14:paraId="13972BAE" w14:textId="77777777" w:rsidR="002034CE" w:rsidRPr="006B57AB" w:rsidRDefault="002034CE" w:rsidP="007D6FCF">
      <w:pPr>
        <w:pStyle w:val="paragraph"/>
        <w:numPr>
          <w:ilvl w:val="0"/>
          <w:numId w:val="73"/>
        </w:numPr>
        <w:spacing w:before="0" w:beforeAutospacing="0" w:after="0" w:afterAutospacing="0"/>
        <w:rPr>
          <w:rStyle w:val="eop"/>
          <w:rFonts w:ascii="Calibri" w:hAnsi="Calibri" w:cs="Calibri"/>
        </w:rPr>
      </w:pPr>
      <w:r w:rsidRPr="006B57AB">
        <w:rPr>
          <w:rStyle w:val="eop"/>
          <w:rFonts w:ascii="Calibri" w:hAnsi="Calibri" w:cs="Calibri"/>
        </w:rPr>
        <w:t xml:space="preserve">wprowadzeniu go w specyfikę pracy Twojej organizacji lub z konkretną grupą docelową; </w:t>
      </w:r>
    </w:p>
    <w:p w14:paraId="29736EAE" w14:textId="77777777" w:rsidR="002034CE" w:rsidRPr="006B57AB" w:rsidRDefault="002034CE" w:rsidP="007D6FCF">
      <w:pPr>
        <w:pStyle w:val="paragraph"/>
        <w:numPr>
          <w:ilvl w:val="0"/>
          <w:numId w:val="73"/>
        </w:numPr>
        <w:spacing w:before="0" w:beforeAutospacing="0" w:after="0" w:afterAutospacing="0"/>
        <w:rPr>
          <w:rStyle w:val="eop"/>
          <w:rFonts w:ascii="Calibri" w:hAnsi="Calibri" w:cs="Calibri"/>
        </w:rPr>
      </w:pPr>
      <w:r w:rsidRPr="006B57AB">
        <w:rPr>
          <w:rStyle w:val="eop"/>
          <w:rFonts w:ascii="Calibri" w:hAnsi="Calibri" w:cs="Calibri"/>
        </w:rPr>
        <w:t>zasadach BHP i innych ważnych instrukcjach w zakresie bezpieczeństwa;</w:t>
      </w:r>
    </w:p>
    <w:p w14:paraId="4C69D317" w14:textId="77777777" w:rsidR="002034CE" w:rsidRPr="006B57AB" w:rsidRDefault="002034CE" w:rsidP="007D6FCF">
      <w:pPr>
        <w:pStyle w:val="paragraph"/>
        <w:numPr>
          <w:ilvl w:val="0"/>
          <w:numId w:val="73"/>
        </w:numPr>
        <w:spacing w:before="0" w:beforeAutospacing="0" w:after="0" w:afterAutospacing="0"/>
        <w:rPr>
          <w:rStyle w:val="eop"/>
          <w:rFonts w:ascii="Calibri" w:hAnsi="Calibri" w:cs="Calibri"/>
        </w:rPr>
      </w:pPr>
      <w:r w:rsidRPr="006B57AB">
        <w:rPr>
          <w:rStyle w:val="eop"/>
          <w:rFonts w:ascii="Calibri" w:hAnsi="Calibri" w:cs="Calibri"/>
        </w:rPr>
        <w:t>przeszkoleniu go do wykonywania planowanych zadań i/lub obsługi programów, z którymi ma pracować;</w:t>
      </w:r>
    </w:p>
    <w:p w14:paraId="12D3F6F2" w14:textId="77777777" w:rsidR="002034CE" w:rsidRPr="006B57AB" w:rsidRDefault="002034CE" w:rsidP="007D6FCF">
      <w:pPr>
        <w:pStyle w:val="paragraph"/>
        <w:numPr>
          <w:ilvl w:val="0"/>
          <w:numId w:val="73"/>
        </w:numPr>
        <w:spacing w:before="0" w:beforeAutospacing="0" w:after="0" w:afterAutospacing="0"/>
        <w:rPr>
          <w:rStyle w:val="eop"/>
          <w:rFonts w:ascii="Calibri" w:hAnsi="Calibri" w:cs="Calibri"/>
        </w:rPr>
      </w:pPr>
      <w:r w:rsidRPr="006B57AB">
        <w:rPr>
          <w:rStyle w:val="eop"/>
          <w:rFonts w:ascii="Calibri" w:hAnsi="Calibri" w:cs="Calibri"/>
        </w:rPr>
        <w:t>wyznaczeniu zakresu jego obowiązków.</w:t>
      </w:r>
    </w:p>
    <w:p w14:paraId="68B5505E" w14:textId="77777777" w:rsidR="002034CE" w:rsidRPr="006B57AB" w:rsidRDefault="002034CE" w:rsidP="002034CE">
      <w:pPr>
        <w:pStyle w:val="paragraph"/>
        <w:spacing w:before="0" w:beforeAutospacing="0" w:after="0" w:afterAutospacing="0"/>
        <w:rPr>
          <w:rStyle w:val="eop"/>
          <w:rFonts w:ascii="Calibri" w:hAnsi="Calibri" w:cs="Calibri"/>
        </w:rPr>
      </w:pPr>
      <w:r w:rsidRPr="006B57AB">
        <w:rPr>
          <w:rStyle w:val="eop"/>
          <w:rFonts w:ascii="Calibri" w:hAnsi="Calibri" w:cs="Calibri"/>
        </w:rPr>
        <w:t xml:space="preserve"> </w:t>
      </w:r>
    </w:p>
    <w:p w14:paraId="0ED917AB" w14:textId="77777777" w:rsidR="002034CE" w:rsidRPr="006B57AB" w:rsidRDefault="002034CE" w:rsidP="002034CE">
      <w:pPr>
        <w:pStyle w:val="paragraph"/>
        <w:spacing w:before="0" w:beforeAutospacing="0" w:after="0" w:afterAutospacing="0"/>
        <w:rPr>
          <w:rStyle w:val="eop"/>
          <w:rFonts w:ascii="Calibri" w:hAnsi="Calibri" w:cs="Calibri"/>
        </w:rPr>
      </w:pPr>
      <w:r w:rsidRPr="006B57AB">
        <w:rPr>
          <w:rStyle w:val="eop"/>
          <w:rFonts w:ascii="Calibri" w:hAnsi="Calibri" w:cs="Calibri"/>
        </w:rPr>
        <w:t xml:space="preserve">Wolontariusz, który przyjechał do nowego kraju, do nowego środowiska, na początku może być zdezorientowany, trochę zagubiony. Wszystko jest dla niego nowe, włącznie z językiem. Daj mu trochę czasu na zaaklimatyzowanie się. Upewnij się, że zrozumiał wszystko, co wcześniej omówiliście. Najważniejsze informacje przekaż mu nie tylko ustnie, ale także w formie pisemnej (będzie mógł wszystko sprawdzić jeszcze raz na spokojnie). </w:t>
      </w:r>
    </w:p>
    <w:p w14:paraId="396DB5B7" w14:textId="77777777" w:rsidR="002034CE" w:rsidRPr="006B57AB" w:rsidRDefault="002034CE" w:rsidP="002034CE">
      <w:pPr>
        <w:pStyle w:val="paragraph"/>
        <w:spacing w:before="0" w:beforeAutospacing="0" w:after="0" w:afterAutospacing="0"/>
        <w:rPr>
          <w:rStyle w:val="eop"/>
          <w:rFonts w:ascii="Calibri" w:hAnsi="Calibri" w:cs="Calibri"/>
        </w:rPr>
      </w:pPr>
      <w:r w:rsidRPr="006B57AB">
        <w:rPr>
          <w:rStyle w:val="eop"/>
          <w:rFonts w:ascii="Calibri" w:hAnsi="Calibri" w:cs="Calibri"/>
        </w:rPr>
        <w:t>Ważny jest stały monitoring rozwoju wolontariusza oraz cykliczne podsumowanie jego pracy dziennej/tygodniowej lub miesięcznej. Stwórz atmosferę i warunki do rozmów, podczas których wolontariusz będzie się czuł się swobodnie i bezpiecznie tak, aby mówić także o ewentualnych trudnościach.</w:t>
      </w:r>
    </w:p>
    <w:p w14:paraId="40E108F8" w14:textId="77777777" w:rsidR="002034CE" w:rsidRPr="006B57AB" w:rsidRDefault="002034CE" w:rsidP="002034CE">
      <w:pPr>
        <w:pStyle w:val="paragraph"/>
        <w:spacing w:before="0" w:beforeAutospacing="0" w:after="0" w:afterAutospacing="0"/>
        <w:rPr>
          <w:rStyle w:val="eop"/>
          <w:rFonts w:ascii="Calibri" w:hAnsi="Calibri" w:cs="Calibri"/>
        </w:rPr>
      </w:pPr>
    </w:p>
    <w:p w14:paraId="1421E39E"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normaltextrun"/>
          <w:rFonts w:ascii="Calibri" w:hAnsi="Calibri" w:cs="Calibri"/>
          <w:b/>
          <w:bCs/>
          <w:color w:val="3F3F41"/>
        </w:rPr>
        <w:t>Zapewnij wolontariuszowi pracę</w:t>
      </w:r>
      <w:r w:rsidRPr="006B57AB">
        <w:rPr>
          <w:rStyle w:val="normaltextrun"/>
          <w:rFonts w:ascii="Calibri" w:hAnsi="Calibri" w:cs="Calibri"/>
          <w:color w:val="000000" w:themeColor="text1"/>
        </w:rPr>
        <w:t xml:space="preserve">. Czas na przystosowanie się do nowych warunków na początku projektu nie oznacza, że trzeba dać wolontariuszowi tydzień wolnego. On wówczas jeszcze nikogo nie zna, nie ma się z kim spotkać, a samotne przebywanie w mieszkaniu zwiększa ryzyko pojawienia się negatywnych uczuć (np. tęsknoty, samotności, smutku). Jeżeli w tej sytuacji zadba się o to, by wolontariusz miał co robić, to zwiększa się możliwość jego integracji z nowym środowiskiem, zapoznania z ludźmi, co z kolei pomoże mu w szybszym znalezieniu swojego miejsca w nowym otoczeniu. </w:t>
      </w:r>
    </w:p>
    <w:p w14:paraId="7325EFD9"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normaltextrun"/>
          <w:rFonts w:ascii="Calibri" w:hAnsi="Calibri" w:cs="Calibri"/>
          <w:color w:val="000000" w:themeColor="text1"/>
        </w:rPr>
        <w:t>Podobnie się dzieje na późniejszych etapach projektu – gdy wolontariusz ma konkretne zadania, coś realizuje, widzi przy tym wymierne rezultaty swojego zaangażowania, a powierzone mu obowiązki są dla niego rozwijające, to nawet gdy pojawią się jakieś trudności czy konflikty, nie urastają one do rangi dramatu, udaje się je rozwiązać lub same znikają.  </w:t>
      </w:r>
    </w:p>
    <w:p w14:paraId="116F54AA"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770FC8E8" w14:textId="77777777" w:rsidR="002034CE" w:rsidRPr="006B57AB" w:rsidRDefault="002034CE" w:rsidP="007D6FCF">
      <w:pPr>
        <w:pStyle w:val="paragraph"/>
        <w:numPr>
          <w:ilvl w:val="0"/>
          <w:numId w:val="72"/>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xml:space="preserve">Zadbaj o to, by zadania przeznaczone dla wolontariusza nie były monotonne, by były w miarę zróżnicowane. </w:t>
      </w:r>
    </w:p>
    <w:p w14:paraId="339B739A" w14:textId="77777777" w:rsidR="002034CE" w:rsidRPr="006B57AB" w:rsidRDefault="002034CE" w:rsidP="007D6FCF">
      <w:pPr>
        <w:pStyle w:val="paragraph"/>
        <w:numPr>
          <w:ilvl w:val="0"/>
          <w:numId w:val="72"/>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Zapewnij wolontariuszowi miejsce i przestrzeń na rozwijanie jego własnych pomysłów i inicjatyw. Może to być np. wydarzenie zaplanowane na zakończenie projektu, nad którym wolontariusz pracuje podczas całego pobytu. Wzmacnia to jego motywację do pracy, ale także pokazuje jasny cel realizowanych zadań, a przy okazji zapobiega pewnego rodzaju monotonii.</w:t>
      </w:r>
    </w:p>
    <w:p w14:paraId="6DAEB695" w14:textId="77777777" w:rsidR="002034CE" w:rsidRPr="006B57AB" w:rsidRDefault="002034CE" w:rsidP="002034CE">
      <w:pPr>
        <w:spacing w:after="0"/>
      </w:pPr>
    </w:p>
    <w:tbl>
      <w:tblPr>
        <w:tblStyle w:val="Tabela-Siatka"/>
        <w:tblW w:w="0" w:type="auto"/>
        <w:tblLayout w:type="fixed"/>
        <w:tblLook w:val="06A0" w:firstRow="1" w:lastRow="0" w:firstColumn="1" w:lastColumn="0" w:noHBand="1" w:noVBand="1"/>
      </w:tblPr>
      <w:tblGrid>
        <w:gridCol w:w="9060"/>
      </w:tblGrid>
      <w:tr w:rsidR="002034CE" w:rsidRPr="006B57AB" w14:paraId="0466B253" w14:textId="77777777" w:rsidTr="00FA2C27">
        <w:trPr>
          <w:trHeight w:val="975"/>
        </w:trPr>
        <w:tc>
          <w:tcPr>
            <w:tcW w:w="9060" w:type="dxa"/>
          </w:tcPr>
          <w:p w14:paraId="629F5196" w14:textId="77777777" w:rsidR="002034CE" w:rsidRPr="006B57AB" w:rsidRDefault="002034CE" w:rsidP="00FA2C27">
            <w:pPr>
              <w:pStyle w:val="paragraph"/>
              <w:spacing w:before="0" w:beforeAutospacing="0" w:after="0" w:afterAutospacing="0"/>
              <w:rPr>
                <w:rStyle w:val="normaltextrun"/>
                <w:rFonts w:ascii="Calibri" w:hAnsi="Calibri" w:cs="Calibri"/>
                <w:b/>
                <w:bCs/>
                <w:color w:val="000000" w:themeColor="text1"/>
              </w:rPr>
            </w:pPr>
            <w:r w:rsidRPr="006B57AB">
              <w:rPr>
                <w:rStyle w:val="normaltextrun"/>
                <w:rFonts w:ascii="Calibri" w:hAnsi="Calibri" w:cs="Calibri"/>
                <w:b/>
                <w:bCs/>
                <w:color w:val="000000" w:themeColor="text1"/>
              </w:rPr>
              <w:t>Zanim zaczniesz działać razem z wolontariuszem, pamiętaj o dwóch ważnych zasadach programu:</w:t>
            </w:r>
          </w:p>
          <w:p w14:paraId="1509D138" w14:textId="77777777" w:rsidR="002034CE" w:rsidRPr="006B57AB" w:rsidRDefault="002034CE" w:rsidP="00FA2C27">
            <w:pPr>
              <w:pStyle w:val="paragraph"/>
              <w:spacing w:before="0" w:beforeAutospacing="0" w:after="0" w:afterAutospacing="0"/>
              <w:rPr>
                <w:rStyle w:val="normaltextrun"/>
                <w:rFonts w:ascii="Calibri" w:hAnsi="Calibri" w:cs="Calibri"/>
                <w:color w:val="000000" w:themeColor="text1"/>
              </w:rPr>
            </w:pPr>
          </w:p>
          <w:p w14:paraId="34AC1022" w14:textId="77777777" w:rsidR="002034CE" w:rsidRPr="006B57AB" w:rsidRDefault="002034CE" w:rsidP="007D6FCF">
            <w:pPr>
              <w:pStyle w:val="paragraph"/>
              <w:numPr>
                <w:ilvl w:val="0"/>
                <w:numId w:val="70"/>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Wolontariusze nie mogą zastępować pracowników etatowych.</w:t>
            </w:r>
          </w:p>
          <w:p w14:paraId="47F3CA6F" w14:textId="77777777" w:rsidR="002034CE" w:rsidRPr="006B57AB" w:rsidRDefault="002034CE" w:rsidP="00FA2C27">
            <w:pPr>
              <w:pStyle w:val="paragraph"/>
              <w:spacing w:before="0" w:beforeAutospacing="0" w:after="0" w:afterAutospacing="0"/>
              <w:rPr>
                <w:rStyle w:val="normaltextrun"/>
                <w:color w:val="000000" w:themeColor="text1"/>
              </w:rPr>
            </w:pPr>
          </w:p>
          <w:p w14:paraId="6EA9D53F" w14:textId="77777777" w:rsidR="002034CE" w:rsidRPr="006B57AB" w:rsidRDefault="002034CE" w:rsidP="007D6FCF">
            <w:pPr>
              <w:pStyle w:val="paragraph"/>
              <w:numPr>
                <w:ilvl w:val="0"/>
                <w:numId w:val="70"/>
              </w:numPr>
              <w:rPr>
                <w:rStyle w:val="normaltextrun"/>
                <w:rFonts w:ascii="Calibri" w:hAnsi="Calibri" w:cs="Calibri"/>
                <w:color w:val="000000" w:themeColor="text1"/>
              </w:rPr>
            </w:pPr>
            <w:r w:rsidRPr="006B57AB">
              <w:rPr>
                <w:rStyle w:val="normaltextrun"/>
                <w:rFonts w:ascii="Calibri" w:hAnsi="Calibri" w:cs="Calibri"/>
                <w:color w:val="000000" w:themeColor="text1"/>
              </w:rPr>
              <w:t>Zadania przeznaczone dla wolontariuszy powinny stanowić tylko pewną część i wsparcie już istniejących, sprawdzonych i regularnych działań Twojej organizacji. To wolontariusze mają włączać się w Wasze działania i wspólnie je z Wami tworzyć, a nie odwrotnie. Czym innym są pomysły wolontariuszy na działania, które chcieliby z własnej inicjatywy zrealizować w Twojej organizacji.</w:t>
            </w:r>
          </w:p>
        </w:tc>
      </w:tr>
    </w:tbl>
    <w:p w14:paraId="72D3C4EF"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7527E21D" w14:textId="26D6541C" w:rsidR="002034CE" w:rsidRPr="006B57AB" w:rsidRDefault="002034CE" w:rsidP="002034CE">
      <w:pPr>
        <w:pStyle w:val="paragraph"/>
        <w:rPr>
          <w:rStyle w:val="normaltextrun"/>
          <w:rFonts w:ascii="Calibri" w:hAnsi="Calibri" w:cs="Calibri"/>
          <w:color w:val="000000" w:themeColor="text1"/>
        </w:rPr>
      </w:pPr>
    </w:p>
    <w:p w14:paraId="161A6FF8" w14:textId="77777777" w:rsidR="002034CE" w:rsidRPr="006B57AB" w:rsidRDefault="002034CE" w:rsidP="002034CE">
      <w:pPr>
        <w:pStyle w:val="paragraph"/>
        <w:spacing w:before="0" w:beforeAutospacing="0" w:after="0" w:afterAutospacing="0"/>
        <w:jc w:val="center"/>
        <w:rPr>
          <w:rStyle w:val="normaltextrun"/>
          <w:rFonts w:ascii="Calibri" w:hAnsi="Calibri" w:cs="Calibri"/>
          <w:color w:val="000000" w:themeColor="text1"/>
        </w:rPr>
      </w:pPr>
    </w:p>
    <w:p w14:paraId="0F463345" w14:textId="77777777" w:rsidR="002034CE" w:rsidRPr="006B57AB" w:rsidRDefault="002034CE" w:rsidP="007D6FCF">
      <w:pPr>
        <w:pStyle w:val="paragraph"/>
        <w:numPr>
          <w:ilvl w:val="0"/>
          <w:numId w:val="70"/>
        </w:numPr>
        <w:spacing w:before="0" w:beforeAutospacing="0" w:after="0" w:afterAutospacing="0"/>
        <w:jc w:val="both"/>
        <w:rPr>
          <w:rStyle w:val="eop"/>
          <w:rFonts w:ascii="Calibri" w:hAnsi="Calibri" w:cs="Calibri"/>
          <w:b/>
          <w:bCs/>
          <w:color w:val="000000" w:themeColor="text1"/>
          <w:sz w:val="32"/>
          <w:szCs w:val="32"/>
        </w:rPr>
      </w:pPr>
      <w:r w:rsidRPr="006B57AB">
        <w:rPr>
          <w:rStyle w:val="eop"/>
          <w:rFonts w:ascii="Calibri" w:hAnsi="Calibri" w:cs="Calibri"/>
          <w:b/>
          <w:bCs/>
          <w:color w:val="538135" w:themeColor="accent6" w:themeShade="BF"/>
          <w:sz w:val="32"/>
          <w:szCs w:val="32"/>
        </w:rPr>
        <w:t>Wsparcie osobiste wolontariusza</w:t>
      </w:r>
    </w:p>
    <w:p w14:paraId="13299E0F"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3EA15D92"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Każda organizacja przyjmująca ma obowiązek wspierać wolontariuszy nie tylko w czasie ich pracy, ale także pracą. Co to konkretnie znaczy i jakich aspektów życia/funkcjonowania wolontariusza dotyczy takie wsparcie?</w:t>
      </w:r>
    </w:p>
    <w:p w14:paraId="4F8F85C0"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500AFD2D"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Wsparcie osobiste wolontariusza obejmuje różne płaszczyzny jego działania i dotyczy poszczególnych etapów wyjazdu. Takie rozumienie wsparcia zakłada zarówno pomoc logistyczną w pierwszym okresie po przyjeździe, jak i długofalowe wsparcie w trakcie realizacji projektu. W praktyce to, w jakim zakresie i którą część wsparcia zapewnia organizacja goszcząca, a jakiego wsparcia udziela organizacja wiodąca, zależy od ustaleń między partnerami. Poniżej przedstawiamy kilka przykładów wsparcia osobistego uczestnika projektu.</w:t>
      </w:r>
    </w:p>
    <w:p w14:paraId="509F8CCD"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13E96C11" w14:textId="77777777" w:rsidR="002034CE" w:rsidRPr="006B57AB" w:rsidRDefault="002034CE" w:rsidP="002034CE">
      <w:pPr>
        <w:pStyle w:val="paragraph"/>
        <w:spacing w:before="0" w:beforeAutospacing="0" w:after="0" w:afterAutospacing="0"/>
        <w:rPr>
          <w:rStyle w:val="normaltextrun"/>
          <w:rFonts w:ascii="Calibri" w:hAnsi="Calibri" w:cs="Calibri"/>
          <w:b/>
          <w:bCs/>
          <w:color w:val="000000" w:themeColor="text1"/>
        </w:rPr>
      </w:pPr>
      <w:r w:rsidRPr="006B57AB">
        <w:rPr>
          <w:rStyle w:val="normaltextrun"/>
          <w:rFonts w:ascii="Calibri" w:hAnsi="Calibri" w:cs="Calibri"/>
          <w:b/>
          <w:bCs/>
          <w:color w:val="000000" w:themeColor="text1"/>
        </w:rPr>
        <w:t xml:space="preserve">Pomoc przed przyjazdem </w:t>
      </w:r>
    </w:p>
    <w:p w14:paraId="7CE3889C" w14:textId="77777777" w:rsidR="002034CE" w:rsidRPr="006B57AB" w:rsidRDefault="002034CE" w:rsidP="002034CE">
      <w:pPr>
        <w:pStyle w:val="paragraph"/>
        <w:spacing w:before="0" w:beforeAutospacing="0" w:after="0" w:afterAutospacing="0"/>
      </w:pPr>
    </w:p>
    <w:p w14:paraId="3FFCD0F7"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Przed przybyciem wolontariusza należy przygotować przeznaczone dla niego miejsce do mieszkania. Są różne opcje do wyboru: można wynająć pokój lub całe mieszkanie od osób prywatnych, można też zapewnić pojedynczy pokój w internacie czy bursie szkolnej albo zakwaterować wolontariusza u rodziny. Wszystko zależy od sytuacji i warunków na miejscu oraz od naszego budżetu.   </w:t>
      </w:r>
    </w:p>
    <w:p w14:paraId="60E97D27" w14:textId="77777777" w:rsidR="002034CE" w:rsidRPr="006B57AB" w:rsidRDefault="002034CE" w:rsidP="002034CE">
      <w:pPr>
        <w:pStyle w:val="paragraph"/>
        <w:spacing w:before="0" w:beforeAutospacing="0" w:after="0" w:afterAutospacing="0"/>
        <w:jc w:val="both"/>
        <w:rPr>
          <w:rStyle w:val="normaltextrun"/>
          <w:rFonts w:ascii="Calibri" w:eastAsiaTheme="minorEastAsia" w:hAnsi="Calibri" w:cs="Calibri"/>
          <w:color w:val="000000" w:themeColor="text1"/>
          <w:kern w:val="2"/>
          <w:sz w:val="22"/>
          <w:szCs w:val="22"/>
          <w:lang w:eastAsia="en-US"/>
          <w14:ligatures w14:val="standardContextual"/>
        </w:rPr>
      </w:pPr>
      <w:r w:rsidRPr="006B57AB">
        <w:rPr>
          <w:rStyle w:val="normaltextrun"/>
          <w:rFonts w:ascii="Calibri" w:hAnsi="Calibri" w:cs="Calibri"/>
          <w:color w:val="000000" w:themeColor="text1"/>
        </w:rPr>
        <w:t xml:space="preserve">Następnie warto przekazać wolontariuszowi szczegółowy opis dojazdu na miejsce realizacji projektu oraz kontakt (do siebie) w razie wystąpienia jakichś problemów po drodze. </w:t>
      </w:r>
    </w:p>
    <w:p w14:paraId="787330CF"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762467C3"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Jeżeli praca w Twojej organizacji wymaga od wolontariusza przedstawienia zaświadczenia o niekaralności, to koniecznie przekaż mu to przed wyjazdem, tak aby miał czas na uzyskanie takiego zaświadczenie u siebie w kraju. </w:t>
      </w:r>
    </w:p>
    <w:p w14:paraId="6DAD99B3"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37EE5D97"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normaltextrun"/>
          <w:rFonts w:ascii="Calibri" w:hAnsi="Calibri" w:cs="Calibri"/>
          <w:color w:val="000000" w:themeColor="text1"/>
        </w:rPr>
        <w:t>Na etapie rekrutacji możesz zapytać wolontariusza o stan zdrowia, ewentualne alergie czy inne problemy zdrowotne, które mogłyby wpłynąć na bezpieczeństwo podczas realizacji projektu. Chodzi nie o wykluczanie osób ze względu na stan zdrowia, ale o przygotowanie się na możliwe trudności. Zdarza się, że uczestnicy nie informują o swoich problemach zdrowotnych, ponieważ obawiają się, że uniemożliwi to ich zaangażowanie do projektu. Przy odpowiednim wytłumaczeniu powodów swojego zainteresowania (bezpieczeństwo podczas realizacji projektu) można dojść do porozumienia, szczerości i wzajemnego zrozumienia w tej kwestii.  </w:t>
      </w:r>
    </w:p>
    <w:p w14:paraId="4E89438B"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75D649D9" w14:textId="77777777" w:rsidR="002034CE" w:rsidRPr="006B57AB" w:rsidRDefault="002034CE" w:rsidP="002034CE">
      <w:pPr>
        <w:pStyle w:val="paragraph"/>
        <w:spacing w:before="0" w:beforeAutospacing="0" w:after="0" w:afterAutospacing="0"/>
        <w:rPr>
          <w:rStyle w:val="normaltextrun"/>
          <w:rFonts w:ascii="Calibri" w:hAnsi="Calibri" w:cs="Calibri"/>
          <w:b/>
          <w:bCs/>
          <w:color w:val="000000" w:themeColor="text1"/>
        </w:rPr>
      </w:pPr>
      <w:r w:rsidRPr="006B57AB">
        <w:rPr>
          <w:rStyle w:val="normaltextrun"/>
          <w:rFonts w:ascii="Calibri" w:hAnsi="Calibri" w:cs="Calibri"/>
          <w:b/>
          <w:bCs/>
          <w:color w:val="000000" w:themeColor="text1"/>
        </w:rPr>
        <w:t>Pomoc po przyjeździe</w:t>
      </w:r>
    </w:p>
    <w:p w14:paraId="38DBFDAD" w14:textId="77777777" w:rsidR="002034CE" w:rsidRPr="006B57AB" w:rsidRDefault="002034CE" w:rsidP="002034CE">
      <w:pPr>
        <w:pStyle w:val="paragraph"/>
        <w:spacing w:before="0" w:beforeAutospacing="0" w:after="0" w:afterAutospacing="0"/>
      </w:pPr>
    </w:p>
    <w:p w14:paraId="6A9F995B"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Pierwszy tydzień po przyjeździe jest dla wolontariusza niezwykle stresujący. Dla niektórych osób to niekiedy pierwszy pobyt za granicą, dlatego odpowiednia logistyka na samym początku jest bardzo istotna. Im lepiej zorganizujesz wsparcie wolontariusza od początku, tym łatwiej będzie przebiegało wspieranie go na późniejszym etapie projektu oraz jego integracja w nowym środowisku. Oto kilka przykładów tego, o co warto wcześniej zadbać i o czym należy pamiętać:</w:t>
      </w:r>
    </w:p>
    <w:p w14:paraId="07CB2B27" w14:textId="77777777" w:rsidR="002034CE" w:rsidRPr="006B57AB" w:rsidRDefault="002034CE" w:rsidP="007D6FCF">
      <w:pPr>
        <w:pStyle w:val="paragraph"/>
        <w:numPr>
          <w:ilvl w:val="0"/>
          <w:numId w:val="69"/>
        </w:numPr>
        <w:spacing w:before="0" w:beforeAutospacing="0" w:after="0" w:afterAutospacing="0"/>
        <w:jc w:val="both"/>
        <w:rPr>
          <w:rStyle w:val="normaltextrun"/>
          <w:rFonts w:ascii="Calibri" w:eastAsiaTheme="minorEastAsia" w:hAnsi="Calibri" w:cs="Calibri"/>
          <w:color w:val="000000" w:themeColor="text1"/>
          <w:kern w:val="2"/>
          <w:sz w:val="22"/>
          <w:szCs w:val="22"/>
          <w:lang w:eastAsia="en-US"/>
          <w14:ligatures w14:val="standardContextual"/>
        </w:rPr>
      </w:pPr>
      <w:r w:rsidRPr="006B57AB">
        <w:rPr>
          <w:rStyle w:val="normaltextrun"/>
          <w:rFonts w:ascii="Calibri" w:hAnsi="Calibri" w:cs="Calibri"/>
          <w:color w:val="000000" w:themeColor="text1"/>
        </w:rPr>
        <w:t xml:space="preserve">odbierz wolontariusza z miejsca przybycia (lotnisko, dworzec itd.) i zorganizuj transport do miejsca zamieszkania; </w:t>
      </w:r>
    </w:p>
    <w:p w14:paraId="18432AA5" w14:textId="77777777" w:rsidR="002034CE" w:rsidRPr="006B57AB" w:rsidRDefault="002034CE" w:rsidP="007D6FCF">
      <w:pPr>
        <w:pStyle w:val="paragraph"/>
        <w:numPr>
          <w:ilvl w:val="0"/>
          <w:numId w:val="69"/>
        </w:numPr>
        <w:spacing w:before="0" w:beforeAutospacing="0" w:after="0" w:afterAutospacing="0"/>
        <w:jc w:val="both"/>
        <w:rPr>
          <w:rStyle w:val="eop"/>
          <w:rFonts w:ascii="Calibri" w:hAnsi="Calibri" w:cs="Calibri"/>
          <w:color w:val="000000" w:themeColor="text1"/>
        </w:rPr>
      </w:pPr>
      <w:r w:rsidRPr="006B57AB">
        <w:rPr>
          <w:rStyle w:val="normaltextrun"/>
          <w:rFonts w:ascii="Calibri" w:hAnsi="Calibri" w:cs="Calibri"/>
          <w:color w:val="000000" w:themeColor="text1"/>
        </w:rPr>
        <w:t>pomóż wolontariuszowi zrozumieć, kim jesteś, daj się poznać także od strony nieformalnej; </w:t>
      </w:r>
    </w:p>
    <w:p w14:paraId="63C7CD9D" w14:textId="77777777" w:rsidR="002034CE" w:rsidRPr="006B57AB" w:rsidRDefault="002034CE" w:rsidP="007D6FCF">
      <w:pPr>
        <w:pStyle w:val="paragraph"/>
        <w:numPr>
          <w:ilvl w:val="0"/>
          <w:numId w:val="68"/>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zorganizuj transport lokalny na miejscu (karta komunikacji miejskiej, rower);</w:t>
      </w:r>
    </w:p>
    <w:p w14:paraId="0327D96E" w14:textId="77777777" w:rsidR="002034CE" w:rsidRPr="006B57AB" w:rsidRDefault="002034CE" w:rsidP="007D6FCF">
      <w:pPr>
        <w:pStyle w:val="paragraph"/>
        <w:numPr>
          <w:ilvl w:val="0"/>
          <w:numId w:val="68"/>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zapewnij kartę do telefonu i dostęp do </w:t>
      </w:r>
      <w:proofErr w:type="spellStart"/>
      <w:r w:rsidRPr="006B57AB">
        <w:rPr>
          <w:rStyle w:val="normaltextrun"/>
          <w:rFonts w:ascii="Calibri" w:hAnsi="Calibri" w:cs="Calibri"/>
          <w:color w:val="000000" w:themeColor="text1"/>
        </w:rPr>
        <w:t>internetu</w:t>
      </w:r>
      <w:proofErr w:type="spellEnd"/>
      <w:r w:rsidRPr="006B57AB">
        <w:rPr>
          <w:rStyle w:val="normaltextrun"/>
          <w:rFonts w:ascii="Calibri" w:hAnsi="Calibri" w:cs="Calibri"/>
          <w:color w:val="000000" w:themeColor="text1"/>
        </w:rPr>
        <w:t xml:space="preserve"> (często to jedna z pierwszych rzeczy, o które pytają nowi wolontariusze); </w:t>
      </w:r>
    </w:p>
    <w:p w14:paraId="2ACCF8D3" w14:textId="77777777" w:rsidR="002034CE" w:rsidRPr="006B57AB" w:rsidRDefault="002034CE" w:rsidP="007D6FCF">
      <w:pPr>
        <w:pStyle w:val="paragraph"/>
        <w:numPr>
          <w:ilvl w:val="0"/>
          <w:numId w:val="68"/>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zapoznaj wolontariusza z topografią terenu (np. najważniejsze miejsca w mieście, punkty orientacyjne, droga do pracy, sklepy itd.); </w:t>
      </w:r>
    </w:p>
    <w:p w14:paraId="14728269" w14:textId="77777777" w:rsidR="002034CE" w:rsidRPr="006B57AB" w:rsidRDefault="002034CE" w:rsidP="007D6FCF">
      <w:pPr>
        <w:pStyle w:val="paragraph"/>
        <w:numPr>
          <w:ilvl w:val="0"/>
          <w:numId w:val="68"/>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zaproponuj program kulturalny i darmowe wydarzenia; </w:t>
      </w:r>
    </w:p>
    <w:p w14:paraId="0801B2C4" w14:textId="77777777" w:rsidR="002034CE" w:rsidRPr="006B57AB" w:rsidRDefault="002034CE" w:rsidP="007D6FCF">
      <w:pPr>
        <w:pStyle w:val="paragraph"/>
        <w:numPr>
          <w:ilvl w:val="0"/>
          <w:numId w:val="67"/>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zapewnij opiekę medyczną (warto od razu zapisać wolontariusza do najbliższego ośrodka zdrowia, tak aby w przypadku choroby mógł bez problemu skorzystać z wizyty u lekarza); </w:t>
      </w:r>
    </w:p>
    <w:p w14:paraId="4433BAA8" w14:textId="77777777" w:rsidR="002034CE" w:rsidRPr="006B57AB" w:rsidRDefault="002034CE" w:rsidP="007D6FCF">
      <w:pPr>
        <w:pStyle w:val="paragraph"/>
        <w:numPr>
          <w:ilvl w:val="0"/>
          <w:numId w:val="67"/>
        </w:numPr>
        <w:spacing w:before="0" w:beforeAutospacing="0" w:after="0" w:afterAutospacing="0"/>
        <w:jc w:val="both"/>
        <w:rPr>
          <w:rFonts w:ascii="Calibri" w:hAnsi="Calibri" w:cs="Calibri"/>
          <w:color w:val="000000" w:themeColor="text1"/>
        </w:rPr>
      </w:pPr>
      <w:r w:rsidRPr="006B57AB">
        <w:rPr>
          <w:rStyle w:val="normaltextrun"/>
          <w:rFonts w:ascii="Calibri" w:hAnsi="Calibri" w:cs="Calibri"/>
          <w:color w:val="000000" w:themeColor="text1"/>
        </w:rPr>
        <w:t>zapoznaj wolontariusza z rówieśnikiem, który pokaże mu miasto/okolicę;  </w:t>
      </w:r>
    </w:p>
    <w:p w14:paraId="0F8C9461" w14:textId="77777777" w:rsidR="002034CE" w:rsidRPr="006B57AB" w:rsidRDefault="002034CE" w:rsidP="007D6FCF">
      <w:pPr>
        <w:pStyle w:val="paragraph"/>
        <w:numPr>
          <w:ilvl w:val="0"/>
          <w:numId w:val="67"/>
        </w:numPr>
        <w:spacing w:before="0" w:beforeAutospacing="0" w:after="0" w:afterAutospacing="0"/>
        <w:jc w:val="both"/>
        <w:rPr>
          <w:rFonts w:ascii="Calibri" w:hAnsi="Calibri" w:cs="Calibri"/>
          <w:color w:val="000000" w:themeColor="text1"/>
        </w:rPr>
      </w:pPr>
      <w:r w:rsidRPr="006B57AB">
        <w:rPr>
          <w:rStyle w:val="normaltextrun"/>
          <w:rFonts w:ascii="Calibri" w:hAnsi="Calibri" w:cs="Calibri"/>
          <w:color w:val="000000" w:themeColor="text1"/>
        </w:rPr>
        <w:t>zaproponuj wspólny wyjazd gdzieś niedaleko lub wyjście integracyjne;  </w:t>
      </w:r>
    </w:p>
    <w:p w14:paraId="1F24FC72" w14:textId="77777777" w:rsidR="002034CE" w:rsidRPr="006B57AB" w:rsidRDefault="002034CE" w:rsidP="007D6FCF">
      <w:pPr>
        <w:pStyle w:val="paragraph"/>
        <w:numPr>
          <w:ilvl w:val="0"/>
          <w:numId w:val="67"/>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zapoznaj wolontariusza z innymi osobami z Twojej organizacji, otoczenia.</w:t>
      </w:r>
    </w:p>
    <w:p w14:paraId="68F56586" w14:textId="77777777" w:rsidR="002034CE" w:rsidRPr="006B57AB" w:rsidRDefault="002034CE" w:rsidP="002034CE">
      <w:pPr>
        <w:pStyle w:val="paragraph"/>
        <w:spacing w:before="0" w:beforeAutospacing="0" w:after="0" w:afterAutospacing="0"/>
        <w:jc w:val="both"/>
        <w:rPr>
          <w:rStyle w:val="normaltextrun"/>
          <w:rFonts w:ascii="Calibri" w:hAnsi="Calibri" w:cs="Calibri"/>
          <w:b/>
          <w:bCs/>
          <w:color w:val="3F3F41"/>
        </w:rPr>
      </w:pPr>
    </w:p>
    <w:p w14:paraId="494C5B9E" w14:textId="77777777" w:rsidR="002034CE" w:rsidRPr="006B57AB" w:rsidRDefault="002034CE" w:rsidP="002034CE">
      <w:pPr>
        <w:pStyle w:val="paragraph"/>
        <w:spacing w:before="0" w:beforeAutospacing="0" w:after="0" w:afterAutospacing="0"/>
        <w:textAlignment w:val="baseline"/>
        <w:rPr>
          <w:rFonts w:ascii="Segoe UI" w:hAnsi="Segoe UI" w:cs="Segoe UI"/>
          <w:sz w:val="18"/>
          <w:szCs w:val="18"/>
        </w:rPr>
      </w:pPr>
      <w:r w:rsidRPr="006B57AB">
        <w:rPr>
          <w:rStyle w:val="normaltextrun"/>
          <w:rFonts w:ascii="Calibri" w:hAnsi="Calibri" w:cs="Calibri"/>
          <w:b/>
          <w:bCs/>
          <w:color w:val="3F3F41"/>
        </w:rPr>
        <w:t>Opieka mentorska </w:t>
      </w:r>
      <w:r w:rsidRPr="006B57AB">
        <w:rPr>
          <w:rStyle w:val="eop"/>
          <w:rFonts w:ascii="Calibri" w:hAnsi="Calibri" w:cs="Calibri"/>
          <w:color w:val="3F3F41"/>
        </w:rPr>
        <w:t> </w:t>
      </w:r>
    </w:p>
    <w:p w14:paraId="11639112" w14:textId="77777777" w:rsidR="002034CE" w:rsidRPr="006B57AB" w:rsidDel="00EF5EDF" w:rsidRDefault="002034CE" w:rsidP="002034CE">
      <w:pPr>
        <w:spacing w:after="0"/>
        <w:rPr>
          <w:rStyle w:val="normaltextrun"/>
          <w:rFonts w:ascii="Calibri" w:hAnsi="Calibri" w:cs="Calibri"/>
          <w:color w:val="000000" w:themeColor="text1"/>
          <w:sz w:val="24"/>
          <w:szCs w:val="24"/>
        </w:rPr>
      </w:pPr>
      <w:r w:rsidRPr="006B57AB">
        <w:rPr>
          <w:rStyle w:val="normaltextrun"/>
          <w:rFonts w:ascii="Calibri" w:hAnsi="Calibri" w:cs="Calibri"/>
          <w:color w:val="000000" w:themeColor="text1"/>
          <w:sz w:val="24"/>
          <w:szCs w:val="24"/>
        </w:rPr>
        <w:t xml:space="preserve">Kolejnym elementem jest zapewnienie opieki mentorskiej. </w:t>
      </w:r>
    </w:p>
    <w:p w14:paraId="33C11CC2" w14:textId="77777777" w:rsidR="002034CE" w:rsidRPr="006B57AB" w:rsidRDefault="002034CE" w:rsidP="002034CE">
      <w:pPr>
        <w:pStyle w:val="paragraph"/>
        <w:spacing w:before="0" w:beforeAutospacing="0" w:after="0" w:afterAutospacing="0"/>
        <w:jc w:val="both"/>
        <w:rPr>
          <w:rStyle w:val="normaltextrun"/>
          <w:rFonts w:ascii="Calibri" w:eastAsiaTheme="minorEastAsia" w:hAnsi="Calibri" w:cs="Calibri"/>
          <w:color w:val="000000" w:themeColor="text1"/>
          <w:kern w:val="2"/>
          <w:sz w:val="22"/>
          <w:szCs w:val="22"/>
          <w:lang w:eastAsia="en-US"/>
          <w14:ligatures w14:val="standardContextual"/>
        </w:rPr>
      </w:pPr>
      <w:r w:rsidRPr="006B57AB">
        <w:rPr>
          <w:rStyle w:val="normaltextrun"/>
          <w:rFonts w:ascii="Calibri" w:hAnsi="Calibri" w:cs="Calibri"/>
          <w:color w:val="000000" w:themeColor="text1"/>
        </w:rPr>
        <w:t xml:space="preserve">Mentor jest osobą, która poprzez osobisty kontakt i rozmowę może zapewnić wolontariuszowi wsparcie. </w:t>
      </w:r>
    </w:p>
    <w:p w14:paraId="12790151"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473434CD" w14:textId="77777777" w:rsidR="002034CE" w:rsidRPr="006B57AB" w:rsidRDefault="002034CE" w:rsidP="002034CE">
      <w:pPr>
        <w:pStyle w:val="paragraph"/>
        <w:spacing w:before="0" w:beforeAutospacing="0" w:after="0" w:afterAutospacing="0"/>
        <w:jc w:val="both"/>
        <w:rPr>
          <w:rStyle w:val="normaltextrun"/>
          <w:rFonts w:ascii="Calibri" w:eastAsiaTheme="minorEastAsia" w:hAnsi="Calibri" w:cs="Calibri"/>
          <w:color w:val="000000" w:themeColor="text1"/>
          <w:sz w:val="22"/>
          <w:szCs w:val="22"/>
          <w:lang w:eastAsia="en-US"/>
        </w:rPr>
      </w:pPr>
      <w:r w:rsidRPr="006B57AB">
        <w:rPr>
          <w:rStyle w:val="normaltextrun"/>
          <w:rFonts w:ascii="Calibri" w:hAnsi="Calibri" w:cs="Calibri"/>
          <w:i/>
          <w:iCs/>
          <w:color w:val="000000" w:themeColor="text1"/>
        </w:rPr>
        <w:t>Przewodnik po programie EKS</w:t>
      </w:r>
      <w:r w:rsidRPr="006B57AB">
        <w:rPr>
          <w:rStyle w:val="normaltextrun"/>
          <w:rFonts w:ascii="Calibri" w:hAnsi="Calibri" w:cs="Calibri"/>
          <w:color w:val="000000" w:themeColor="text1"/>
        </w:rPr>
        <w:t xml:space="preserve"> nie zawiera szczegółowego opisu roli mentora w projekcie. Chodzi o to, by każdorazowo wypróbować, sprawdzić, jakie wsparcie w przypadku konkretnego wolontariusza jest najbardziej odpowiednie i przynosi najlepsze rezultaty. </w:t>
      </w:r>
    </w:p>
    <w:p w14:paraId="38DA750A"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2FC8CEEF" w14:textId="77777777" w:rsidR="002034CE" w:rsidRPr="006B57AB" w:rsidRDefault="002034CE" w:rsidP="002034CE">
      <w:pPr>
        <w:pStyle w:val="paragraph"/>
        <w:spacing w:before="0" w:beforeAutospacing="0" w:after="0" w:afterAutospacing="0"/>
        <w:jc w:val="both"/>
        <w:rPr>
          <w:rStyle w:val="normaltextrun"/>
          <w:rFonts w:ascii="Calibri" w:eastAsiaTheme="minorEastAsia" w:hAnsi="Calibri" w:cs="Calibri"/>
          <w:color w:val="000000" w:themeColor="text1"/>
          <w:kern w:val="2"/>
          <w:sz w:val="22"/>
          <w:szCs w:val="22"/>
          <w:lang w:eastAsia="en-US"/>
          <w14:ligatures w14:val="standardContextual"/>
        </w:rPr>
      </w:pPr>
      <w:r w:rsidRPr="006B57AB">
        <w:rPr>
          <w:rStyle w:val="normaltextrun"/>
          <w:rFonts w:ascii="Calibri" w:hAnsi="Calibri" w:cs="Calibri"/>
          <w:color w:val="000000" w:themeColor="text1"/>
        </w:rPr>
        <w:t>Ustal bezpośrednio z mentorem zakres jego działania. Poniżej prezentujemy przykłady możliwych form opieki mentorskiej:</w:t>
      </w:r>
    </w:p>
    <w:p w14:paraId="45B7798C" w14:textId="77777777" w:rsidR="002034CE" w:rsidRPr="006B57AB" w:rsidRDefault="002034CE" w:rsidP="007D6FCF">
      <w:pPr>
        <w:pStyle w:val="paragraph"/>
        <w:numPr>
          <w:ilvl w:val="0"/>
          <w:numId w:val="6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cotygodniowe spotkanie przy kawie/herbacie, aby w miłej atmosferze porozmawiać o samopoczuciu wolontariusza, o wyzwaniach, trudnościach i sukcesach; </w:t>
      </w:r>
    </w:p>
    <w:p w14:paraId="2ABEB7B8" w14:textId="77777777" w:rsidR="002034CE" w:rsidRPr="006B57AB" w:rsidRDefault="002034CE" w:rsidP="007D6FCF">
      <w:pPr>
        <w:pStyle w:val="paragraph"/>
        <w:numPr>
          <w:ilvl w:val="0"/>
          <w:numId w:val="6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spacer po mieście, wycieczki po najbliższej okolicy, dzięki którym można zapoznać wolontariusza z nowym otoczeniem;</w:t>
      </w:r>
    </w:p>
    <w:p w14:paraId="719AC8BC" w14:textId="77777777" w:rsidR="002034CE" w:rsidRPr="006B57AB" w:rsidRDefault="002034CE" w:rsidP="007D6FCF">
      <w:pPr>
        <w:pStyle w:val="paragraph"/>
        <w:numPr>
          <w:ilvl w:val="0"/>
          <w:numId w:val="6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zaproszenie na czas świąteczny wolontariusza do siebie do domu, do rodziny, aby pokazać mu, jak obchodzona jest dana uroczystość w polskiej kulturze;</w:t>
      </w:r>
    </w:p>
    <w:p w14:paraId="5A13CBA8" w14:textId="77777777" w:rsidR="002034CE" w:rsidRPr="006B57AB" w:rsidRDefault="002034CE" w:rsidP="007D6FCF">
      <w:pPr>
        <w:pStyle w:val="paragraph"/>
        <w:numPr>
          <w:ilvl w:val="0"/>
          <w:numId w:val="6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zapoznanie wolontariusza ze swoimi znajomymi, oferowanie wspólnego wyjścia w celu integracji;</w:t>
      </w:r>
    </w:p>
    <w:p w14:paraId="4478D382" w14:textId="77777777" w:rsidR="002034CE" w:rsidRPr="006B57AB" w:rsidRDefault="002034CE" w:rsidP="007D6FCF">
      <w:pPr>
        <w:pStyle w:val="paragraph"/>
        <w:numPr>
          <w:ilvl w:val="0"/>
          <w:numId w:val="6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pomoc w udaniu się do lekarza, podczas wizyty w poradni lub pobytu w szpitalu;</w:t>
      </w:r>
    </w:p>
    <w:p w14:paraId="6A56F625" w14:textId="77777777" w:rsidR="002034CE" w:rsidRPr="006B57AB" w:rsidRDefault="002034CE" w:rsidP="007D6FCF">
      <w:pPr>
        <w:pStyle w:val="paragraph"/>
        <w:numPr>
          <w:ilvl w:val="0"/>
          <w:numId w:val="6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wsparcie w różnych sytuacjach życiowych. </w:t>
      </w:r>
    </w:p>
    <w:p w14:paraId="252DD411"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6A2D55DB"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Mentoring jest dotyczy konkretnego uczestnika, a zatem treść i częstotliwość spotkań w ramach udzielanego wsparcia będą się różnić w zależności od indywidualnych potrzeb. Potencjalne tematy spotkań mentorskich to: osobisty dobrostan, sytuacja w zespole, satysfakcja z zadań, kwestie praktyczne itp.</w:t>
      </w:r>
    </w:p>
    <w:p w14:paraId="6843AFE9"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normaltextrun"/>
          <w:rFonts w:ascii="Calibri" w:hAnsi="Calibri" w:cs="Calibri"/>
          <w:color w:val="000000" w:themeColor="text1"/>
        </w:rPr>
        <w:t>Mentor stanowi swego rodzaju pierwszą linię interwencji w przypadku, gdy dzieje się coś niepokojącego. Może odgrywać rolę formalnego przyjaciela oraz pełnić określoną funkcję i zadania w projekcie albo po prostu być bratnią duszą wolontariusza.</w:t>
      </w:r>
    </w:p>
    <w:p w14:paraId="07C0796E"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7DFF2721" w14:textId="77777777" w:rsidR="002034CE" w:rsidRPr="006B57AB" w:rsidRDefault="002034CE" w:rsidP="002034CE">
      <w:pPr>
        <w:pStyle w:val="paragraph"/>
        <w:spacing w:before="0" w:beforeAutospacing="0" w:after="0" w:afterAutospacing="0"/>
        <w:jc w:val="both"/>
        <w:rPr>
          <w:rStyle w:val="normaltextrun"/>
          <w:rFonts w:ascii="Calibri" w:eastAsiaTheme="minorEastAsia" w:hAnsi="Calibri" w:cs="Calibri"/>
          <w:color w:val="000000" w:themeColor="text1"/>
          <w:kern w:val="2"/>
          <w:sz w:val="22"/>
          <w:szCs w:val="22"/>
          <w:lang w:eastAsia="en-US"/>
          <w14:ligatures w14:val="standardContextual"/>
        </w:rPr>
      </w:pPr>
      <w:r w:rsidRPr="006B57AB">
        <w:rPr>
          <w:rStyle w:val="normaltextrun"/>
          <w:rFonts w:ascii="Calibri" w:hAnsi="Calibri" w:cs="Calibri"/>
          <w:color w:val="000000" w:themeColor="text1"/>
        </w:rPr>
        <w:t xml:space="preserve">Zaleca się, aby mentorem była osoba, która nie jest włączona w pracę wolontariusza, i w przypadku której nie występuje konflikt interesu na linii wolontariusz – organizacja goszcząca. Warto szukać mentora na zewnątrz organizacji – wśród studentów lub aktywnych mieszkańców Twojej miejscowości. Dobrymi mentorami mogą być byli wolontariusze EKS mieszkający w okolicy. Jeżeli masz problem ze znalezieniem takiej osoby, to skontaktuj się w tej sprawie z organizacją wiodącą. </w:t>
      </w:r>
    </w:p>
    <w:p w14:paraId="408D29B4" w14:textId="77777777" w:rsidR="002034CE" w:rsidRPr="006B57AB" w:rsidRDefault="002034CE" w:rsidP="002034CE">
      <w:pPr>
        <w:pStyle w:val="paragraph"/>
        <w:spacing w:before="0" w:beforeAutospacing="0" w:after="0" w:afterAutospacing="0"/>
        <w:jc w:val="both"/>
        <w:rPr>
          <w:rStyle w:val="normaltextrun"/>
          <w:rFonts w:ascii="Calibri" w:hAnsi="Calibri" w:cs="Calibri"/>
          <w:b/>
          <w:bCs/>
          <w:color w:val="3F3F41"/>
        </w:rPr>
      </w:pPr>
    </w:p>
    <w:p w14:paraId="0285BD07" w14:textId="77777777" w:rsidR="002034CE" w:rsidRPr="006B57AB" w:rsidRDefault="002034CE" w:rsidP="002034CE">
      <w:pPr>
        <w:pStyle w:val="paragraph"/>
        <w:spacing w:before="0" w:beforeAutospacing="0" w:after="0" w:afterAutospacing="0"/>
        <w:rPr>
          <w:rFonts w:ascii="Segoe UI" w:hAnsi="Segoe UI" w:cs="Segoe UI"/>
          <w:sz w:val="18"/>
          <w:szCs w:val="18"/>
        </w:rPr>
      </w:pPr>
      <w:r w:rsidRPr="006B57AB">
        <w:rPr>
          <w:rStyle w:val="normaltextrun"/>
          <w:rFonts w:ascii="Calibri" w:hAnsi="Calibri" w:cs="Calibri"/>
          <w:b/>
          <w:bCs/>
          <w:color w:val="3F3F41"/>
        </w:rPr>
        <w:t>Szok kulturowy </w:t>
      </w:r>
      <w:r w:rsidRPr="006B57AB">
        <w:rPr>
          <w:rStyle w:val="eop"/>
          <w:rFonts w:ascii="Calibri" w:hAnsi="Calibri" w:cs="Calibri"/>
          <w:color w:val="3F3F41"/>
        </w:rPr>
        <w:t> </w:t>
      </w:r>
    </w:p>
    <w:p w14:paraId="5FB178D4"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Jednym z elementów wsparcia osobistego uczestników programu EKS jest zadbanie o to, by poradzili sobie z szokiem kulturowym, który może osiągnąć swoje apogeum dwa – trzy miesiące po przyjeździe na projekt. Ważna jest w tym kontekście obserwacja wolontariusza, rozmowa i wsparcie w przejściu przez ten proces. Dobrym pomysłem jest stworzenie harmonogramu pobytu z uwzględnieniem procesu aklimatyzacji oraz monitorowanie poziomu satysfakcji z wykonywanych zadań (przez mentora/pracodawcę). </w:t>
      </w:r>
    </w:p>
    <w:p w14:paraId="36753B34"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4A6D10BB"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normaltextrun"/>
          <w:rFonts w:ascii="Calibri" w:hAnsi="Calibri" w:cs="Calibri"/>
          <w:color w:val="000000" w:themeColor="text1"/>
        </w:rPr>
        <w:t xml:space="preserve">Rozmawiaj z wolontariuszem o jego obawach i trudnościach, których doświadcza. Wytłumacz mu, że szok kulturowy jest czymś normalnym. Świadomość i refleksja mogą pomóc w przejściu tego etapu. </w:t>
      </w:r>
    </w:p>
    <w:p w14:paraId="5527C3C7"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04ED2E25" w14:textId="77777777" w:rsidR="002034CE" w:rsidRPr="006B57AB" w:rsidRDefault="002034CE" w:rsidP="007D6FCF">
      <w:pPr>
        <w:pStyle w:val="paragraph"/>
        <w:numPr>
          <w:ilvl w:val="0"/>
          <w:numId w:val="70"/>
        </w:numPr>
        <w:spacing w:before="0" w:beforeAutospacing="0" w:after="0" w:afterAutospacing="0"/>
        <w:jc w:val="both"/>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 xml:space="preserve">Wsparcie językowe </w:t>
      </w:r>
    </w:p>
    <w:p w14:paraId="1A10009C" w14:textId="77777777" w:rsidR="002034CE" w:rsidRPr="006B57AB" w:rsidRDefault="002034CE" w:rsidP="002034CE">
      <w:pPr>
        <w:pStyle w:val="paragraph"/>
        <w:spacing w:before="0" w:beforeAutospacing="0" w:after="0" w:afterAutospacing="0"/>
        <w:jc w:val="both"/>
        <w:rPr>
          <w:rFonts w:ascii="Calibri Light" w:eastAsia="Calibri Light" w:hAnsi="Calibri Light" w:cs="Calibri Light"/>
          <w:sz w:val="20"/>
          <w:szCs w:val="20"/>
        </w:rPr>
      </w:pPr>
    </w:p>
    <w:p w14:paraId="72F418DE" w14:textId="77777777" w:rsidR="002034CE" w:rsidRPr="006B57AB" w:rsidRDefault="002034CE" w:rsidP="002034CE">
      <w:pPr>
        <w:spacing w:before="120" w:after="0" w:line="240" w:lineRule="auto"/>
        <w:jc w:val="both"/>
        <w:rPr>
          <w:rStyle w:val="normaltextrun"/>
          <w:rFonts w:ascii="Calibri" w:eastAsia="Times New Roman" w:hAnsi="Calibri" w:cs="Calibri"/>
          <w:color w:val="000000" w:themeColor="text1"/>
          <w:kern w:val="0"/>
          <w:sz w:val="24"/>
          <w:szCs w:val="24"/>
          <w:lang w:eastAsia="pl-PL"/>
          <w14:ligatures w14:val="none"/>
        </w:rPr>
      </w:pPr>
      <w:r w:rsidRPr="006B57AB">
        <w:rPr>
          <w:rStyle w:val="normaltextrun"/>
          <w:rFonts w:ascii="Calibri" w:eastAsia="Times New Roman" w:hAnsi="Calibri" w:cs="Calibri"/>
          <w:color w:val="000000" w:themeColor="text1"/>
          <w:sz w:val="24"/>
          <w:szCs w:val="24"/>
          <w:lang w:eastAsia="pl-PL"/>
        </w:rPr>
        <w:t>Do zadań organizacji goszczącej należy również zachęcanie uczestników do aktywnego uczenia się języków zarówno w ramach przygotowań do projektu, jak i w jego trakcie. Warto w tym miejscu pamiętać o kilku kluczowych kwestiach:</w:t>
      </w:r>
    </w:p>
    <w:p w14:paraId="196ADF55" w14:textId="77777777" w:rsidR="002034CE" w:rsidRPr="006B57AB" w:rsidRDefault="002034CE" w:rsidP="007D6FCF">
      <w:pPr>
        <w:pStyle w:val="Akapitzlist"/>
        <w:numPr>
          <w:ilvl w:val="0"/>
          <w:numId w:val="64"/>
        </w:numPr>
        <w:spacing w:before="120" w:after="0" w:line="240" w:lineRule="auto"/>
        <w:rPr>
          <w:rStyle w:val="normaltextrun"/>
          <w:rFonts w:ascii="Calibri" w:hAnsi="Calibri" w:cs="Calibri"/>
          <w:color w:val="000000" w:themeColor="text1"/>
          <w:sz w:val="24"/>
          <w:szCs w:val="24"/>
        </w:rPr>
      </w:pPr>
      <w:r w:rsidRPr="006B57AB">
        <w:rPr>
          <w:rStyle w:val="normaltextrun"/>
          <w:rFonts w:ascii="Calibri" w:hAnsi="Calibri" w:cs="Calibri"/>
          <w:color w:val="000000" w:themeColor="text1"/>
          <w:sz w:val="24"/>
          <w:szCs w:val="24"/>
        </w:rPr>
        <w:t>nauka języka pomoże wolontariuszowi w codziennej pracy, zwłaszcza jeśli w Twojej organizacji większość osób posługuje się głównie/wyłącznie językiem polskim;</w:t>
      </w:r>
    </w:p>
    <w:p w14:paraId="34067BE6" w14:textId="77777777" w:rsidR="002034CE" w:rsidRPr="006B57AB" w:rsidRDefault="002034CE" w:rsidP="007D6FCF">
      <w:pPr>
        <w:pStyle w:val="Akapitzlist"/>
        <w:numPr>
          <w:ilvl w:val="0"/>
          <w:numId w:val="64"/>
        </w:numPr>
        <w:spacing w:before="120" w:after="0" w:line="240" w:lineRule="auto"/>
        <w:rPr>
          <w:rFonts w:ascii="Calibri" w:hAnsi="Calibri" w:cs="Calibri"/>
          <w:color w:val="000000" w:themeColor="text1"/>
          <w:sz w:val="24"/>
          <w:szCs w:val="24"/>
        </w:rPr>
      </w:pPr>
      <w:r w:rsidRPr="006B57AB">
        <w:rPr>
          <w:rStyle w:val="normaltextrun"/>
          <w:rFonts w:ascii="Calibri" w:hAnsi="Calibri" w:cs="Calibri"/>
          <w:color w:val="000000" w:themeColor="text1"/>
          <w:sz w:val="24"/>
          <w:szCs w:val="24"/>
        </w:rPr>
        <w:t>język polski nie należy do najłatwiejszych do opanowania w ciągu kilku miesięcy;  </w:t>
      </w:r>
    </w:p>
    <w:p w14:paraId="77CBECFC" w14:textId="77777777" w:rsidR="002034CE" w:rsidRPr="006B57AB" w:rsidRDefault="002034CE" w:rsidP="007D6FCF">
      <w:pPr>
        <w:pStyle w:val="paragraph"/>
        <w:numPr>
          <w:ilvl w:val="0"/>
          <w:numId w:val="64"/>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rozwój umiejętności komunikowania się po polsku lub angielsku należy do korzyści, jakie płyną dla organizacji i uczestników z realizacji projektu.  </w:t>
      </w:r>
    </w:p>
    <w:p w14:paraId="654F75DB" w14:textId="77777777" w:rsidR="002034CE" w:rsidRPr="006B57AB" w:rsidRDefault="002034CE" w:rsidP="002034CE">
      <w:pPr>
        <w:pStyle w:val="paragraph"/>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w:t>
      </w:r>
    </w:p>
    <w:p w14:paraId="4684E0ED" w14:textId="33691C5C" w:rsidR="002034CE" w:rsidRPr="006B57AB" w:rsidRDefault="002034CE" w:rsidP="002034CE">
      <w:pPr>
        <w:pStyle w:val="paragraph"/>
        <w:spacing w:before="0" w:beforeAutospacing="0" w:after="0" w:afterAutospacing="0"/>
        <w:rPr>
          <w:rFonts w:ascii="Calibri" w:hAnsi="Calibri" w:cs="Calibri"/>
          <w:color w:val="000000" w:themeColor="text1"/>
        </w:rPr>
      </w:pPr>
      <w:r w:rsidRPr="006B57AB">
        <w:rPr>
          <w:rStyle w:val="eop"/>
          <w:rFonts w:ascii="Calibri" w:hAnsi="Calibri" w:cs="Calibri"/>
          <w:color w:val="000000" w:themeColor="text1"/>
        </w:rPr>
        <w:t> </w:t>
      </w:r>
      <w:r w:rsidRPr="006B57AB">
        <w:rPr>
          <w:rStyle w:val="normaltextrun"/>
          <w:rFonts w:ascii="Calibri" w:hAnsi="Calibri" w:cs="Calibri"/>
          <w:color w:val="000000" w:themeColor="text1"/>
        </w:rPr>
        <w:t>Jak zadbać o naukę języka?  </w:t>
      </w:r>
    </w:p>
    <w:p w14:paraId="72B5C979" w14:textId="77777777" w:rsidR="002034CE" w:rsidRPr="006B57AB" w:rsidRDefault="002034CE" w:rsidP="007D6FCF">
      <w:pPr>
        <w:pStyle w:val="Akapitzlist"/>
        <w:numPr>
          <w:ilvl w:val="0"/>
          <w:numId w:val="63"/>
        </w:numPr>
        <w:spacing w:before="120" w:after="0" w:line="240" w:lineRule="auto"/>
        <w:rPr>
          <w:rStyle w:val="normaltextrun"/>
          <w:rFonts w:ascii="Calibri" w:hAnsi="Calibri" w:cs="Calibri"/>
          <w:color w:val="000000" w:themeColor="text1"/>
        </w:rPr>
      </w:pPr>
      <w:r w:rsidRPr="006B57AB">
        <w:rPr>
          <w:rStyle w:val="normaltextrun"/>
          <w:rFonts w:ascii="Calibri" w:eastAsia="Times New Roman" w:hAnsi="Calibri" w:cs="Calibri"/>
          <w:color w:val="000000" w:themeColor="text1"/>
          <w:sz w:val="24"/>
          <w:szCs w:val="24"/>
          <w:lang w:eastAsia="pl-PL"/>
        </w:rPr>
        <w:t xml:space="preserve">Komisja Europejska przygotowała platformę </w:t>
      </w:r>
      <w:r w:rsidRPr="006B57AB">
        <w:rPr>
          <w:rStyle w:val="normaltextrun"/>
          <w:rFonts w:ascii="Calibri" w:eastAsia="Times New Roman" w:hAnsi="Calibri" w:cs="Calibri"/>
          <w:b/>
          <w:bCs/>
          <w:i/>
          <w:iCs/>
          <w:color w:val="000000" w:themeColor="text1"/>
          <w:sz w:val="24"/>
          <w:szCs w:val="24"/>
          <w:lang w:eastAsia="pl-PL"/>
        </w:rPr>
        <w:t xml:space="preserve">EU </w:t>
      </w:r>
      <w:proofErr w:type="spellStart"/>
      <w:r w:rsidRPr="006B57AB">
        <w:rPr>
          <w:rStyle w:val="normaltextrun"/>
          <w:rFonts w:ascii="Calibri" w:eastAsia="Times New Roman" w:hAnsi="Calibri" w:cs="Calibri"/>
          <w:b/>
          <w:bCs/>
          <w:i/>
          <w:iCs/>
          <w:color w:val="000000" w:themeColor="text1"/>
          <w:sz w:val="24"/>
          <w:szCs w:val="24"/>
          <w:lang w:eastAsia="pl-PL"/>
        </w:rPr>
        <w:t>Academy</w:t>
      </w:r>
      <w:proofErr w:type="spellEnd"/>
      <w:r w:rsidRPr="006B57AB">
        <w:rPr>
          <w:rStyle w:val="normaltextrun"/>
          <w:rFonts w:ascii="Calibri" w:eastAsia="Times New Roman" w:hAnsi="Calibri" w:cs="Calibri"/>
          <w:color w:val="000000" w:themeColor="text1"/>
          <w:sz w:val="24"/>
          <w:szCs w:val="24"/>
          <w:lang w:eastAsia="pl-PL"/>
        </w:rPr>
        <w:t xml:space="preserve">, na której dostępne są kursy online dla wolontariuszy: </w:t>
      </w:r>
      <w:hyperlink r:id="rId29">
        <w:r w:rsidRPr="006B57AB">
          <w:rPr>
            <w:rStyle w:val="Hipercze"/>
            <w:rFonts w:ascii="Calibri" w:eastAsia="Times New Roman" w:hAnsi="Calibri" w:cs="Calibri"/>
            <w:sz w:val="24"/>
            <w:szCs w:val="24"/>
            <w:lang w:eastAsia="pl-PL"/>
          </w:rPr>
          <w:t>https://academy.europa.eu/</w:t>
        </w:r>
      </w:hyperlink>
      <w:r w:rsidRPr="006B57AB">
        <w:rPr>
          <w:rFonts w:ascii="Calibri" w:eastAsia="Times New Roman" w:hAnsi="Calibri" w:cs="Calibri"/>
          <w:sz w:val="24"/>
          <w:szCs w:val="24"/>
          <w:lang w:eastAsia="pl-PL"/>
        </w:rPr>
        <w:t xml:space="preserve"> (</w:t>
      </w:r>
      <w:r w:rsidRPr="006B57AB">
        <w:rPr>
          <w:rFonts w:ascii="Calibri" w:eastAsia="Times New Roman" w:hAnsi="Calibri" w:cs="Calibri"/>
          <w:b/>
          <w:bCs/>
          <w:i/>
          <w:iCs/>
          <w:sz w:val="24"/>
          <w:szCs w:val="24"/>
          <w:lang w:eastAsia="pl-PL"/>
        </w:rPr>
        <w:t>O</w:t>
      </w:r>
      <w:r w:rsidRPr="006B57AB">
        <w:rPr>
          <w:rFonts w:ascii="Calibri" w:eastAsia="Times New Roman" w:hAnsi="Calibri" w:cs="Calibri"/>
          <w:i/>
          <w:iCs/>
          <w:sz w:val="24"/>
          <w:szCs w:val="24"/>
          <w:lang w:eastAsia="pl-PL"/>
        </w:rPr>
        <w:t xml:space="preserve">nline </w:t>
      </w:r>
      <w:r w:rsidRPr="006B57AB">
        <w:rPr>
          <w:rFonts w:ascii="Calibri" w:eastAsia="Times New Roman" w:hAnsi="Calibri" w:cs="Calibri"/>
          <w:b/>
          <w:bCs/>
          <w:i/>
          <w:iCs/>
          <w:sz w:val="24"/>
          <w:szCs w:val="24"/>
          <w:lang w:eastAsia="pl-PL"/>
        </w:rPr>
        <w:t>L</w:t>
      </w:r>
      <w:r w:rsidRPr="006B57AB">
        <w:rPr>
          <w:rFonts w:ascii="Calibri" w:eastAsia="Times New Roman" w:hAnsi="Calibri" w:cs="Calibri"/>
          <w:i/>
          <w:iCs/>
          <w:sz w:val="24"/>
          <w:szCs w:val="24"/>
          <w:lang w:eastAsia="pl-PL"/>
        </w:rPr>
        <w:t xml:space="preserve">earning </w:t>
      </w:r>
      <w:proofErr w:type="spellStart"/>
      <w:r w:rsidRPr="006B57AB">
        <w:rPr>
          <w:rFonts w:ascii="Calibri" w:eastAsia="Times New Roman" w:hAnsi="Calibri" w:cs="Calibri"/>
          <w:b/>
          <w:bCs/>
          <w:i/>
          <w:iCs/>
          <w:sz w:val="24"/>
          <w:szCs w:val="24"/>
          <w:lang w:eastAsia="pl-PL"/>
        </w:rPr>
        <w:t>S</w:t>
      </w:r>
      <w:r w:rsidRPr="006B57AB">
        <w:rPr>
          <w:rFonts w:ascii="Calibri" w:eastAsia="Times New Roman" w:hAnsi="Calibri" w:cs="Calibri"/>
          <w:i/>
          <w:iCs/>
          <w:sz w:val="24"/>
          <w:szCs w:val="24"/>
          <w:lang w:eastAsia="pl-PL"/>
        </w:rPr>
        <w:t>upport</w:t>
      </w:r>
      <w:proofErr w:type="spellEnd"/>
      <w:r w:rsidRPr="006B57AB">
        <w:rPr>
          <w:rFonts w:ascii="Calibri" w:eastAsia="Times New Roman" w:hAnsi="Calibri" w:cs="Calibri"/>
          <w:sz w:val="24"/>
          <w:szCs w:val="24"/>
          <w:lang w:eastAsia="pl-PL"/>
        </w:rPr>
        <w:t>).</w:t>
      </w:r>
    </w:p>
    <w:p w14:paraId="42FF1DF1" w14:textId="77777777" w:rsidR="002034CE" w:rsidRPr="006B57AB" w:rsidRDefault="002034CE" w:rsidP="002034CE">
      <w:pPr>
        <w:spacing w:before="120" w:after="0" w:line="240" w:lineRule="auto"/>
        <w:ind w:left="720" w:hanging="12"/>
        <w:jc w:val="both"/>
        <w:rPr>
          <w:rStyle w:val="normaltextrun"/>
          <w:rFonts w:ascii="Calibri" w:hAnsi="Calibri" w:cs="Calibri"/>
          <w:color w:val="000000" w:themeColor="text1"/>
        </w:rPr>
      </w:pPr>
      <w:r w:rsidRPr="006B57AB">
        <w:rPr>
          <w:rStyle w:val="normaltextrun"/>
          <w:rFonts w:ascii="Calibri" w:eastAsia="Times New Roman" w:hAnsi="Calibri" w:cs="Calibri"/>
          <w:color w:val="000000" w:themeColor="text1"/>
          <w:sz w:val="24"/>
          <w:szCs w:val="24"/>
          <w:lang w:eastAsia="pl-PL"/>
        </w:rPr>
        <w:t xml:space="preserve">Wsparcie językowe online (OLS) jest obecnie dostępne dla wszystkich uczestników działań </w:t>
      </w:r>
      <w:proofErr w:type="spellStart"/>
      <w:r w:rsidRPr="006B57AB">
        <w:rPr>
          <w:rStyle w:val="normaltextrun"/>
          <w:rFonts w:ascii="Calibri" w:eastAsia="Times New Roman" w:hAnsi="Calibri" w:cs="Calibri"/>
          <w:color w:val="000000" w:themeColor="text1"/>
          <w:sz w:val="24"/>
          <w:szCs w:val="24"/>
          <w:lang w:eastAsia="pl-PL"/>
        </w:rPr>
        <w:t>wolontariackich</w:t>
      </w:r>
      <w:proofErr w:type="spellEnd"/>
      <w:r w:rsidRPr="006B57AB">
        <w:rPr>
          <w:rStyle w:val="normaltextrun"/>
          <w:rFonts w:ascii="Calibri" w:eastAsia="Times New Roman" w:hAnsi="Calibri" w:cs="Calibri"/>
          <w:color w:val="000000" w:themeColor="text1"/>
          <w:sz w:val="24"/>
          <w:szCs w:val="24"/>
          <w:lang w:eastAsia="pl-PL"/>
        </w:rPr>
        <w:t xml:space="preserve"> (krótkoterminowych, grupowych i długoterminowych) Europejskiego Korpusu Solidarności. Uczestnicy projektu będą mogli swobodnie wybrać język lub języki, których chcą się uczyć, bez żadnych ograniczeń co do liczby kursów i języków.</w:t>
      </w:r>
    </w:p>
    <w:p w14:paraId="502C9179" w14:textId="77777777" w:rsidR="002034CE" w:rsidRPr="006B57AB" w:rsidRDefault="002034CE" w:rsidP="007D6FCF">
      <w:pPr>
        <w:pStyle w:val="Akapitzlist"/>
        <w:numPr>
          <w:ilvl w:val="0"/>
          <w:numId w:val="62"/>
        </w:numPr>
        <w:spacing w:before="120" w:after="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W uzasadnionych przypadkach beneficjent może być uprawniony do otrzymania dodatkowej dotacji w wysokości 150 euro (koszt na jednego wolontariusza) w celu skorzystania z innych form wsparcia językowego, jeżeli występuje zapotrzebowanie na naukę języka lub poziom, które nie są zapewnione w ramach wsparcia językowego online.</w:t>
      </w:r>
    </w:p>
    <w:p w14:paraId="58D5B083"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18E17E77" w14:textId="77777777" w:rsidR="002034CE" w:rsidRPr="006B57AB" w:rsidRDefault="002034CE" w:rsidP="007D6FCF">
      <w:pPr>
        <w:pStyle w:val="paragraph"/>
        <w:numPr>
          <w:ilvl w:val="0"/>
          <w:numId w:val="62"/>
        </w:numPr>
        <w:spacing w:before="0" w:beforeAutospacing="0" w:after="0" w:afterAutospacing="0"/>
        <w:jc w:val="both"/>
        <w:rPr>
          <w:rStyle w:val="normaltextrun"/>
          <w:color w:val="000000" w:themeColor="text1"/>
        </w:rPr>
      </w:pPr>
      <w:r w:rsidRPr="006B57AB">
        <w:rPr>
          <w:rStyle w:val="normaltextrun"/>
          <w:rFonts w:ascii="Calibri" w:hAnsi="Calibri" w:cs="Calibri"/>
          <w:color w:val="000000" w:themeColor="text1"/>
        </w:rPr>
        <w:t>Jeżeli widzimy, że wolontariusz nie lubi korzystać z platformy online albo nauka za jej pośrednictwem nie przynosi oczekiwanych efektów, to warto szukać innych możliwości, np. w szkole językowej, na lokalnym uniwersytecie, prywatnie dla poszczególnych wolontariuszy lub w tzw. tandemach językowych. Przy organizowaniu jakiejkolwiek formy nauki należy pamiętać, że najważniejsza jest komunikacja w języku obcym. Niekoniecznie trzeba uczyć się dużo gramatyki.</w:t>
      </w:r>
    </w:p>
    <w:p w14:paraId="1DBD4BC9" w14:textId="77777777" w:rsidR="002034CE" w:rsidRPr="006B57AB" w:rsidRDefault="002034CE" w:rsidP="002034CE">
      <w:pPr>
        <w:pStyle w:val="paragraph"/>
        <w:spacing w:before="0" w:beforeAutospacing="0" w:after="0" w:afterAutospacing="0"/>
        <w:jc w:val="both"/>
        <w:rPr>
          <w:rStyle w:val="normaltextrun"/>
          <w:color w:val="000000" w:themeColor="text1"/>
        </w:rPr>
      </w:pPr>
    </w:p>
    <w:p w14:paraId="02112C79" w14:textId="77777777" w:rsidR="002034CE" w:rsidRPr="006B57AB" w:rsidRDefault="002034CE" w:rsidP="007D6FCF">
      <w:pPr>
        <w:pStyle w:val="paragraph"/>
        <w:numPr>
          <w:ilvl w:val="0"/>
          <w:numId w:val="62"/>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Poznawanie języka polskiego nie musi ograniczać się do formalnej nauki. W przyswajaniu języka mogą pomagać wolontariuszowi różne osoby, np. mentor, pracownicy, lokalni wolontariusze lub nawet uczniowie w szkole. Podczas luźnych spotkań można nie tylko ćwiczyć wymowę lub słownictwo nowego języka, ale również dowiedzieć się więcej o polskiej kulturze, poznać nasze obyczaje i tradycje.</w:t>
      </w:r>
    </w:p>
    <w:p w14:paraId="392BAB15" w14:textId="77777777" w:rsidR="002034CE" w:rsidRPr="006B57AB" w:rsidRDefault="002034CE" w:rsidP="002034CE">
      <w:pPr>
        <w:pStyle w:val="paragraph"/>
        <w:spacing w:before="0" w:beforeAutospacing="0" w:after="0" w:afterAutospacing="0"/>
        <w:textAlignment w:val="baseline"/>
        <w:rPr>
          <w:rStyle w:val="eop"/>
          <w:rFonts w:ascii="Calibri" w:hAnsi="Calibri" w:cs="Calibri"/>
          <w:color w:val="000000"/>
        </w:rPr>
      </w:pPr>
    </w:p>
    <w:p w14:paraId="5B4F0584" w14:textId="77777777" w:rsidR="002034CE" w:rsidRPr="006B57AB" w:rsidRDefault="002034CE" w:rsidP="002034CE">
      <w:pPr>
        <w:pStyle w:val="paragraph"/>
        <w:spacing w:before="0" w:beforeAutospacing="0" w:after="0" w:afterAutospacing="0"/>
        <w:textAlignment w:val="baseline"/>
        <w:rPr>
          <w:rStyle w:val="eop"/>
          <w:rFonts w:ascii="Calibri" w:hAnsi="Calibri" w:cs="Calibri"/>
          <w:b/>
          <w:bCs/>
          <w:color w:val="538135" w:themeColor="accent6" w:themeShade="BF"/>
          <w:sz w:val="32"/>
          <w:szCs w:val="32"/>
        </w:rPr>
      </w:pPr>
      <w:r w:rsidRPr="006B57AB">
        <w:rPr>
          <w:rStyle w:val="normaltextrun"/>
          <w:rFonts w:ascii="Calibri" w:hAnsi="Calibri" w:cs="Calibri"/>
          <w:b/>
          <w:bCs/>
          <w:color w:val="538135" w:themeColor="accent6" w:themeShade="BF"/>
          <w:sz w:val="32"/>
          <w:szCs w:val="32"/>
        </w:rPr>
        <w:t>5. Wsparcie włączania osób z mniejszymi szansami i potrzebami specjalnymi</w:t>
      </w:r>
    </w:p>
    <w:p w14:paraId="01937E56" w14:textId="77777777" w:rsidR="002034CE" w:rsidRPr="006B57AB" w:rsidRDefault="002034CE" w:rsidP="002034CE">
      <w:pPr>
        <w:pStyle w:val="paragraph"/>
        <w:spacing w:before="0" w:beforeAutospacing="0" w:after="0" w:afterAutospacing="0"/>
        <w:textAlignment w:val="baseline"/>
        <w:rPr>
          <w:rStyle w:val="eop"/>
          <w:rFonts w:ascii="Calibri" w:hAnsi="Calibri" w:cs="Calibri"/>
          <w:color w:val="000000"/>
          <w:sz w:val="32"/>
          <w:szCs w:val="32"/>
        </w:rPr>
      </w:pPr>
    </w:p>
    <w:p w14:paraId="12625381" w14:textId="77777777" w:rsidR="002034CE" w:rsidRPr="006B57AB" w:rsidRDefault="002034CE" w:rsidP="002034CE">
      <w:pPr>
        <w:pStyle w:val="paragraph"/>
        <w:spacing w:before="0" w:beforeAutospacing="0" w:after="0" w:afterAutospacing="0"/>
        <w:textAlignment w:val="baseline"/>
        <w:rPr>
          <w:rFonts w:ascii="Segoe UI" w:hAnsi="Segoe UI" w:cs="Segoe UI"/>
          <w:sz w:val="18"/>
          <w:szCs w:val="18"/>
        </w:rPr>
      </w:pPr>
      <w:r w:rsidRPr="006B57AB">
        <w:rPr>
          <w:rStyle w:val="normaltextrun"/>
          <w:rFonts w:ascii="Calibri" w:hAnsi="Calibri" w:cs="Calibri"/>
          <w:color w:val="000000" w:themeColor="text1"/>
        </w:rPr>
        <w:t xml:space="preserve">Program EKS jest skierowany przede wszystkim do osób z mniejszymi szansami, które często nie mają możliwości uczestniczenia w projektach, ponieważ organizacje nie są gotowe na goszczenie osób potrzebujących dodatkowego wsparcia lub interpretują mniejsze szanse wyłącznie jako niepełnosprawność ruchową.  </w:t>
      </w:r>
    </w:p>
    <w:p w14:paraId="612A406C" w14:textId="77777777" w:rsidR="002034CE" w:rsidRPr="006B57AB" w:rsidRDefault="002034CE" w:rsidP="002034CE">
      <w:pPr>
        <w:pStyle w:val="paragraph"/>
        <w:spacing w:before="0" w:beforeAutospacing="0" w:after="0" w:afterAutospacing="0"/>
        <w:textAlignment w:val="baseline"/>
        <w:rPr>
          <w:rStyle w:val="normaltextrun"/>
          <w:rFonts w:ascii="Calibri" w:hAnsi="Calibri" w:cs="Calibri"/>
          <w:color w:val="000000"/>
        </w:rPr>
      </w:pPr>
    </w:p>
    <w:p w14:paraId="2CF65C4B" w14:textId="77777777" w:rsidR="002034CE" w:rsidRPr="006B57AB" w:rsidRDefault="002034CE" w:rsidP="002034CE">
      <w:pPr>
        <w:pStyle w:val="paragraph"/>
        <w:spacing w:before="0" w:beforeAutospacing="0" w:after="0" w:afterAutospacing="0"/>
        <w:ind w:right="180"/>
        <w:jc w:val="both"/>
        <w:textAlignment w:val="baseline"/>
        <w:rPr>
          <w:rFonts w:ascii="Calibri" w:hAnsi="Calibri" w:cs="Calibri"/>
          <w:color w:val="000000"/>
        </w:rPr>
      </w:pPr>
      <w:r w:rsidRPr="006B57AB">
        <w:rPr>
          <w:rStyle w:val="normaltextrun"/>
          <w:rFonts w:ascii="Calibri" w:hAnsi="Calibri" w:cs="Calibri"/>
          <w:color w:val="000000" w:themeColor="text1"/>
        </w:rPr>
        <w:t xml:space="preserve">Młode </w:t>
      </w:r>
      <w:r w:rsidRPr="006B57AB" w:rsidDel="00B4504F">
        <w:rPr>
          <w:rStyle w:val="normaltextrun"/>
          <w:rFonts w:ascii="Calibri" w:hAnsi="Calibri" w:cs="Calibri"/>
          <w:color w:val="000000" w:themeColor="text1"/>
        </w:rPr>
        <w:t xml:space="preserve">o </w:t>
      </w:r>
      <w:r w:rsidRPr="006B57AB">
        <w:rPr>
          <w:rStyle w:val="normaltextrun"/>
          <w:rFonts w:ascii="Calibri" w:hAnsi="Calibri" w:cs="Calibri"/>
          <w:color w:val="000000" w:themeColor="text1"/>
        </w:rPr>
        <w:t>mniejszy</w:t>
      </w:r>
      <w:r w:rsidRPr="006B57AB" w:rsidDel="00B4504F">
        <w:rPr>
          <w:rStyle w:val="normaltextrun"/>
          <w:rFonts w:ascii="Calibri" w:hAnsi="Calibri" w:cs="Calibri"/>
          <w:color w:val="000000" w:themeColor="text1"/>
        </w:rPr>
        <w:t>ch</w:t>
      </w:r>
      <w:r w:rsidRPr="006B57AB">
        <w:rPr>
          <w:rStyle w:val="normaltextrun"/>
          <w:rFonts w:ascii="Calibri" w:hAnsi="Calibri" w:cs="Calibri"/>
          <w:color w:val="000000" w:themeColor="text1"/>
        </w:rPr>
        <w:t xml:space="preserve"> szansa</w:t>
      </w:r>
      <w:r w:rsidRPr="006B57AB" w:rsidDel="00B4504F">
        <w:rPr>
          <w:rStyle w:val="normaltextrun"/>
          <w:rFonts w:ascii="Calibri" w:hAnsi="Calibri" w:cs="Calibri"/>
          <w:color w:val="000000" w:themeColor="text1"/>
        </w:rPr>
        <w:t>ch</w:t>
      </w:r>
      <w:r w:rsidRPr="006B57AB">
        <w:rPr>
          <w:rStyle w:val="normaltextrun"/>
          <w:rFonts w:ascii="Calibri" w:hAnsi="Calibri" w:cs="Calibri"/>
          <w:color w:val="000000" w:themeColor="text1"/>
        </w:rPr>
        <w:t xml:space="preserve"> to </w:t>
      </w:r>
      <w:r w:rsidRPr="006B57AB" w:rsidDel="00B4504F">
        <w:rPr>
          <w:rStyle w:val="normaltextrun"/>
          <w:rFonts w:ascii="Calibri" w:hAnsi="Calibri" w:cs="Calibri"/>
          <w:color w:val="000000" w:themeColor="text1"/>
        </w:rPr>
        <w:t>l</w:t>
      </w:r>
      <w:r w:rsidRPr="006B57AB">
        <w:rPr>
          <w:rStyle w:val="normaltextrun"/>
          <w:rFonts w:ascii="Calibri" w:hAnsi="Calibri" w:cs="Calibri"/>
          <w:color w:val="000000" w:themeColor="text1"/>
        </w:rPr>
        <w:t xml:space="preserve">udzie w młodym wieku, którzy w porównaniu z rówieśnikami znajdują się w niekorzystnej sytuacji, ponieważ muszą się mierzyć z czynnikami wykluczającymi i różnymi trudnościami. </w:t>
      </w:r>
      <w:r w:rsidRPr="006B57AB">
        <w:rPr>
          <w:rStyle w:val="normaltextrun"/>
          <w:rFonts w:ascii="Calibri" w:hAnsi="Calibri" w:cs="Calibri"/>
          <w:i/>
          <w:iCs/>
          <w:color w:val="000000" w:themeColor="text1"/>
        </w:rPr>
        <w:t xml:space="preserve">Przewodnik po programie Europejski Korpus Solidarności </w:t>
      </w:r>
      <w:r w:rsidRPr="006B57AB">
        <w:rPr>
          <w:rStyle w:val="normaltextrun"/>
          <w:rFonts w:ascii="Calibri" w:hAnsi="Calibri" w:cs="Calibri"/>
          <w:color w:val="000000" w:themeColor="text1"/>
        </w:rPr>
        <w:t>zawiera</w:t>
      </w:r>
      <w:r w:rsidRPr="006B57AB">
        <w:rPr>
          <w:rStyle w:val="normaltextrun"/>
          <w:rFonts w:ascii="Calibri" w:hAnsi="Calibri" w:cs="Calibri"/>
          <w:i/>
          <w:iCs/>
          <w:color w:val="000000" w:themeColor="text1"/>
        </w:rPr>
        <w:t xml:space="preserve"> </w:t>
      </w:r>
      <w:r w:rsidRPr="006B57AB">
        <w:rPr>
          <w:rStyle w:val="normaltextrun"/>
          <w:rFonts w:ascii="Calibri" w:hAnsi="Calibri" w:cs="Calibri"/>
          <w:color w:val="000000" w:themeColor="text1"/>
        </w:rPr>
        <w:t>szczegółowy opis barier i przeszkód (np. niepełnosprawność, problemy zdrowotne, bariery związane z systemami kształcenia i szkolenia, różnice kulturowe, bariery społeczne, ekonomiczne lub geograficzne, bariery związane z dyskryminacją), na podstawie którego uczestnicy mogą być uznani za osoby z mniejszymi szansami.</w:t>
      </w:r>
      <w:r w:rsidRPr="006B57AB">
        <w:rPr>
          <w:rStyle w:val="Odwoanieprzypisudolnego"/>
          <w:rFonts w:ascii="Calibri" w:hAnsi="Calibri" w:cs="Calibri"/>
          <w:color w:val="000000" w:themeColor="text1"/>
        </w:rPr>
        <w:footnoteReference w:id="1"/>
      </w:r>
      <w:r w:rsidRPr="006B57AB">
        <w:rPr>
          <w:rStyle w:val="normaltextrun"/>
          <w:rFonts w:ascii="Calibri" w:hAnsi="Calibri" w:cs="Calibri"/>
          <w:color w:val="000000" w:themeColor="text1"/>
        </w:rPr>
        <w:t xml:space="preserve">  </w:t>
      </w:r>
    </w:p>
    <w:p w14:paraId="023F7E5E" w14:textId="77777777" w:rsidR="002034CE" w:rsidRPr="006B57AB" w:rsidRDefault="002034CE" w:rsidP="002034CE">
      <w:pPr>
        <w:pStyle w:val="paragraph"/>
        <w:spacing w:before="0" w:beforeAutospacing="0" w:after="0" w:afterAutospacing="0"/>
        <w:textAlignment w:val="baseline"/>
        <w:rPr>
          <w:rStyle w:val="normaltextrun"/>
          <w:rFonts w:ascii="Calibri" w:hAnsi="Calibri" w:cs="Calibri"/>
          <w:color w:val="000000"/>
        </w:rPr>
      </w:pPr>
    </w:p>
    <w:p w14:paraId="58DF9CCF" w14:textId="77777777" w:rsidR="002034CE" w:rsidRPr="006B57AB" w:rsidRDefault="002034CE" w:rsidP="002034CE">
      <w:pPr>
        <w:pStyle w:val="paragraph"/>
        <w:spacing w:before="0" w:beforeAutospacing="0" w:after="0" w:afterAutospacing="0"/>
        <w:textAlignment w:val="baseline"/>
        <w:rPr>
          <w:rStyle w:val="normaltextrun"/>
          <w:rFonts w:ascii="Calibri" w:hAnsi="Calibri" w:cs="Calibri"/>
          <w:color w:val="000000"/>
        </w:rPr>
      </w:pPr>
      <w:r w:rsidRPr="006B57AB">
        <w:rPr>
          <w:rStyle w:val="normaltextrun"/>
          <w:rFonts w:ascii="Calibri" w:hAnsi="Calibri" w:cs="Calibri"/>
          <w:color w:val="000000" w:themeColor="text1"/>
        </w:rPr>
        <w:t>Włączanie osób z mniejszymi szansami jest traktowane w programie jako priorytet. Jego realizacja wymaga dodatkowych działań i środków finansowych w celu zapewnienia tym młodym ludziom udziału w działaniach na zasadach równych z innymi osobami.</w:t>
      </w:r>
    </w:p>
    <w:p w14:paraId="158FA80A" w14:textId="77777777" w:rsidR="002034CE" w:rsidRPr="006B57AB" w:rsidRDefault="002034CE" w:rsidP="002034CE">
      <w:pPr>
        <w:pStyle w:val="paragraph"/>
        <w:spacing w:before="0" w:beforeAutospacing="0" w:after="0" w:afterAutospacing="0"/>
        <w:textAlignment w:val="baseline"/>
        <w:rPr>
          <w:rStyle w:val="normaltextrun"/>
          <w:rFonts w:ascii="Calibri" w:hAnsi="Calibri" w:cs="Calibri"/>
          <w:color w:val="000000"/>
        </w:rPr>
      </w:pPr>
    </w:p>
    <w:p w14:paraId="432E5542" w14:textId="77777777" w:rsidR="002034CE" w:rsidRPr="006B57AB" w:rsidRDefault="002034CE" w:rsidP="002034CE">
      <w:pPr>
        <w:pStyle w:val="paragraph"/>
        <w:spacing w:before="0" w:beforeAutospacing="0" w:after="0" w:afterAutospacing="0"/>
        <w:textAlignment w:val="baseline"/>
        <w:rPr>
          <w:rFonts w:ascii="Calibri" w:hAnsi="Calibri" w:cs="Calibri"/>
          <w:color w:val="000000"/>
        </w:rPr>
      </w:pPr>
      <w:r w:rsidRPr="006B57AB">
        <w:rPr>
          <w:rStyle w:val="normaltextrun"/>
          <w:rFonts w:ascii="Calibri" w:hAnsi="Calibri" w:cs="Calibri"/>
          <w:color w:val="000000" w:themeColor="text1"/>
        </w:rPr>
        <w:t>W zależności od potrzeb konkretnej osoby można ubiegać się o dodatkowe środki - tzw. koszty wsparcia włączania społecznego, w ramach których organizacja przyjmująca lub wiodąca może pokryć wydatki np. na regularne spotkania z psychologiem, wsparcie asystenta przy realizacji zadań czy wzmocnioną opiekę mentorską itp. (wzmocniona opieka mentorska jest zintensyfikowanym procesem mentoringu i wymaga bliższego kontaktu oraz częstszych spotkań).</w:t>
      </w:r>
    </w:p>
    <w:p w14:paraId="6389A5B5" w14:textId="77777777" w:rsidR="002034CE" w:rsidRPr="006B57AB" w:rsidRDefault="002034CE" w:rsidP="002034CE">
      <w:pPr>
        <w:pStyle w:val="paragraph"/>
        <w:spacing w:before="0" w:beforeAutospacing="0" w:after="0" w:afterAutospacing="0"/>
        <w:textAlignment w:val="baseline"/>
        <w:rPr>
          <w:rStyle w:val="normaltextrun"/>
          <w:rFonts w:ascii="Calibri" w:hAnsi="Calibri" w:cs="Calibri"/>
          <w:color w:val="000000"/>
        </w:rPr>
      </w:pPr>
    </w:p>
    <w:p w14:paraId="32A6FDB3" w14:textId="77777777" w:rsidR="002034CE" w:rsidRPr="006B57AB" w:rsidRDefault="002034CE" w:rsidP="002034CE">
      <w:pPr>
        <w:pStyle w:val="paragraph"/>
        <w:spacing w:before="0" w:beforeAutospacing="0" w:after="0" w:afterAutospacing="0"/>
        <w:jc w:val="both"/>
        <w:textAlignment w:val="baseline"/>
        <w:rPr>
          <w:rStyle w:val="normaltextrun"/>
          <w:rFonts w:ascii="Calibri" w:hAnsi="Calibri" w:cs="Calibri"/>
          <w:color w:val="000000"/>
        </w:rPr>
      </w:pPr>
      <w:r w:rsidRPr="006B57AB">
        <w:rPr>
          <w:rStyle w:val="normaltextrun"/>
          <w:rFonts w:ascii="Calibri" w:hAnsi="Calibri" w:cs="Calibri"/>
          <w:color w:val="000000" w:themeColor="text1"/>
        </w:rPr>
        <w:t xml:space="preserve">W ostatnim czasie coraz więcej młodych osób zgłasza problemy ze zdrowiem psychicznym, cierpi na depresję lub ataki paniki. Takie sytuacje występują coraz powszechniej i wymagają od organizacji przyjmującej zarówno wykazania większej empatii, jak i zaangażowania większych zasobów przy wsparciu. Jednak pamiętaj – Twoja organizacja nie jest terapeutą. Twoja rola nie polega na leczeniu zaburzeń wolontariusza, ale możesz skorzystać z pomocy zewnętrznych specjalistów, aby zaoferować mu odpowiednie wsparcie. </w:t>
      </w:r>
    </w:p>
    <w:p w14:paraId="4B5F99EA" w14:textId="77777777" w:rsidR="002034CE" w:rsidRPr="006B57AB" w:rsidRDefault="002034CE" w:rsidP="002034CE">
      <w:pPr>
        <w:pStyle w:val="paragraph"/>
        <w:spacing w:before="0" w:beforeAutospacing="0" w:after="0" w:afterAutospacing="0"/>
        <w:textAlignment w:val="baseline"/>
        <w:rPr>
          <w:rStyle w:val="normaltextrun"/>
          <w:rFonts w:ascii="Calibri" w:hAnsi="Calibri" w:cs="Calibri"/>
          <w:color w:val="000000"/>
        </w:rPr>
      </w:pPr>
      <w:r w:rsidRPr="006B57AB">
        <w:rPr>
          <w:rStyle w:val="normaltextrun"/>
          <w:rFonts w:ascii="Calibri" w:hAnsi="Calibri" w:cs="Calibri"/>
          <w:color w:val="000000" w:themeColor="text1"/>
        </w:rPr>
        <w:t xml:space="preserve">  </w:t>
      </w:r>
    </w:p>
    <w:p w14:paraId="2DA07057" w14:textId="77777777" w:rsidR="002034CE" w:rsidRPr="006B57AB" w:rsidRDefault="002034CE" w:rsidP="002034CE">
      <w:pPr>
        <w:pStyle w:val="paragraph"/>
        <w:spacing w:before="0" w:beforeAutospacing="0" w:after="0" w:afterAutospacing="0"/>
        <w:textAlignment w:val="baseline"/>
        <w:rPr>
          <w:rStyle w:val="normaltextrun"/>
          <w:rFonts w:ascii="Calibri" w:hAnsi="Calibri" w:cs="Calibri"/>
          <w:color w:val="000000"/>
        </w:rPr>
      </w:pPr>
    </w:p>
    <w:p w14:paraId="7F027445" w14:textId="77777777" w:rsidR="002034CE" w:rsidRPr="006B57AB" w:rsidRDefault="002034CE" w:rsidP="002034CE">
      <w:pPr>
        <w:pStyle w:val="paragraph"/>
        <w:spacing w:before="0" w:beforeAutospacing="0" w:after="0" w:afterAutospacing="0"/>
        <w:jc w:val="both"/>
        <w:textAlignment w:val="baseline"/>
        <w:rPr>
          <w:rFonts w:ascii="Calibri" w:hAnsi="Calibri" w:cs="Calibri"/>
          <w:color w:val="000000"/>
        </w:rPr>
      </w:pPr>
      <w:r w:rsidRPr="006B57AB">
        <w:rPr>
          <w:rStyle w:val="normaltextrun"/>
          <w:rFonts w:ascii="Calibri" w:hAnsi="Calibri" w:cs="Calibri"/>
          <w:color w:val="000000" w:themeColor="text1"/>
        </w:rPr>
        <w:t>Inne dodatkowe wydatki, jak zakup oprogramowania dla osób niedosłyszących czy niedowidzących, dostosowanie budynków, pomieszczeń do potrzeb osób z trudnościami w poruszaniu się czy też zapewnienie narzędzi ułatwiających funkcjonowanie osób z niepełnosprawnościami, można potraktować jako koszty projektu w ramach tej kategorii budżetowej. Jeżeli potrzebne są większe inwestycje, znajdujące uzasadnienie w odniesieniu do danego projektu, to można je zaplanować w ramach kosztów nadzwyczajnych.  </w:t>
      </w:r>
    </w:p>
    <w:p w14:paraId="1C3383E3" w14:textId="77777777" w:rsidR="002034CE" w:rsidRPr="006B57AB" w:rsidRDefault="002034CE" w:rsidP="002034CE">
      <w:pPr>
        <w:pStyle w:val="paragraph"/>
        <w:spacing w:before="0" w:beforeAutospacing="0" w:after="0" w:afterAutospacing="0"/>
        <w:jc w:val="both"/>
        <w:textAlignment w:val="baseline"/>
        <w:rPr>
          <w:rFonts w:ascii="Calibri" w:hAnsi="Calibri" w:cs="Calibri"/>
          <w:color w:val="000000"/>
        </w:rPr>
      </w:pPr>
      <w:r w:rsidRPr="006B57AB">
        <w:rPr>
          <w:rStyle w:val="normaltextrun"/>
          <w:rFonts w:ascii="Calibri" w:hAnsi="Calibri" w:cs="Calibri"/>
          <w:color w:val="000000" w:themeColor="text1"/>
        </w:rPr>
        <w:t>Istnieje również możliwość wnioskowania o dodatkowe koszty nadzwyczajne, w przypadku gdy decydujemy się na goszczenie wolontariusza ze specjalnymi potrzebami, wymagającego np. obecności osoby towarzyszącej przy wolontariacie, która razem z nim będzie uczestniczyć w realizacji projektu, ale jako osoba wspierająca.  </w:t>
      </w:r>
    </w:p>
    <w:p w14:paraId="7F576903" w14:textId="77777777" w:rsidR="002034CE" w:rsidRPr="006B57AB" w:rsidRDefault="002034CE" w:rsidP="002034CE">
      <w:pPr>
        <w:pStyle w:val="paragraph"/>
        <w:spacing w:before="0" w:beforeAutospacing="0" w:after="0" w:afterAutospacing="0"/>
        <w:textAlignment w:val="baseline"/>
        <w:rPr>
          <w:rStyle w:val="eop"/>
          <w:rFonts w:ascii="Calibri" w:hAnsi="Calibri" w:cs="Calibri"/>
          <w:color w:val="000000"/>
          <w:sz w:val="32"/>
          <w:szCs w:val="32"/>
        </w:rPr>
      </w:pPr>
    </w:p>
    <w:p w14:paraId="57649837" w14:textId="77777777" w:rsidR="002034CE" w:rsidRPr="006B57AB" w:rsidRDefault="002034CE" w:rsidP="002034CE">
      <w:pPr>
        <w:pStyle w:val="paragraph"/>
        <w:spacing w:before="0" w:beforeAutospacing="0" w:after="0" w:afterAutospacing="0"/>
        <w:textAlignment w:val="baseline"/>
        <w:rPr>
          <w:rStyle w:val="normaltextrun"/>
          <w:rFonts w:ascii="Calibri" w:hAnsi="Calibri" w:cs="Calibri"/>
          <w:color w:val="000000" w:themeColor="text1"/>
        </w:rPr>
      </w:pPr>
      <w:r w:rsidRPr="006B57AB">
        <w:rPr>
          <w:rStyle w:val="normaltextrun"/>
          <w:rFonts w:ascii="Calibri" w:hAnsi="Calibri" w:cs="Calibri"/>
          <w:color w:val="000000" w:themeColor="text1"/>
        </w:rPr>
        <w:t>O czym jeszcze warto pamiętać?</w:t>
      </w:r>
    </w:p>
    <w:p w14:paraId="49306732" w14:textId="77777777" w:rsidR="002034CE" w:rsidRPr="006B57AB" w:rsidRDefault="002034CE" w:rsidP="007D6FCF">
      <w:pPr>
        <w:pStyle w:val="paragraph"/>
        <w:numPr>
          <w:ilvl w:val="0"/>
          <w:numId w:val="61"/>
        </w:numPr>
        <w:spacing w:before="0" w:beforeAutospacing="0" w:after="0" w:afterAutospacing="0"/>
        <w:ind w:right="180"/>
        <w:textAlignment w:val="baseline"/>
        <w:rPr>
          <w:rFonts w:ascii="Calibri" w:hAnsi="Calibri" w:cs="Calibri"/>
          <w:color w:val="000000"/>
        </w:rPr>
      </w:pPr>
      <w:r w:rsidRPr="006B57AB">
        <w:rPr>
          <w:rStyle w:val="normaltextrun"/>
          <w:rFonts w:ascii="Calibri" w:hAnsi="Calibri" w:cs="Calibri"/>
          <w:color w:val="000000" w:themeColor="text1"/>
        </w:rPr>
        <w:t>Sprawdź, w jakim zakresie budynek, w którym wolontariusz ma pracować i mieszkać jest dostosowany do potrzeb osób z trudnościami (winda, platforma dla osób na wózku itp.).  </w:t>
      </w:r>
    </w:p>
    <w:p w14:paraId="60F3D49C" w14:textId="77777777" w:rsidR="002034CE" w:rsidRPr="006B57AB" w:rsidRDefault="002034CE" w:rsidP="007D6FCF">
      <w:pPr>
        <w:pStyle w:val="paragraph"/>
        <w:numPr>
          <w:ilvl w:val="0"/>
          <w:numId w:val="61"/>
        </w:numPr>
        <w:spacing w:before="0" w:beforeAutospacing="0" w:after="0" w:afterAutospacing="0"/>
        <w:textAlignment w:val="baseline"/>
        <w:rPr>
          <w:rFonts w:ascii="Calibri" w:hAnsi="Calibri" w:cs="Calibri"/>
          <w:color w:val="000000"/>
        </w:rPr>
      </w:pPr>
      <w:r w:rsidRPr="006B57AB">
        <w:rPr>
          <w:rStyle w:val="normaltextrun"/>
          <w:rFonts w:ascii="Calibri" w:hAnsi="Calibri" w:cs="Calibri"/>
          <w:color w:val="000000" w:themeColor="text1"/>
        </w:rPr>
        <w:t>Znajdź mieszkanie umożliwiające osobom z trudnościami swobodne korzystanie z niego; zaplanuj dodatkowy okres na adaptację wolontariusza do życia w nowym miejscu.  </w:t>
      </w:r>
    </w:p>
    <w:p w14:paraId="053050A6" w14:textId="77777777" w:rsidR="002034CE" w:rsidRPr="006B57AB" w:rsidRDefault="002034CE" w:rsidP="007D6FCF">
      <w:pPr>
        <w:pStyle w:val="paragraph"/>
        <w:numPr>
          <w:ilvl w:val="0"/>
          <w:numId w:val="61"/>
        </w:numPr>
        <w:spacing w:before="0" w:beforeAutospacing="0" w:after="0" w:afterAutospacing="0"/>
        <w:textAlignment w:val="baseline"/>
        <w:rPr>
          <w:rFonts w:ascii="Calibri" w:hAnsi="Calibri" w:cs="Calibri"/>
          <w:color w:val="000000"/>
        </w:rPr>
      </w:pPr>
      <w:r w:rsidRPr="006B57AB">
        <w:rPr>
          <w:rStyle w:val="normaltextrun"/>
          <w:rFonts w:ascii="Calibri" w:hAnsi="Calibri" w:cs="Calibri"/>
          <w:color w:val="000000" w:themeColor="text1"/>
        </w:rPr>
        <w:t>Skorzystaj z pomocy innych instytucji lokalnych, które zajmują się wspieraniem osób z trudnościami (zarówno przed projektem, jak i w trakcie jego realizacji). </w:t>
      </w:r>
      <w:r w:rsidRPr="006B57AB">
        <w:rPr>
          <w:rStyle w:val="eop"/>
          <w:rFonts w:ascii="Calibri" w:hAnsi="Calibri" w:cs="Calibri"/>
          <w:color w:val="000000" w:themeColor="text1"/>
        </w:rPr>
        <w:t> </w:t>
      </w:r>
    </w:p>
    <w:p w14:paraId="299299F7" w14:textId="77777777" w:rsidR="002034CE" w:rsidRPr="006B57AB" w:rsidRDefault="002034CE" w:rsidP="007D6FCF">
      <w:pPr>
        <w:pStyle w:val="paragraph"/>
        <w:numPr>
          <w:ilvl w:val="0"/>
          <w:numId w:val="61"/>
        </w:numPr>
        <w:spacing w:before="0" w:beforeAutospacing="0" w:after="0" w:afterAutospacing="0"/>
        <w:textAlignment w:val="baseline"/>
        <w:rPr>
          <w:rStyle w:val="normaltextrun"/>
          <w:rFonts w:ascii="Calibri" w:hAnsi="Calibri" w:cs="Calibri"/>
          <w:color w:val="000000"/>
        </w:rPr>
      </w:pPr>
      <w:r w:rsidRPr="006B57AB">
        <w:rPr>
          <w:rStyle w:val="normaltextrun"/>
          <w:rFonts w:ascii="Calibri" w:hAnsi="Calibri" w:cs="Calibri"/>
          <w:color w:val="000000" w:themeColor="text1"/>
        </w:rPr>
        <w:t>Znajdź środowisko kulturowe, które wesprze proces adaptacyjny wolontariusza.</w:t>
      </w:r>
    </w:p>
    <w:p w14:paraId="78297244" w14:textId="77777777" w:rsidR="002034CE" w:rsidRPr="006B57AB" w:rsidRDefault="002034CE" w:rsidP="007D6FCF">
      <w:pPr>
        <w:pStyle w:val="paragraph"/>
        <w:numPr>
          <w:ilvl w:val="0"/>
          <w:numId w:val="61"/>
        </w:numPr>
        <w:spacing w:before="0" w:beforeAutospacing="0" w:after="0" w:afterAutospacing="0"/>
        <w:textAlignment w:val="baseline"/>
        <w:rPr>
          <w:rFonts w:ascii="Calibri" w:hAnsi="Calibri" w:cs="Calibri"/>
          <w:color w:val="000000"/>
        </w:rPr>
      </w:pPr>
      <w:r w:rsidRPr="006B57AB">
        <w:rPr>
          <w:rStyle w:val="normaltextrun"/>
          <w:rFonts w:ascii="Calibri" w:hAnsi="Calibri" w:cs="Calibri"/>
          <w:color w:val="000000" w:themeColor="text1"/>
        </w:rPr>
        <w:t xml:space="preserve">Kontaktuj się z innymi organizacjami przyjmującymi lub wiodącymi i dowiedz się, jakie dodatkowe wsparcie w zakresie włączania oferują one swoim wolontariuszom. Może poznasz w ten sposób ciekawe rozwiązania, które Cię zainspirują. </w:t>
      </w:r>
    </w:p>
    <w:p w14:paraId="63C9A418" w14:textId="42CD1326" w:rsidR="002034CE" w:rsidRPr="006B57AB" w:rsidRDefault="002034CE" w:rsidP="002034CE">
      <w:pPr>
        <w:pStyle w:val="paragraph"/>
        <w:spacing w:before="0" w:beforeAutospacing="0" w:after="0" w:afterAutospacing="0"/>
        <w:textAlignment w:val="baseline"/>
        <w:rPr>
          <w:rFonts w:ascii="Segoe UI" w:hAnsi="Segoe UI" w:cs="Segoe UI"/>
          <w:color w:val="000000"/>
          <w:sz w:val="18"/>
          <w:szCs w:val="18"/>
        </w:rPr>
      </w:pPr>
      <w:r w:rsidRPr="006B57AB">
        <w:rPr>
          <w:rStyle w:val="normaltextrun"/>
          <w:rFonts w:ascii="Calibri" w:hAnsi="Calibri" w:cs="Calibri"/>
          <w:color w:val="000000" w:themeColor="text1"/>
        </w:rPr>
        <w:t>  </w:t>
      </w:r>
      <w:r w:rsidRPr="006B57AB">
        <w:rPr>
          <w:rStyle w:val="eop"/>
          <w:rFonts w:ascii="Calibri" w:hAnsi="Calibri" w:cs="Calibri"/>
          <w:color w:val="000000" w:themeColor="text1"/>
        </w:rPr>
        <w:t> </w:t>
      </w:r>
    </w:p>
    <w:p w14:paraId="49A90762"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6. Wsparcie procesu uczenia się</w:t>
      </w:r>
    </w:p>
    <w:p w14:paraId="748D0C32" w14:textId="77777777" w:rsidR="002034CE" w:rsidRPr="006B57AB" w:rsidRDefault="002034CE" w:rsidP="002034CE">
      <w:pPr>
        <w:pStyle w:val="paragraph"/>
        <w:spacing w:before="0" w:beforeAutospacing="0" w:after="0" w:afterAutospacing="0"/>
        <w:rPr>
          <w:rStyle w:val="eop"/>
          <w:rFonts w:ascii="Calibri" w:hAnsi="Calibri" w:cs="Calibri"/>
          <w:b/>
          <w:bCs/>
          <w:color w:val="538135" w:themeColor="accent6" w:themeShade="BF"/>
          <w:sz w:val="32"/>
          <w:szCs w:val="32"/>
        </w:rPr>
      </w:pPr>
    </w:p>
    <w:p w14:paraId="6219D2F2"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normaltextrun"/>
          <w:rFonts w:ascii="Calibri" w:hAnsi="Calibri" w:cs="Calibri"/>
          <w:color w:val="000000" w:themeColor="text1"/>
        </w:rPr>
        <w:t xml:space="preserve">W programie EKS aspekt uczenia się podczas projektu jest niezwykle istotny. Przy przygotowywaniu się do goszczenia wolontariusza przemyśl strategię wsparcia tego właśnie procesu. Udział w wolontariacie to czas osobistej nauki i nabywania różnych umiejętności, które mają umożliwić młodym ludziom lepszy start na rynku pracy. </w:t>
      </w:r>
    </w:p>
    <w:p w14:paraId="13BE86A0"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0F3F7382"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normaltextrun"/>
          <w:rFonts w:ascii="Calibri" w:hAnsi="Calibri" w:cs="Calibri"/>
          <w:color w:val="000000" w:themeColor="text1"/>
        </w:rPr>
        <w:t xml:space="preserve">To doświadczenie po zakończeniu projektu zostanie potwierdzone przez certyfikat </w:t>
      </w:r>
      <w:hyperlink r:id="rId30">
        <w:proofErr w:type="spellStart"/>
        <w:r w:rsidRPr="006B57AB">
          <w:rPr>
            <w:rStyle w:val="normaltextrun"/>
            <w:rFonts w:ascii="Calibri" w:hAnsi="Calibri" w:cs="Calibri"/>
            <w:color w:val="014CA1"/>
            <w:u w:val="single"/>
          </w:rPr>
          <w:t>Youthpass</w:t>
        </w:r>
        <w:proofErr w:type="spellEnd"/>
      </w:hyperlink>
      <w:r w:rsidRPr="006B57AB">
        <w:rPr>
          <w:rStyle w:val="normaltextrun"/>
          <w:rFonts w:ascii="Calibri" w:hAnsi="Calibri" w:cs="Calibri"/>
          <w:color w:val="000000" w:themeColor="text1"/>
        </w:rPr>
        <w:t>. Dlatego bardzo ważne jest, by się zastanowić, jak można wspierać wolontariusza w tym zakresie.</w:t>
      </w:r>
    </w:p>
    <w:p w14:paraId="103EEB5E" w14:textId="77777777" w:rsidR="002034CE" w:rsidRPr="006B57AB" w:rsidRDefault="002034CE" w:rsidP="002034CE">
      <w:pPr>
        <w:pStyle w:val="paragraph"/>
        <w:spacing w:before="0" w:beforeAutospacing="0" w:after="0" w:afterAutospacing="0"/>
        <w:jc w:val="center"/>
        <w:rPr>
          <w:rStyle w:val="normaltextrun"/>
          <w:rFonts w:ascii="Calibri" w:hAnsi="Calibri" w:cs="Calibri"/>
          <w:b/>
          <w:bCs/>
          <w:color w:val="3F3F41"/>
        </w:rPr>
      </w:pPr>
    </w:p>
    <w:p w14:paraId="58D81DE9"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Kilka rad, jak do tego podejść:</w:t>
      </w:r>
    </w:p>
    <w:p w14:paraId="7600464A" w14:textId="77777777" w:rsidR="002034CE" w:rsidRPr="006B57AB" w:rsidRDefault="002034CE" w:rsidP="007D6FCF">
      <w:pPr>
        <w:pStyle w:val="paragraph"/>
        <w:numPr>
          <w:ilvl w:val="0"/>
          <w:numId w:val="60"/>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Przygotuj obszary kompetencji, które można zdobyć/rozwinąć, realizując projekt w Twojej organizacji.  </w:t>
      </w:r>
    </w:p>
    <w:p w14:paraId="03956C23" w14:textId="77777777" w:rsidR="002034CE" w:rsidRPr="006B57AB" w:rsidRDefault="002034CE" w:rsidP="007D6FCF">
      <w:pPr>
        <w:pStyle w:val="paragraph"/>
        <w:numPr>
          <w:ilvl w:val="0"/>
          <w:numId w:val="60"/>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Wspólne z wolontariuszem zaplanuj ścieżkę rozwoju, zaczynając od celów, które on chce osiągnąć.</w:t>
      </w:r>
    </w:p>
    <w:p w14:paraId="166239E2" w14:textId="77777777" w:rsidR="002034CE" w:rsidRPr="006B57AB" w:rsidRDefault="002034CE" w:rsidP="007D6FCF">
      <w:pPr>
        <w:pStyle w:val="paragraph"/>
        <w:numPr>
          <w:ilvl w:val="0"/>
          <w:numId w:val="60"/>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Zachęcaj wolontariusza do pisania dziennika wraz z refleksją na temat własnego rozwoju.  </w:t>
      </w:r>
    </w:p>
    <w:p w14:paraId="51534B4C" w14:textId="77777777" w:rsidR="002034CE" w:rsidRPr="006B57AB" w:rsidRDefault="002034CE" w:rsidP="007D6FCF">
      <w:pPr>
        <w:pStyle w:val="paragraph"/>
        <w:numPr>
          <w:ilvl w:val="0"/>
          <w:numId w:val="60"/>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Organizuj cyklicznie spotkania z koordynatorem projektu i osobą odpowiedzialną za zadania w projekcie.</w:t>
      </w:r>
    </w:p>
    <w:p w14:paraId="037C854B" w14:textId="77777777" w:rsidR="002034CE" w:rsidRPr="006B57AB" w:rsidRDefault="002034CE" w:rsidP="007D6FCF">
      <w:pPr>
        <w:pStyle w:val="paragraph"/>
        <w:numPr>
          <w:ilvl w:val="0"/>
          <w:numId w:val="60"/>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Przeprowadź spotkania z przedstawicielami społeczności lokalnej. Dzięki nim wolontariusz otrzyma dodatkową motywację i wsparcie w odnalezieniu się i zrozumieniu różnic kulturowych.  </w:t>
      </w:r>
    </w:p>
    <w:p w14:paraId="5B124A30" w14:textId="77777777" w:rsidR="002034CE" w:rsidRPr="006B57AB" w:rsidRDefault="002034CE" w:rsidP="007D6FCF">
      <w:pPr>
        <w:pStyle w:val="paragraph"/>
        <w:numPr>
          <w:ilvl w:val="0"/>
          <w:numId w:val="60"/>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Zapewnij wolontariuszowi możliwość udziału w warsztatach i spotkaniach organizowanych przez inne instytucje (np. w innych miejscowościach).  </w:t>
      </w:r>
    </w:p>
    <w:p w14:paraId="67B4F943" w14:textId="77777777" w:rsidR="002034CE" w:rsidRPr="006B57AB" w:rsidRDefault="002034CE" w:rsidP="007D6FCF">
      <w:pPr>
        <w:pStyle w:val="paragraph"/>
        <w:numPr>
          <w:ilvl w:val="0"/>
          <w:numId w:val="60"/>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Zapoznaj go z kulturą, sztuką i historią swego kraju.</w:t>
      </w:r>
    </w:p>
    <w:p w14:paraId="24CB79C6" w14:textId="77777777" w:rsidR="002034CE" w:rsidRPr="006B57AB" w:rsidRDefault="002034CE" w:rsidP="007D6FCF">
      <w:pPr>
        <w:pStyle w:val="paragraph"/>
        <w:numPr>
          <w:ilvl w:val="0"/>
          <w:numId w:val="60"/>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Wypracuj system motywacyjny.  </w:t>
      </w:r>
    </w:p>
    <w:p w14:paraId="2D0B7321" w14:textId="77777777" w:rsidR="002034CE" w:rsidRPr="006B57AB" w:rsidRDefault="002034CE" w:rsidP="007D6FCF">
      <w:pPr>
        <w:pStyle w:val="paragraph"/>
        <w:numPr>
          <w:ilvl w:val="0"/>
          <w:numId w:val="60"/>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Wystaw zaświadczenie o zakończeniu wolontariatu.  </w:t>
      </w:r>
    </w:p>
    <w:p w14:paraId="2B4C766E" w14:textId="77777777" w:rsidR="002034CE" w:rsidRPr="006B57AB" w:rsidRDefault="002034CE" w:rsidP="007D6FCF">
      <w:pPr>
        <w:pStyle w:val="paragraph"/>
        <w:numPr>
          <w:ilvl w:val="0"/>
          <w:numId w:val="60"/>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Przekaż informację o możliwościach uczestnictwa w innych kursach i szkoleniach.   </w:t>
      </w:r>
    </w:p>
    <w:p w14:paraId="2F6831B4" w14:textId="77777777" w:rsidR="002034CE" w:rsidRPr="006B57AB" w:rsidRDefault="002034CE" w:rsidP="002034CE">
      <w:pPr>
        <w:pStyle w:val="paragraph"/>
        <w:spacing w:before="0" w:beforeAutospacing="0" w:after="0" w:afterAutospacing="0"/>
        <w:rPr>
          <w:rStyle w:val="normaltextrun"/>
          <w:rFonts w:ascii="Calibri" w:hAnsi="Calibri" w:cs="Calibri"/>
          <w:color w:val="014CA1"/>
        </w:rPr>
      </w:pPr>
    </w:p>
    <w:p w14:paraId="4B4794C4" w14:textId="77777777" w:rsidR="002034CE" w:rsidRPr="006B57AB" w:rsidRDefault="002034CE" w:rsidP="002034CE">
      <w:pPr>
        <w:pStyle w:val="paragraph"/>
        <w:spacing w:before="0" w:beforeAutospacing="0" w:after="0" w:afterAutospacing="0"/>
        <w:jc w:val="both"/>
        <w:rPr>
          <w:rStyle w:val="normaltextrun"/>
          <w:rFonts w:ascii="Calibri" w:hAnsi="Calibri" w:cs="Calibri"/>
        </w:rPr>
      </w:pPr>
      <w:r w:rsidRPr="006B57AB">
        <w:rPr>
          <w:rStyle w:val="normaltextrun"/>
          <w:rFonts w:ascii="Calibri" w:hAnsi="Calibri" w:cs="Calibri"/>
        </w:rPr>
        <w:t>Kluczowym elementem w procesie uczenia się wolontariusza jest motywacja i chęć rozwoju.</w:t>
      </w:r>
    </w:p>
    <w:p w14:paraId="1422FCE5" w14:textId="77777777" w:rsidR="002034CE" w:rsidRPr="006B57AB" w:rsidRDefault="002034CE" w:rsidP="002034CE">
      <w:pPr>
        <w:pStyle w:val="paragraph"/>
        <w:spacing w:before="0" w:beforeAutospacing="0" w:after="0" w:afterAutospacing="0"/>
        <w:jc w:val="both"/>
        <w:rPr>
          <w:rStyle w:val="normaltextrun"/>
          <w:rFonts w:ascii="Calibri" w:hAnsi="Calibri" w:cs="Calibri"/>
        </w:rPr>
      </w:pPr>
      <w:r w:rsidRPr="006B57AB">
        <w:rPr>
          <w:rStyle w:val="normaltextrun"/>
          <w:rFonts w:ascii="Calibri" w:hAnsi="Calibri" w:cs="Calibri"/>
        </w:rPr>
        <w:t xml:space="preserve">Ponieważ jest to proces ciągły, warto pomyśleć o sposobach motywowania przez dłuższy okres. Jedna z form to planowanie stałego wzrostu odpowiedzialności wolontariusza – na początku wyznaczamy mu zadania proste, łatwe do wykonania. Z czasem obowiązki są coraz trudniejsze, zwiększa się ich zakres i wzrasta odpowiedzialność. I tak aż do końca projektu. W ten sposób możemy wpływać pozytywnie na motywację wolontariusza. Rosnąca dawka odpowiedzialności wywołuje u niego poczucie, że się rozwija, że to, co robi ma sens, a my mu coraz bardziej ufamy w jego działaniu. </w:t>
      </w:r>
    </w:p>
    <w:p w14:paraId="1D4CA0EE" w14:textId="77777777" w:rsidR="002034CE" w:rsidRPr="006B57AB" w:rsidRDefault="002034CE" w:rsidP="002034CE">
      <w:pPr>
        <w:pStyle w:val="paragraph"/>
        <w:spacing w:before="0" w:beforeAutospacing="0" w:after="0" w:afterAutospacing="0"/>
        <w:rPr>
          <w:rStyle w:val="normaltextrun"/>
          <w:rFonts w:ascii="Calibri" w:hAnsi="Calibri" w:cs="Calibri"/>
        </w:rPr>
      </w:pPr>
    </w:p>
    <w:p w14:paraId="1FC685BB" w14:textId="77777777" w:rsidR="002034CE" w:rsidRPr="006B57AB" w:rsidRDefault="002034CE" w:rsidP="002034CE">
      <w:pPr>
        <w:pStyle w:val="paragraph"/>
        <w:spacing w:before="0" w:beforeAutospacing="0" w:after="0" w:afterAutospacing="0"/>
        <w:jc w:val="both"/>
        <w:rPr>
          <w:rStyle w:val="normaltextrun"/>
          <w:rFonts w:ascii="Calibri" w:hAnsi="Calibri" w:cs="Calibri"/>
        </w:rPr>
      </w:pPr>
      <w:r w:rsidRPr="006B57AB">
        <w:rPr>
          <w:rStyle w:val="normaltextrun"/>
          <w:rFonts w:ascii="Calibri" w:hAnsi="Calibri" w:cs="Calibri"/>
        </w:rPr>
        <w:t xml:space="preserve">Jeżeli obserwujesz, że uczestnik Twojego projektu ma trudności z refleksją na temat własnego rozwoju, jego podsumowywaniem, to mu pomóż. Możesz w tym celu korzystać z różnych narzędzi dydaktycznych, kart lub ankiet refleksyjnych itp.    </w:t>
      </w:r>
    </w:p>
    <w:p w14:paraId="1E052469" w14:textId="77777777" w:rsidR="002034CE" w:rsidRPr="006B57AB" w:rsidRDefault="002034CE" w:rsidP="002034CE">
      <w:pPr>
        <w:pStyle w:val="paragraph"/>
        <w:spacing w:before="0" w:beforeAutospacing="0" w:after="0" w:afterAutospacing="0"/>
        <w:textAlignment w:val="baseline"/>
        <w:rPr>
          <w:rFonts w:ascii="Segoe UI" w:hAnsi="Segoe UI" w:cs="Segoe UI"/>
          <w:color w:val="000000"/>
          <w:sz w:val="18"/>
          <w:szCs w:val="18"/>
        </w:rPr>
      </w:pPr>
      <w:r w:rsidRPr="006B57AB">
        <w:rPr>
          <w:rStyle w:val="eop"/>
          <w:rFonts w:ascii="Calibri" w:hAnsi="Calibri" w:cs="Calibri"/>
          <w:color w:val="000000" w:themeColor="text1"/>
        </w:rPr>
        <w:t> </w:t>
      </w:r>
    </w:p>
    <w:p w14:paraId="4652A2F1"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Na koniec warto zwrócić uwagę na to, że proces uczenia się nie dotyczy jedynie wolontariuszy. Podczas projektu organizacje też się uczą. Każdy wolontariusz jest inny i w związku z tym każdy projekt przebiega inaczej. Oznacza to, że również organizacje uczestniczące w wolontariacie zdobywają nowe doświadczenia, wyciągają z nich wnioski i się uczą oraz rozwijają. Jeżeli więc jesteś otwarty na uczestniczenie w tym wspólnym procesie uczenia się, to jesteś przygotowany na każde wyzwanie. </w:t>
      </w:r>
    </w:p>
    <w:p w14:paraId="6B41C65F" w14:textId="77777777" w:rsidR="002034CE" w:rsidRPr="006B57AB" w:rsidRDefault="002034CE" w:rsidP="002034CE">
      <w:pPr>
        <w:spacing w:line="240" w:lineRule="auto"/>
      </w:pPr>
    </w:p>
    <w:p w14:paraId="7F45FA89" w14:textId="77777777" w:rsidR="002034CE" w:rsidRPr="006B57AB" w:rsidRDefault="002034CE" w:rsidP="007D6FCF">
      <w:pPr>
        <w:pStyle w:val="paragraph"/>
        <w:numPr>
          <w:ilvl w:val="0"/>
          <w:numId w:val="87"/>
        </w:numPr>
        <w:spacing w:before="0" w:beforeAutospacing="0" w:after="0" w:afterAutospacing="0"/>
        <w:jc w:val="both"/>
        <w:rPr>
          <w:rStyle w:val="eop"/>
          <w:rFonts w:ascii="Calibri" w:hAnsi="Calibri" w:cs="Calibri"/>
          <w:b/>
          <w:bCs/>
          <w:color w:val="000000" w:themeColor="text1"/>
          <w:sz w:val="32"/>
          <w:szCs w:val="32"/>
        </w:rPr>
      </w:pPr>
      <w:r w:rsidRPr="006B57AB">
        <w:rPr>
          <w:rStyle w:val="eop"/>
          <w:rFonts w:ascii="Calibri" w:hAnsi="Calibri" w:cs="Calibri"/>
          <w:b/>
          <w:bCs/>
          <w:color w:val="000000" w:themeColor="text1"/>
          <w:sz w:val="32"/>
          <w:szCs w:val="32"/>
        </w:rPr>
        <w:t>Wskazówki dla organizacji wiodącej</w:t>
      </w:r>
    </w:p>
    <w:p w14:paraId="3AA9449E"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0ABA3C24"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W projektach EKS rola organizacji wiodącej (albo: organizacji liderskiej – skrót: LEAD) jest kluczowa. Nie tylko dlatego, że to właśnie ona otrzyma dofinansowanie na realizację projektu i bierze na siebie odpowiedzialność za prawidłowe jego przeprowadzenie. Również dlatego, że rola ta wymaga wysokich kompetencji w zakresie zarządzania ludźmi (wolontariuszami i organizacjami partnerskimi), czasem, finansami, działaniami, promocją, trudnościami, wyzwaniami itp.</w:t>
      </w:r>
    </w:p>
    <w:p w14:paraId="25A1E348" w14:textId="77777777" w:rsidR="002034CE" w:rsidRPr="006B57AB" w:rsidRDefault="002034CE" w:rsidP="002034CE">
      <w:pPr>
        <w:pStyle w:val="paragraph"/>
        <w:spacing w:before="0" w:beforeAutospacing="0" w:after="0" w:afterAutospacing="0"/>
        <w:jc w:val="both"/>
        <w:rPr>
          <w:rStyle w:val="eop"/>
          <w:rFonts w:ascii="Segoe UI Emoji" w:eastAsia="Segoe UI Emoji" w:hAnsi="Segoe UI Emoji" w:cs="Segoe UI Emoji"/>
          <w:color w:val="000000" w:themeColor="text1"/>
        </w:rPr>
      </w:pPr>
      <w:r w:rsidRPr="006B57AB">
        <w:rPr>
          <w:rStyle w:val="eop"/>
          <w:rFonts w:ascii="Calibri" w:hAnsi="Calibri" w:cs="Calibri"/>
          <w:color w:val="000000" w:themeColor="text1"/>
        </w:rPr>
        <w:t xml:space="preserve">Ale nie przejmuj się – wszystkiego można się nauczyć, a każdy zdobyte doświadczenie powoduje wzrost kompetencji. </w:t>
      </w:r>
    </w:p>
    <w:p w14:paraId="4E990F75"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 xml:space="preserve">W tym rozdziale wymienione są najważniejsze aspekty formalne i merytoryczne, o których organizacja wiodąca musi pamiętać przy zarządzaniu projektem wolontariatu. </w:t>
      </w:r>
    </w:p>
    <w:p w14:paraId="5DDE4EED"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3486BB5B"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1. Uzyskanie akredytacji MSWiA na goszczenie obcokrajowców</w:t>
      </w:r>
    </w:p>
    <w:p w14:paraId="2FCE630F" w14:textId="77777777" w:rsidR="002034CE" w:rsidRPr="006B57AB" w:rsidRDefault="002034CE" w:rsidP="002034CE">
      <w:pPr>
        <w:pStyle w:val="paragraph"/>
        <w:spacing w:before="0" w:beforeAutospacing="0" w:after="0" w:afterAutospacing="0"/>
        <w:jc w:val="both"/>
      </w:pPr>
    </w:p>
    <w:p w14:paraId="1BBAF77D" w14:textId="77777777" w:rsidR="002034CE" w:rsidRPr="006B57AB" w:rsidRDefault="002034CE" w:rsidP="002034CE">
      <w:pPr>
        <w:pStyle w:val="Default"/>
        <w:rPr>
          <w:rFonts w:eastAsia="Calibri"/>
          <w:color w:val="auto"/>
        </w:rPr>
      </w:pPr>
      <w:r w:rsidRPr="006B57AB">
        <w:rPr>
          <w:rFonts w:eastAsia="Calibri"/>
        </w:rPr>
        <w:t xml:space="preserve">Jeśli Twoja organizacja zamierza gościć wolontariuszy spoza UE, to musi uzyskać specjalną akredytację Ministerstwa Spraw Wewnętrznych i Administracji. </w:t>
      </w:r>
    </w:p>
    <w:p w14:paraId="6EB5435C" w14:textId="77777777" w:rsidR="002034CE" w:rsidRPr="006B57AB" w:rsidRDefault="002034CE" w:rsidP="002034CE">
      <w:pPr>
        <w:spacing w:before="120" w:after="200" w:line="240" w:lineRule="auto"/>
        <w:jc w:val="both"/>
        <w:rPr>
          <w:rFonts w:eastAsia="Calibri"/>
        </w:rPr>
      </w:pPr>
      <w:r w:rsidRPr="006B57AB">
        <w:rPr>
          <w:rFonts w:ascii="Calibri" w:eastAsiaTheme="minorEastAsia" w:hAnsi="Calibri" w:cs="Calibri"/>
          <w:color w:val="000000" w:themeColor="text1"/>
          <w:sz w:val="24"/>
          <w:szCs w:val="24"/>
          <w:lang w:eastAsia="pl-PL"/>
        </w:rPr>
        <w:t>Nowelizacja ustawy o cudzoziemcach, która weszła w życie 27 kwietnia 2019 r., nałożyła obowiązek zatwierdzenia podmiotu przyjmującego przez Ministerstwo Spraw Wewnętrznych i Administracji na wszystkie organizacje chcące przyjmować u siebie wolontariuszy z krajów trzecich (objętych obowiązkiem wizowym przy wjeździe do Polski). Od uzyskania przez daną organizację tej szczególnej akredytacji uzależnione będzie wydanie dla zaproszonego wolontariusza wizy krajowej lub udzielenie zezwolenia na jego pobyt. Procedura zatwierdzania podmiotu przyjmującego zostaje uruchomiona przez Ministerstwo Spraw Wewnętrznych i Administracji na wniosek organizacji, przesłany na piśmie. Decyzja w tym zakresie wydawana jest na okres dwóch lat, z możliwością ewentualnego przedłużenia.</w:t>
      </w:r>
    </w:p>
    <w:p w14:paraId="3AE60F2B" w14:textId="77777777" w:rsidR="002034CE" w:rsidRPr="006B57AB" w:rsidRDefault="002034CE" w:rsidP="002034CE">
      <w:pPr>
        <w:pStyle w:val="Default"/>
        <w:rPr>
          <w:rFonts w:eastAsia="Calibri"/>
          <w:color w:val="auto"/>
        </w:rPr>
      </w:pPr>
      <w:r w:rsidRPr="006B57AB">
        <w:rPr>
          <w:rFonts w:eastAsia="Calibri"/>
        </w:rPr>
        <w:t>Więcej informacji na ten temat znajdziesz na stronie m</w:t>
      </w:r>
      <w:r w:rsidRPr="006B57AB">
        <w:rPr>
          <w:rFonts w:eastAsia="Calibri"/>
          <w:color w:val="auto"/>
        </w:rPr>
        <w:t xml:space="preserve">inisterstwa: </w:t>
      </w:r>
    </w:p>
    <w:p w14:paraId="26E0AA15" w14:textId="77777777" w:rsidR="002034CE" w:rsidRPr="006B57AB" w:rsidRDefault="002034CE" w:rsidP="002034CE">
      <w:pPr>
        <w:widowControl w:val="0"/>
        <w:spacing w:after="0" w:line="240" w:lineRule="auto"/>
        <w:rPr>
          <w:rFonts w:ascii="Calibri" w:eastAsia="Calibri" w:hAnsi="Calibri" w:cs="Calibri"/>
          <w:color w:val="000000" w:themeColor="text1"/>
          <w:sz w:val="24"/>
          <w:szCs w:val="24"/>
        </w:rPr>
      </w:pPr>
      <w:hyperlink r:id="rId31">
        <w:r w:rsidRPr="006B57AB">
          <w:rPr>
            <w:rStyle w:val="Hipercze"/>
            <w:rFonts w:ascii="Calibri" w:eastAsia="Calibri" w:hAnsi="Calibri" w:cs="Calibri"/>
            <w:sz w:val="24"/>
            <w:szCs w:val="24"/>
          </w:rPr>
          <w:t>https://www.gov.pl/web/mswia/zloz-wniosek-o-zatwierdzanie-jednostki-na-potrzeby-przyjmowania-cudzoziemcow</w:t>
        </w:r>
      </w:hyperlink>
      <w:r w:rsidRPr="006B57AB">
        <w:rPr>
          <w:rStyle w:val="Hipercze"/>
          <w:rFonts w:ascii="Calibri" w:eastAsia="Calibri" w:hAnsi="Calibri" w:cs="Calibri"/>
          <w:sz w:val="24"/>
          <w:szCs w:val="24"/>
        </w:rPr>
        <w:t>.</w:t>
      </w:r>
    </w:p>
    <w:p w14:paraId="13E9A9B8" w14:textId="77777777" w:rsidR="002034CE" w:rsidRPr="006B57AB" w:rsidRDefault="002034CE" w:rsidP="002034CE">
      <w:pPr>
        <w:spacing w:before="120" w:after="200" w:line="240" w:lineRule="auto"/>
        <w:jc w:val="both"/>
        <w:rPr>
          <w:rFonts w:ascii="Calibri" w:eastAsiaTheme="minorEastAsia" w:hAnsi="Calibri" w:cs="Calibri"/>
          <w:color w:val="000000" w:themeColor="text1"/>
          <w:sz w:val="24"/>
          <w:szCs w:val="24"/>
          <w:lang w:eastAsia="pl-PL"/>
        </w:rPr>
      </w:pPr>
      <w:r w:rsidRPr="006B57AB">
        <w:rPr>
          <w:rFonts w:ascii="Calibri" w:eastAsiaTheme="minorEastAsia" w:hAnsi="Calibri" w:cs="Calibri"/>
          <w:color w:val="000000" w:themeColor="text1"/>
          <w:sz w:val="24"/>
          <w:szCs w:val="24"/>
          <w:lang w:eastAsia="pl-PL"/>
        </w:rPr>
        <w:t xml:space="preserve">Cały proces ubiegania się o tę akredytację od MSWiA może potrwać około 2-3 miesięcy. Decyzja MSWiA musi być wydana i aktualna, zanim wybrani przez Ciebie wolontariusze rozpoczną proces wizowy. Ambasady i konsulaty RP sprawdzają na stronie MSWiA, jaki jest aktualny status Twojej organizacji. </w:t>
      </w:r>
    </w:p>
    <w:p w14:paraId="2F89ECC1"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594C72AA"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2. Współpraca z partnerami</w:t>
      </w:r>
    </w:p>
    <w:p w14:paraId="64D7D9B1" w14:textId="77777777" w:rsidR="002034CE" w:rsidRPr="006B57AB" w:rsidRDefault="002034CE" w:rsidP="002034CE">
      <w:pPr>
        <w:pStyle w:val="paragraph"/>
        <w:spacing w:before="0" w:beforeAutospacing="0" w:after="0" w:afterAutospacing="0"/>
        <w:rPr>
          <w:rFonts w:ascii="Segoe UI" w:hAnsi="Segoe UI" w:cs="Segoe UI"/>
          <w:sz w:val="18"/>
          <w:szCs w:val="18"/>
        </w:rPr>
      </w:pPr>
      <w:r w:rsidRPr="006B57AB">
        <w:rPr>
          <w:rStyle w:val="normaltextrun"/>
          <w:rFonts w:ascii="Calibri" w:hAnsi="Calibri" w:cs="Calibri"/>
          <w:color w:val="014CA1"/>
        </w:rPr>
        <w:t>  </w:t>
      </w:r>
    </w:p>
    <w:p w14:paraId="47C757C2"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Realizacja projektów wolontariatu EKS opiera się na ścisłym współdziałaniu organizacji wspierającej, przyjmującej i wiodącej. Wszyscy partnerzy wspólne powinni zadbać o to, aby projekt i współpraca z wolontariuszami przebiegały skutecznie. </w:t>
      </w:r>
    </w:p>
    <w:p w14:paraId="457E7C00"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2067F3A1"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Dobra współpraca z partnerami bazuje na wspólnym celu, ustaleniach oraz odpowiednim poddziale obowiązków i zadań. To organizacja wiodąca jest odpowiedzialna za ten proces i to ona musi zadbać o to, żeby każdy z partnerów czuł się częścią projektu.</w:t>
      </w:r>
    </w:p>
    <w:p w14:paraId="4EFA22FB"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i/>
          <w:iCs/>
          <w:color w:val="000000" w:themeColor="text1"/>
        </w:rPr>
        <w:t>Przewodnik po programie Europejski Korpus Solidarności</w:t>
      </w:r>
      <w:r w:rsidRPr="006B57AB">
        <w:rPr>
          <w:rStyle w:val="normaltextrun"/>
          <w:rFonts w:ascii="Calibri" w:hAnsi="Calibri" w:cs="Calibri"/>
          <w:color w:val="000000" w:themeColor="text1"/>
        </w:rPr>
        <w:t xml:space="preserve"> zawiera opis zadań i obowiązków każdego z partnerów jako minimalny standard (</w:t>
      </w:r>
      <w:r w:rsidRPr="006B57AB">
        <w:rPr>
          <w:rStyle w:val="normaltextrun"/>
          <w:rFonts w:ascii="Calibri" w:hAnsi="Calibri" w:cs="Calibri"/>
          <w:i/>
          <w:iCs/>
          <w:color w:val="000000" w:themeColor="text1"/>
        </w:rPr>
        <w:t>zobacz: Przewodnik po programie EKS str. 42-43</w:t>
      </w:r>
      <w:r w:rsidRPr="006B57AB">
        <w:rPr>
          <w:rStyle w:val="normaltextrun"/>
          <w:rFonts w:ascii="Calibri" w:hAnsi="Calibri" w:cs="Calibri"/>
          <w:color w:val="000000" w:themeColor="text1"/>
        </w:rPr>
        <w:t>), ale nie określa sposobów tej współpracy. Określają je wspólnie, sami między sobą, partnerzy.</w:t>
      </w:r>
    </w:p>
    <w:p w14:paraId="6D1CD990"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  </w:t>
      </w:r>
    </w:p>
    <w:p w14:paraId="06D3561D"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Przy ustaleniu zasad współpracy partnerskiej warto zwrócić uwagę na:</w:t>
      </w:r>
    </w:p>
    <w:p w14:paraId="749B401E"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02F7B7D6" w14:textId="77777777" w:rsidR="002034CE" w:rsidRPr="006B57AB" w:rsidRDefault="002034CE" w:rsidP="007D6FCF">
      <w:pPr>
        <w:pStyle w:val="paragraph"/>
        <w:numPr>
          <w:ilvl w:val="0"/>
          <w:numId w:val="59"/>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b/>
          <w:bCs/>
          <w:color w:val="000000" w:themeColor="text1"/>
        </w:rPr>
        <w:t xml:space="preserve">budowanie relacji między partnerami – </w:t>
      </w:r>
      <w:r w:rsidRPr="006B57AB">
        <w:rPr>
          <w:rStyle w:val="normaltextrun"/>
          <w:rFonts w:ascii="Calibri" w:hAnsi="Calibri" w:cs="Calibri"/>
          <w:color w:val="000000" w:themeColor="text1"/>
        </w:rPr>
        <w:t xml:space="preserve">osobisty kontakt ułatwia współpracę. O ile jest to proste w relacji organizacja wiodąca – organizacja przyjmująca, to w przypadku organizacji wspierającej z kraju pochodzenia wolontariusza raczej nie ma możliwości osobistego kontaktu. Warto wtedy zorganizować chociaż kilka spotkań w formule online (przez Skype, Zoom, Google </w:t>
      </w:r>
      <w:proofErr w:type="spellStart"/>
      <w:r w:rsidRPr="006B57AB">
        <w:rPr>
          <w:rStyle w:val="normaltextrun"/>
          <w:rFonts w:ascii="Calibri" w:hAnsi="Calibri" w:cs="Calibri"/>
          <w:color w:val="000000" w:themeColor="text1"/>
        </w:rPr>
        <w:t>Meet</w:t>
      </w:r>
      <w:proofErr w:type="spellEnd"/>
      <w:r w:rsidRPr="006B57AB">
        <w:rPr>
          <w:rStyle w:val="normaltextrun"/>
          <w:rFonts w:ascii="Calibri" w:hAnsi="Calibri" w:cs="Calibri"/>
          <w:color w:val="000000" w:themeColor="text1"/>
        </w:rPr>
        <w:t xml:space="preserve"> itp.), aby zbudować jakiekolwiek osobiste relacje. Wpływa to pozytywnie na dalszy przebieg projektu i współpracy; </w:t>
      </w:r>
    </w:p>
    <w:p w14:paraId="745446CF"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602D6AA3" w14:textId="77777777" w:rsidR="002034CE" w:rsidRPr="006B57AB" w:rsidRDefault="002034CE" w:rsidP="007D6FCF">
      <w:pPr>
        <w:pStyle w:val="paragraph"/>
        <w:numPr>
          <w:ilvl w:val="0"/>
          <w:numId w:val="59"/>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b/>
          <w:bCs/>
          <w:color w:val="000000" w:themeColor="text1"/>
        </w:rPr>
        <w:t>występowanie różnic kulturowych</w:t>
      </w:r>
      <w:r w:rsidRPr="006B57AB">
        <w:rPr>
          <w:rStyle w:val="normaltextrun"/>
          <w:rFonts w:ascii="Calibri" w:hAnsi="Calibri" w:cs="Calibri"/>
          <w:color w:val="000000" w:themeColor="text1"/>
        </w:rPr>
        <w:t xml:space="preserve">, które mogą się wyrażać m.in. w odmiennym rozumieniu czasu, dni i godzin pracy, własnej roli, relacji z wolontariuszami i osobami współpracującymi, komunikacji itd. W ramach wspólnych ustaleń warto spróbować uwzględnić tego typu różnice i ustalić zadania bardzo konkretnie. Im bardziej jasno, szczegółowo sformułowane są zalecenia, obowiązki lub oczekiwania, tym łatwiej będzie się do nich dostosować i je realizować;   </w:t>
      </w:r>
    </w:p>
    <w:p w14:paraId="4960CE4C" w14:textId="77777777" w:rsidR="002034CE" w:rsidRPr="006B57AB" w:rsidRDefault="002034CE" w:rsidP="002034CE">
      <w:pPr>
        <w:pStyle w:val="paragraph"/>
        <w:spacing w:before="0" w:beforeAutospacing="0" w:after="0" w:afterAutospacing="0"/>
        <w:jc w:val="both"/>
        <w:rPr>
          <w:rStyle w:val="normaltextrun"/>
          <w:color w:val="000000" w:themeColor="text1"/>
        </w:rPr>
      </w:pPr>
    </w:p>
    <w:p w14:paraId="21D726B5" w14:textId="77777777" w:rsidR="002034CE" w:rsidRPr="006B57AB" w:rsidRDefault="002034CE" w:rsidP="007D6FCF">
      <w:pPr>
        <w:pStyle w:val="paragraph"/>
        <w:numPr>
          <w:ilvl w:val="0"/>
          <w:numId w:val="59"/>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b/>
          <w:bCs/>
          <w:color w:val="000000" w:themeColor="text1"/>
        </w:rPr>
        <w:t xml:space="preserve">podpisanie porozumienia z partnerami – </w:t>
      </w:r>
      <w:r w:rsidRPr="006B57AB">
        <w:rPr>
          <w:rStyle w:val="eop"/>
          <w:rFonts w:ascii="Calibri" w:hAnsi="Calibri" w:cs="Calibri"/>
          <w:color w:val="000000" w:themeColor="text1"/>
        </w:rPr>
        <w:t xml:space="preserve">Narodowa Agencja zaleca podpisanie umowy/porozumienia między organizacjami partnerskimi w projekcie. Celem takiego porozumienia jest wyraźne określenie obowiązków, zadań i wkładu finansowego wszystkich stron zaangażowanych w dane działanie, a także ochrona interesów każdego z partnerów. Organizacje uczestniczące w projekcie wspólnie podejmują decyzję o sposobie rozdzielenia dotacji UE oraz o tym, które koszty zostaną pokryte z tych środków. </w:t>
      </w:r>
    </w:p>
    <w:p w14:paraId="55F4B336" w14:textId="77777777" w:rsidR="002034CE" w:rsidRPr="006B57AB" w:rsidRDefault="002034CE" w:rsidP="002034CE">
      <w:pPr>
        <w:spacing w:before="120" w:after="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 xml:space="preserve">Wewnętrzne porozumienie stanowi kluczowy instrument zapewniający trwałą i sprawną współpracę między partnerami oraz umożliwiający uniknięcie, a razie wystąpienia rozwiązanie potencjalnych konfliktów. Taka umowa powinna obejmować wszystkie kwestie związane z realizacją projektu wolontariatu Europejskiego Korpusu Solidarności. </w:t>
      </w:r>
    </w:p>
    <w:p w14:paraId="278C0712" w14:textId="77777777" w:rsidR="002034CE" w:rsidRPr="006B57AB" w:rsidRDefault="002034CE" w:rsidP="002034CE">
      <w:pPr>
        <w:spacing w:before="120" w:after="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Umowa/porozumienie między organizacjami powinno zawierać przynajmniej następujące informacje:</w:t>
      </w:r>
    </w:p>
    <w:p w14:paraId="41F7F8F5" w14:textId="77777777" w:rsidR="002034CE" w:rsidRPr="006B57AB" w:rsidRDefault="002034CE" w:rsidP="007D6FCF">
      <w:pPr>
        <w:pStyle w:val="Akapitzlist"/>
        <w:numPr>
          <w:ilvl w:val="0"/>
          <w:numId w:val="58"/>
        </w:numPr>
        <w:spacing w:after="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 xml:space="preserve">odniesienie do umowy o udzielenie dotacji (umowy finansowej) między organizacją wnioskującą (wiodącą) a Narodową Agencją przyznającą dotację; </w:t>
      </w:r>
    </w:p>
    <w:p w14:paraId="6116AA6A" w14:textId="77777777" w:rsidR="002034CE" w:rsidRPr="006B57AB" w:rsidRDefault="002034CE" w:rsidP="007D6FCF">
      <w:pPr>
        <w:pStyle w:val="Akapitzlist"/>
        <w:numPr>
          <w:ilvl w:val="0"/>
          <w:numId w:val="58"/>
        </w:numPr>
        <w:spacing w:after="0" w:line="240" w:lineRule="auto"/>
        <w:jc w:val="both"/>
        <w:rPr>
          <w:rStyle w:val="normaltextrun"/>
          <w:rFonts w:ascii="Calibri" w:hAnsi="Calibri" w:cs="Calibri"/>
          <w:color w:val="000000" w:themeColor="text1"/>
        </w:rPr>
      </w:pPr>
      <w:r w:rsidRPr="006B57AB">
        <w:rPr>
          <w:rStyle w:val="normaltextrun"/>
          <w:rFonts w:ascii="Calibri" w:eastAsia="Times New Roman" w:hAnsi="Calibri" w:cs="Calibri"/>
          <w:color w:val="000000" w:themeColor="text1"/>
          <w:sz w:val="24"/>
          <w:szCs w:val="24"/>
          <w:lang w:eastAsia="pl-PL"/>
        </w:rPr>
        <w:t>nazwy wszystkich organizacji uczestniczących zaangażowanych w realizację działania wraz z danymi kontaktowymi;</w:t>
      </w:r>
    </w:p>
    <w:p w14:paraId="3D94956D" w14:textId="77777777" w:rsidR="002034CE" w:rsidRPr="006B57AB" w:rsidRDefault="002034CE" w:rsidP="007D6FCF">
      <w:pPr>
        <w:pStyle w:val="Akapitzlist"/>
        <w:numPr>
          <w:ilvl w:val="0"/>
          <w:numId w:val="58"/>
        </w:numPr>
        <w:spacing w:after="0" w:line="240" w:lineRule="auto"/>
        <w:jc w:val="both"/>
        <w:rPr>
          <w:rStyle w:val="normaltextrun"/>
          <w:rFonts w:ascii="Calibri" w:hAnsi="Calibri" w:cs="Calibri"/>
          <w:color w:val="000000" w:themeColor="text1"/>
        </w:rPr>
      </w:pPr>
      <w:r w:rsidRPr="006B57AB">
        <w:rPr>
          <w:rStyle w:val="normaltextrun"/>
          <w:rFonts w:ascii="Calibri" w:eastAsia="Times New Roman" w:hAnsi="Calibri" w:cs="Calibri"/>
          <w:color w:val="000000" w:themeColor="text1"/>
          <w:sz w:val="24"/>
          <w:szCs w:val="24"/>
          <w:lang w:eastAsia="pl-PL"/>
        </w:rPr>
        <w:t>rolę i zakres odpowiedzialności każdej organizacji uczestniczącej, podział dotacji UE, prawa i obowiązki partnerów w projekcie;</w:t>
      </w:r>
    </w:p>
    <w:p w14:paraId="0835462D" w14:textId="77777777" w:rsidR="002034CE" w:rsidRPr="006B57AB" w:rsidRDefault="002034CE" w:rsidP="007D6FCF">
      <w:pPr>
        <w:pStyle w:val="Akapitzlist"/>
        <w:numPr>
          <w:ilvl w:val="0"/>
          <w:numId w:val="58"/>
        </w:numPr>
        <w:spacing w:after="0" w:line="240" w:lineRule="auto"/>
        <w:jc w:val="both"/>
        <w:rPr>
          <w:rStyle w:val="normaltextrun"/>
          <w:rFonts w:ascii="Calibri" w:hAnsi="Calibri" w:cs="Calibri"/>
          <w:color w:val="000000" w:themeColor="text1"/>
        </w:rPr>
      </w:pPr>
      <w:r w:rsidRPr="006B57AB">
        <w:rPr>
          <w:rStyle w:val="normaltextrun"/>
          <w:rFonts w:ascii="Calibri" w:eastAsia="Times New Roman" w:hAnsi="Calibri" w:cs="Calibri"/>
          <w:color w:val="000000" w:themeColor="text1"/>
          <w:sz w:val="24"/>
          <w:szCs w:val="24"/>
          <w:lang w:eastAsia="pl-PL"/>
        </w:rPr>
        <w:t>szczegóły dotyczące sposobów dokonywania płatności i przelewów między organizacjami uczestniczącymi, wysokości i terminy płatności zaliczek, sposoby rozliczania kosztów poniesionych w projekcie itp.</w:t>
      </w:r>
    </w:p>
    <w:p w14:paraId="7ED1DC13" w14:textId="77777777" w:rsidR="002034CE" w:rsidRPr="006B57AB" w:rsidRDefault="002034CE" w:rsidP="002034CE">
      <w:pPr>
        <w:tabs>
          <w:tab w:val="left" w:pos="720"/>
        </w:tabs>
        <w:spacing w:before="120" w:after="0" w:line="240" w:lineRule="auto"/>
        <w:jc w:val="both"/>
        <w:rPr>
          <w:rStyle w:val="normaltextrun"/>
          <w:rFonts w:ascii="Calibri" w:hAnsi="Calibri" w:cs="Calibri"/>
          <w:color w:val="000000" w:themeColor="text1"/>
        </w:rPr>
      </w:pPr>
      <w:r w:rsidRPr="006B57AB">
        <w:rPr>
          <w:rStyle w:val="normaltextrun"/>
          <w:rFonts w:ascii="Calibri" w:eastAsia="Times New Roman" w:hAnsi="Calibri" w:cs="Calibri"/>
          <w:color w:val="000000" w:themeColor="text1"/>
          <w:sz w:val="24"/>
          <w:szCs w:val="24"/>
          <w:lang w:eastAsia="pl-PL"/>
        </w:rPr>
        <w:t>Narodowa Agencja nie zapewnia wzoru umowy pomiędzy partnerami, nie ma również konieczności przesyłania podpisanych umów do Narodowej Agencji – tego rodzaju porozumienie pozostaje wewnętrznym dokumentem partnerów. Jednocześnie Narodowa Agencja może poprosić o wgląd do umowy, jeśli taka została podpisana.</w:t>
      </w:r>
    </w:p>
    <w:p w14:paraId="53F4B9CA" w14:textId="77777777" w:rsidR="002034CE" w:rsidRPr="006B57AB" w:rsidRDefault="002034CE" w:rsidP="002034CE">
      <w:pPr>
        <w:tabs>
          <w:tab w:val="left" w:pos="720"/>
        </w:tabs>
        <w:spacing w:before="120" w:after="0" w:line="240" w:lineRule="auto"/>
        <w:jc w:val="both"/>
        <w:rPr>
          <w:rStyle w:val="normaltextrun"/>
          <w:rFonts w:ascii="Calibri" w:eastAsia="Times New Roman" w:hAnsi="Calibri" w:cs="Calibri"/>
          <w:color w:val="000000" w:themeColor="text1"/>
          <w:sz w:val="24"/>
          <w:szCs w:val="24"/>
          <w:lang w:eastAsia="pl-PL"/>
        </w:rPr>
      </w:pPr>
    </w:p>
    <w:p w14:paraId="6E886202" w14:textId="77777777" w:rsidR="002034CE" w:rsidRPr="006B57AB" w:rsidRDefault="002034CE" w:rsidP="002034CE">
      <w:pPr>
        <w:tabs>
          <w:tab w:val="left" w:pos="720"/>
        </w:tabs>
        <w:spacing w:before="120" w:after="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 xml:space="preserve">Zaleca się, aby takie porozumienie z partnerami przygotować i podpisać w wersji dwujęzycznej, po angielsku i po polsku. </w:t>
      </w:r>
    </w:p>
    <w:p w14:paraId="0124C896" w14:textId="77777777" w:rsidR="002034CE" w:rsidRPr="006B57AB" w:rsidRDefault="002034CE" w:rsidP="002034CE">
      <w:pPr>
        <w:tabs>
          <w:tab w:val="left" w:pos="720"/>
        </w:tabs>
        <w:spacing w:before="120" w:after="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Po podpisaniu umowy każdy z partnerów powinien otrzymać jej egzemplarz.</w:t>
      </w:r>
    </w:p>
    <w:p w14:paraId="7B2FDEA8"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rPr>
      </w:pPr>
    </w:p>
    <w:p w14:paraId="767DCDC3"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rPr>
      </w:pPr>
    </w:p>
    <w:p w14:paraId="534BAB73"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3. Umowa z wolontariuszem</w:t>
      </w:r>
    </w:p>
    <w:p w14:paraId="18FD2D20" w14:textId="77777777" w:rsidR="002034CE" w:rsidRPr="006B57AB" w:rsidRDefault="002034CE" w:rsidP="002034CE">
      <w:pPr>
        <w:pStyle w:val="paragraph"/>
        <w:spacing w:before="0" w:beforeAutospacing="0" w:after="0" w:afterAutospacing="0"/>
        <w:rPr>
          <w:rStyle w:val="normaltextrun"/>
          <w:rFonts w:ascii="Calibri" w:hAnsi="Calibri" w:cs="Calibri"/>
          <w:color w:val="014CA1"/>
        </w:rPr>
      </w:pPr>
    </w:p>
    <w:p w14:paraId="43B8F001" w14:textId="77777777" w:rsidR="002034CE" w:rsidRPr="006B57AB" w:rsidRDefault="002034CE" w:rsidP="002034CE">
      <w:pPr>
        <w:pStyle w:val="paragraph"/>
        <w:spacing w:before="0" w:beforeAutospacing="0" w:after="0" w:afterAutospacing="0"/>
        <w:jc w:val="both"/>
        <w:rPr>
          <w:rFonts w:asciiTheme="minorHAnsi" w:eastAsiaTheme="minorEastAsia" w:hAnsiTheme="minorHAnsi" w:cstheme="minorBidi"/>
        </w:rPr>
      </w:pPr>
      <w:r w:rsidRPr="006B57AB">
        <w:rPr>
          <w:rStyle w:val="normaltextrun"/>
          <w:rFonts w:ascii="Calibri" w:hAnsi="Calibri" w:cs="Calibri"/>
        </w:rPr>
        <w:t xml:space="preserve">Obowiązkiem wynikającym z realizacji projektu jest podpisanie porozumienia z wolontariuszem – tzw. umowa </w:t>
      </w:r>
      <w:proofErr w:type="spellStart"/>
      <w:r w:rsidRPr="006B57AB">
        <w:rPr>
          <w:rStyle w:val="normaltextrun"/>
          <w:rFonts w:ascii="Calibri" w:hAnsi="Calibri" w:cs="Calibri"/>
        </w:rPr>
        <w:t>wolontariacka</w:t>
      </w:r>
      <w:proofErr w:type="spellEnd"/>
      <w:r w:rsidRPr="006B57AB">
        <w:rPr>
          <w:rStyle w:val="normaltextrun"/>
          <w:rFonts w:ascii="Calibri" w:hAnsi="Calibri" w:cs="Calibri"/>
        </w:rPr>
        <w:t xml:space="preserve"> (</w:t>
      </w:r>
      <w:proofErr w:type="spellStart"/>
      <w:r w:rsidRPr="006B57AB">
        <w:rPr>
          <w:rStyle w:val="normaltextrun"/>
          <w:rFonts w:ascii="Calibri" w:hAnsi="Calibri" w:cs="Calibri"/>
          <w:i/>
          <w:iCs/>
        </w:rPr>
        <w:t>Voluntary</w:t>
      </w:r>
      <w:proofErr w:type="spellEnd"/>
      <w:r w:rsidRPr="006B57AB">
        <w:rPr>
          <w:rStyle w:val="normaltextrun"/>
          <w:rFonts w:ascii="Calibri" w:hAnsi="Calibri" w:cs="Calibri"/>
          <w:i/>
          <w:iCs/>
        </w:rPr>
        <w:t xml:space="preserve"> </w:t>
      </w:r>
      <w:proofErr w:type="spellStart"/>
      <w:r w:rsidRPr="006B57AB">
        <w:rPr>
          <w:rStyle w:val="normaltextrun"/>
          <w:rFonts w:ascii="Calibri" w:hAnsi="Calibri" w:cs="Calibri"/>
          <w:i/>
          <w:iCs/>
        </w:rPr>
        <w:t>agreement</w:t>
      </w:r>
      <w:proofErr w:type="spellEnd"/>
      <w:r w:rsidRPr="006B57AB">
        <w:rPr>
          <w:rStyle w:val="normaltextrun"/>
          <w:rFonts w:ascii="Calibri" w:hAnsi="Calibri" w:cs="Calibri"/>
        </w:rPr>
        <w:t xml:space="preserve">). Umowa ta powinna być przygotowana jeszcze przed </w:t>
      </w:r>
      <w:r w:rsidRPr="006B57AB">
        <w:rPr>
          <w:rStyle w:val="normaltextrun"/>
          <w:rFonts w:ascii="Calibri" w:hAnsi="Calibri" w:cs="Calibri"/>
          <w:color w:val="000000" w:themeColor="text1"/>
        </w:rPr>
        <w:t xml:space="preserve">rozpoczęciem działania i we współpracy z samym wolontariuszem oraz jego organizacją wspierającą. </w:t>
      </w:r>
      <w:proofErr w:type="spellStart"/>
      <w:r w:rsidRPr="006B57AB">
        <w:rPr>
          <w:rStyle w:val="normaltextrun"/>
          <w:rFonts w:ascii="Calibri" w:hAnsi="Calibri" w:cs="Calibri"/>
          <w:i/>
          <w:iCs/>
        </w:rPr>
        <w:t>Voluntary</w:t>
      </w:r>
      <w:proofErr w:type="spellEnd"/>
      <w:r w:rsidRPr="006B57AB">
        <w:rPr>
          <w:rStyle w:val="normaltextrun"/>
          <w:rFonts w:ascii="Calibri" w:hAnsi="Calibri" w:cs="Calibri"/>
          <w:i/>
          <w:iCs/>
        </w:rPr>
        <w:t xml:space="preserve"> </w:t>
      </w:r>
      <w:proofErr w:type="spellStart"/>
      <w:r w:rsidRPr="006B57AB">
        <w:rPr>
          <w:rStyle w:val="normaltextrun"/>
          <w:rFonts w:ascii="Calibri" w:hAnsi="Calibri" w:cs="Calibri"/>
          <w:i/>
          <w:iCs/>
        </w:rPr>
        <w:t>agreement</w:t>
      </w:r>
      <w:proofErr w:type="spellEnd"/>
      <w:r w:rsidRPr="006B57AB">
        <w:rPr>
          <w:rStyle w:val="normaltextrun"/>
          <w:rFonts w:ascii="Calibri" w:hAnsi="Calibri" w:cs="Calibri"/>
          <w:color w:val="000000" w:themeColor="text1"/>
        </w:rPr>
        <w:t xml:space="preserve"> stanowi podstawę wszystkich ustaleń dotyczących projektu. </w:t>
      </w:r>
      <w:proofErr w:type="spellStart"/>
      <w:r w:rsidRPr="006B57AB">
        <w:rPr>
          <w:rFonts w:asciiTheme="minorHAnsi" w:eastAsiaTheme="minorEastAsia" w:hAnsiTheme="minorHAnsi" w:cstheme="minorBidi"/>
        </w:rPr>
        <w:t>Niezawarcie</w:t>
      </w:r>
      <w:proofErr w:type="spellEnd"/>
      <w:r w:rsidRPr="006B57AB">
        <w:rPr>
          <w:rFonts w:asciiTheme="minorHAnsi" w:eastAsiaTheme="minorEastAsia" w:hAnsiTheme="minorHAnsi" w:cstheme="minorBidi"/>
        </w:rPr>
        <w:t xml:space="preserve"> tej umowy jest złamaniem zasad programu Europejski Korpus Solidarności.</w:t>
      </w:r>
    </w:p>
    <w:p w14:paraId="28DC25DD"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20A55E69" w14:textId="77777777" w:rsidR="002034CE" w:rsidRPr="006B57AB" w:rsidRDefault="002034CE" w:rsidP="002034CE">
      <w:pPr>
        <w:pStyle w:val="paragraph"/>
        <w:spacing w:before="0" w:beforeAutospacing="0" w:after="0" w:afterAutospacing="0"/>
        <w:rPr>
          <w:rFonts w:ascii="Segoe UI" w:hAnsi="Segoe UI" w:cs="Segoe UI"/>
          <w:sz w:val="18"/>
          <w:szCs w:val="18"/>
        </w:rPr>
      </w:pPr>
      <w:r w:rsidRPr="006B57AB">
        <w:rPr>
          <w:rStyle w:val="normaltextrun"/>
          <w:rFonts w:ascii="Calibri" w:hAnsi="Calibri" w:cs="Calibri"/>
          <w:color w:val="000000" w:themeColor="text1"/>
        </w:rPr>
        <w:t xml:space="preserve">Komisja Europejska udostępniła wzór takiego porozumienia dla projektów wolontariatu. Można go znaleźć na stronie: </w:t>
      </w:r>
      <w:hyperlink r:id="rId32">
        <w:r w:rsidRPr="006B57AB">
          <w:rPr>
            <w:rStyle w:val="Hipercze"/>
            <w:rFonts w:ascii="Calibri" w:hAnsi="Calibri" w:cs="Calibri"/>
          </w:rPr>
          <w:t>https://eks.org.pl/dokumenty</w:t>
        </w:r>
      </w:hyperlink>
      <w:r w:rsidRPr="006B57AB">
        <w:rPr>
          <w:rStyle w:val="normaltextrun"/>
          <w:rFonts w:ascii="Calibri" w:hAnsi="Calibri" w:cs="Calibri"/>
          <w:color w:val="000000" w:themeColor="text1"/>
        </w:rPr>
        <w:t xml:space="preserve"> (</w:t>
      </w:r>
      <w:r w:rsidRPr="006B57AB">
        <w:rPr>
          <w:rStyle w:val="normaltextrun"/>
          <w:rFonts w:ascii="Calibri" w:hAnsi="Calibri" w:cs="Calibri"/>
          <w:i/>
          <w:iCs/>
          <w:color w:val="000000" w:themeColor="text1"/>
        </w:rPr>
        <w:t>Załącznik nr 4 do umowy – wzór umowy między BEN a uczestnikami – wersja PL i ANG</w:t>
      </w:r>
      <w:r w:rsidRPr="006B57AB">
        <w:rPr>
          <w:rStyle w:val="normaltextrun"/>
          <w:rFonts w:ascii="Calibri" w:hAnsi="Calibri" w:cs="Calibri"/>
          <w:color w:val="000000" w:themeColor="text1"/>
        </w:rPr>
        <w:t xml:space="preserve">). </w:t>
      </w:r>
    </w:p>
    <w:p w14:paraId="0323B4CB" w14:textId="77777777" w:rsidR="002034CE" w:rsidRPr="006B57AB" w:rsidRDefault="002034CE" w:rsidP="002034CE">
      <w:pPr>
        <w:spacing w:after="0" w:line="240" w:lineRule="auto"/>
        <w:jc w:val="both"/>
        <w:rPr>
          <w:rFonts w:eastAsiaTheme="minorEastAsia"/>
          <w:sz w:val="24"/>
          <w:szCs w:val="24"/>
        </w:rPr>
      </w:pPr>
      <w:r w:rsidRPr="006B57AB">
        <w:rPr>
          <w:rFonts w:eastAsiaTheme="minorEastAsia"/>
          <w:sz w:val="24"/>
          <w:szCs w:val="24"/>
        </w:rPr>
        <w:t>Wzór zapewniony przez Narodową Agencję może być modyfikowany przez organizację. Organizacja może uwzględnić w tym dokumencie dodatkowe treści związane z realizacją projektu lub przygotować własny tekst umowy, należy jednak pamiętać, aby zawierał on określone i wskazane we wzorze standardowe informacje.</w:t>
      </w:r>
    </w:p>
    <w:p w14:paraId="0BDB90A3"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01487C3C" w14:textId="77777777" w:rsidR="002034CE" w:rsidRPr="006B57AB" w:rsidRDefault="002034CE" w:rsidP="002034CE">
      <w:pPr>
        <w:spacing w:after="0"/>
        <w:rPr>
          <w:rFonts w:eastAsiaTheme="minorEastAsia"/>
          <w:sz w:val="24"/>
          <w:szCs w:val="24"/>
        </w:rPr>
      </w:pPr>
      <w:r w:rsidRPr="006B57AB">
        <w:rPr>
          <w:rFonts w:eastAsiaTheme="minorEastAsia"/>
          <w:sz w:val="24"/>
          <w:szCs w:val="24"/>
        </w:rPr>
        <w:t xml:space="preserve">Umowa </w:t>
      </w:r>
      <w:proofErr w:type="spellStart"/>
      <w:r w:rsidRPr="006B57AB">
        <w:rPr>
          <w:rFonts w:eastAsiaTheme="minorEastAsia"/>
          <w:sz w:val="24"/>
          <w:szCs w:val="24"/>
        </w:rPr>
        <w:t>wolontariacka</w:t>
      </w:r>
      <w:proofErr w:type="spellEnd"/>
      <w:r w:rsidRPr="006B57AB">
        <w:rPr>
          <w:rFonts w:eastAsiaTheme="minorEastAsia"/>
          <w:sz w:val="24"/>
          <w:szCs w:val="24"/>
        </w:rPr>
        <w:t xml:space="preserve"> musi zawierać:</w:t>
      </w:r>
    </w:p>
    <w:p w14:paraId="54D2CB0D" w14:textId="77777777" w:rsidR="002034CE" w:rsidRPr="006B57AB" w:rsidRDefault="002034CE" w:rsidP="007D6FCF">
      <w:pPr>
        <w:pStyle w:val="Akapitzlist"/>
        <w:numPr>
          <w:ilvl w:val="0"/>
          <w:numId w:val="66"/>
        </w:numPr>
        <w:spacing w:after="0" w:line="240" w:lineRule="auto"/>
        <w:rPr>
          <w:rFonts w:eastAsiaTheme="minorEastAsia"/>
          <w:sz w:val="24"/>
          <w:szCs w:val="24"/>
        </w:rPr>
      </w:pPr>
      <w:r w:rsidRPr="006B57AB">
        <w:rPr>
          <w:rFonts w:eastAsiaTheme="minorEastAsia"/>
          <w:sz w:val="24"/>
          <w:szCs w:val="24"/>
        </w:rPr>
        <w:t xml:space="preserve">określenie czasu trwania i miejsca działania wolontariusza; </w:t>
      </w:r>
    </w:p>
    <w:p w14:paraId="35C48453" w14:textId="77777777" w:rsidR="002034CE" w:rsidRPr="006B57AB" w:rsidRDefault="002034CE" w:rsidP="007D6FCF">
      <w:pPr>
        <w:pStyle w:val="Akapitzlist"/>
        <w:numPr>
          <w:ilvl w:val="0"/>
          <w:numId w:val="66"/>
        </w:numPr>
        <w:spacing w:after="0" w:line="240" w:lineRule="auto"/>
        <w:rPr>
          <w:rFonts w:eastAsiaTheme="minorEastAsia"/>
          <w:sz w:val="24"/>
          <w:szCs w:val="24"/>
        </w:rPr>
      </w:pPr>
      <w:r w:rsidRPr="006B57AB">
        <w:rPr>
          <w:rFonts w:eastAsiaTheme="minorEastAsia"/>
          <w:sz w:val="24"/>
          <w:szCs w:val="24"/>
        </w:rPr>
        <w:t xml:space="preserve">opis zadań, jakie wolontariusz wykona w trakcie realizacji projektu, oraz oczekiwane efekty uczenia się; </w:t>
      </w:r>
    </w:p>
    <w:p w14:paraId="4F1530F4" w14:textId="77777777" w:rsidR="002034CE" w:rsidRPr="006B57AB" w:rsidRDefault="002034CE" w:rsidP="007D6FCF">
      <w:pPr>
        <w:pStyle w:val="Akapitzlist"/>
        <w:numPr>
          <w:ilvl w:val="0"/>
          <w:numId w:val="66"/>
        </w:numPr>
        <w:spacing w:after="0" w:line="240" w:lineRule="auto"/>
        <w:rPr>
          <w:rFonts w:eastAsiaTheme="minorEastAsia"/>
          <w:sz w:val="24"/>
          <w:szCs w:val="24"/>
        </w:rPr>
      </w:pPr>
      <w:r w:rsidRPr="006B57AB">
        <w:rPr>
          <w:rFonts w:eastAsiaTheme="minorEastAsia"/>
          <w:sz w:val="24"/>
          <w:szCs w:val="24"/>
        </w:rPr>
        <w:t>informacje na temat oferowanego rodzaju wsparcia, w tym wparcia językowego przyznanego w projekcie;</w:t>
      </w:r>
    </w:p>
    <w:p w14:paraId="7B03E172" w14:textId="77777777" w:rsidR="002034CE" w:rsidRPr="006B57AB" w:rsidRDefault="002034CE" w:rsidP="007D6FCF">
      <w:pPr>
        <w:pStyle w:val="Akapitzlist"/>
        <w:numPr>
          <w:ilvl w:val="0"/>
          <w:numId w:val="66"/>
        </w:numPr>
        <w:spacing w:after="0" w:line="240" w:lineRule="auto"/>
        <w:rPr>
          <w:rFonts w:eastAsiaTheme="minorEastAsia"/>
          <w:sz w:val="24"/>
          <w:szCs w:val="24"/>
        </w:rPr>
      </w:pPr>
      <w:r w:rsidRPr="006B57AB">
        <w:rPr>
          <w:rFonts w:eastAsiaTheme="minorEastAsia"/>
          <w:sz w:val="24"/>
          <w:szCs w:val="24"/>
        </w:rPr>
        <w:t xml:space="preserve">pakiet informacyjny, w którym zawarte są wskazówki na temat tego, czego można się spodziewać po wolontariacie i jak korzystać z procesu i certyfikatu </w:t>
      </w:r>
      <w:proofErr w:type="spellStart"/>
      <w:r w:rsidRPr="006B57AB">
        <w:rPr>
          <w:rFonts w:eastAsiaTheme="minorEastAsia"/>
          <w:sz w:val="24"/>
          <w:szCs w:val="24"/>
        </w:rPr>
        <w:t>Youthpass</w:t>
      </w:r>
      <w:proofErr w:type="spellEnd"/>
      <w:r w:rsidRPr="006B57AB">
        <w:rPr>
          <w:rFonts w:eastAsiaTheme="minorEastAsia"/>
          <w:sz w:val="24"/>
          <w:szCs w:val="24"/>
        </w:rPr>
        <w:t xml:space="preserve">;  </w:t>
      </w:r>
    </w:p>
    <w:p w14:paraId="5EECC654" w14:textId="77777777" w:rsidR="002034CE" w:rsidRPr="006B57AB" w:rsidRDefault="002034CE" w:rsidP="007D6FCF">
      <w:pPr>
        <w:pStyle w:val="Akapitzlist"/>
        <w:numPr>
          <w:ilvl w:val="0"/>
          <w:numId w:val="66"/>
        </w:numPr>
        <w:spacing w:after="0" w:line="240" w:lineRule="auto"/>
        <w:rPr>
          <w:rFonts w:eastAsiaTheme="minorEastAsia"/>
          <w:sz w:val="24"/>
          <w:szCs w:val="24"/>
        </w:rPr>
      </w:pPr>
      <w:r w:rsidRPr="006B57AB">
        <w:rPr>
          <w:rFonts w:eastAsiaTheme="minorEastAsia"/>
          <w:sz w:val="24"/>
          <w:szCs w:val="24"/>
        </w:rPr>
        <w:t>informacje o prawach i obowiązkach wolontariusza oraz organizacji, określenie wsparcia finansowego udzielonego na podróż międzynarodową, wysokość kieszonkowego, koszty wizowe i inne wydatki;</w:t>
      </w:r>
    </w:p>
    <w:p w14:paraId="3C815E5B" w14:textId="77777777" w:rsidR="002034CE" w:rsidRPr="006B57AB" w:rsidRDefault="002034CE" w:rsidP="007D6FCF">
      <w:pPr>
        <w:pStyle w:val="Akapitzlist"/>
        <w:numPr>
          <w:ilvl w:val="0"/>
          <w:numId w:val="66"/>
        </w:numPr>
        <w:spacing w:after="0" w:line="240" w:lineRule="auto"/>
        <w:rPr>
          <w:rFonts w:eastAsiaTheme="minorEastAsia"/>
          <w:sz w:val="24"/>
          <w:szCs w:val="24"/>
        </w:rPr>
      </w:pPr>
      <w:r w:rsidRPr="006B57AB">
        <w:rPr>
          <w:rFonts w:eastAsiaTheme="minorEastAsia"/>
          <w:sz w:val="24"/>
          <w:szCs w:val="24"/>
        </w:rPr>
        <w:t>ustalenia dotyczące dni wolnych – na jakiej zasadzie będą odbierane (czy należne dwa dni w miesiącu są odbierane każdego miesiąca, czy wolontariusz/organizacja będzie je kumulować i wykorzystywać łącznie, a może będą one odbierane wtedy, gdy organizacja nie pracuje, np. szkoła nie prowadzi działań podczas ferii zimowych i wtedy wszyscy wolontariusze wykorzystują dni wolne);  </w:t>
      </w:r>
    </w:p>
    <w:p w14:paraId="4A0D9ABB" w14:textId="77777777" w:rsidR="002034CE" w:rsidRPr="006B57AB" w:rsidRDefault="002034CE" w:rsidP="007D6FCF">
      <w:pPr>
        <w:pStyle w:val="Akapitzlist"/>
        <w:numPr>
          <w:ilvl w:val="0"/>
          <w:numId w:val="66"/>
        </w:numPr>
        <w:spacing w:after="0" w:line="240" w:lineRule="auto"/>
        <w:rPr>
          <w:rFonts w:eastAsiaTheme="minorEastAsia"/>
          <w:sz w:val="24"/>
          <w:szCs w:val="24"/>
        </w:rPr>
      </w:pPr>
      <w:r w:rsidRPr="006B57AB">
        <w:rPr>
          <w:rFonts w:eastAsiaTheme="minorEastAsia"/>
          <w:sz w:val="24"/>
          <w:szCs w:val="24"/>
        </w:rPr>
        <w:t>ustalenia dotyczące ubezpieczenia, ochrony danych, sprawozdanie końcowe, a także skutki niewywiązania się z obowiązków;</w:t>
      </w:r>
    </w:p>
    <w:p w14:paraId="06F5D154" w14:textId="77777777" w:rsidR="002034CE" w:rsidRPr="006B57AB" w:rsidRDefault="002034CE" w:rsidP="007D6FCF">
      <w:pPr>
        <w:pStyle w:val="Akapitzlist"/>
        <w:numPr>
          <w:ilvl w:val="0"/>
          <w:numId w:val="66"/>
        </w:numPr>
        <w:spacing w:after="0" w:line="240" w:lineRule="auto"/>
        <w:rPr>
          <w:rFonts w:eastAsiaTheme="minorEastAsia"/>
          <w:sz w:val="24"/>
          <w:szCs w:val="24"/>
        </w:rPr>
      </w:pPr>
      <w:r w:rsidRPr="006B57AB">
        <w:rPr>
          <w:rFonts w:eastAsiaTheme="minorEastAsia"/>
          <w:sz w:val="24"/>
          <w:szCs w:val="24"/>
        </w:rPr>
        <w:t xml:space="preserve">odniesienie do odpowiednich wymogów w zakresie poświadczenia bezpieczeństwa zgodnie z mającym zastosowanie prawem krajowym. </w:t>
      </w:r>
    </w:p>
    <w:p w14:paraId="1F6C2B61" w14:textId="77777777" w:rsidR="002034CE" w:rsidRPr="006B57AB" w:rsidRDefault="002034CE" w:rsidP="002034CE">
      <w:pPr>
        <w:spacing w:after="0" w:line="240" w:lineRule="auto"/>
        <w:rPr>
          <w:rFonts w:eastAsiaTheme="minorEastAsia"/>
          <w:sz w:val="24"/>
          <w:szCs w:val="24"/>
        </w:rPr>
      </w:pPr>
    </w:p>
    <w:p w14:paraId="13C8F3FE" w14:textId="77777777" w:rsidR="002034CE" w:rsidRPr="006B57AB" w:rsidRDefault="002034CE" w:rsidP="002034CE">
      <w:pPr>
        <w:pStyle w:val="paragraph"/>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xml:space="preserve">Zadbaj o to, aby umowa </w:t>
      </w:r>
      <w:proofErr w:type="spellStart"/>
      <w:r w:rsidRPr="006B57AB">
        <w:rPr>
          <w:rStyle w:val="normaltextrun"/>
          <w:rFonts w:ascii="Calibri" w:hAnsi="Calibri" w:cs="Calibri"/>
          <w:color w:val="000000" w:themeColor="text1"/>
        </w:rPr>
        <w:t>wolontariacka</w:t>
      </w:r>
      <w:proofErr w:type="spellEnd"/>
      <w:r w:rsidRPr="006B57AB">
        <w:rPr>
          <w:rStyle w:val="normaltextrun"/>
          <w:rFonts w:ascii="Calibri" w:hAnsi="Calibri" w:cs="Calibri"/>
          <w:color w:val="000000" w:themeColor="text1"/>
        </w:rPr>
        <w:t xml:space="preserve"> zapewniała również bezpieczeństwo Twojej organizacji. Jest to szczególnie ważne w trudnej sytuacji, kiedy np. wolontariusz albo ktoś z partnerów chce zrezygnować/wycofać się z projektu. Im więcej szczegółów dotyczących procedur w przypadku radzenia sobie z konfliktami lub nawet rozwiązania współpracy, tym łatwiejsze będzie później egzekwowanie poszczególnych kroków i odnoszenie się do konkretnych zapisów w umowie. Jest to forma zabezpieczenia – zarówno dla wolontariusza, jak i dla organizacji.</w:t>
      </w:r>
    </w:p>
    <w:p w14:paraId="1F452341" w14:textId="77777777" w:rsidR="002034CE" w:rsidRPr="006B57AB" w:rsidRDefault="002034CE" w:rsidP="002034CE">
      <w:pPr>
        <w:pStyle w:val="paragraph"/>
        <w:spacing w:before="0" w:beforeAutospacing="0" w:after="0" w:afterAutospacing="0"/>
        <w:rPr>
          <w:rFonts w:ascii="Calibri" w:hAnsi="Calibri" w:cs="Calibri"/>
          <w:color w:val="000000" w:themeColor="text1"/>
        </w:rPr>
      </w:pPr>
      <w:r w:rsidRPr="006B57AB">
        <w:rPr>
          <w:rFonts w:asciiTheme="minorHAnsi" w:eastAsiaTheme="minorEastAsia" w:hAnsiTheme="minorHAnsi" w:cstheme="minorBidi"/>
        </w:rPr>
        <w:t>U</w:t>
      </w:r>
      <w:r w:rsidRPr="006B57AB">
        <w:rPr>
          <w:rStyle w:val="normaltextrun"/>
          <w:rFonts w:ascii="Calibri" w:hAnsi="Calibri" w:cs="Calibri"/>
          <w:color w:val="000000" w:themeColor="text1"/>
        </w:rPr>
        <w:t xml:space="preserve">mowa </w:t>
      </w:r>
      <w:proofErr w:type="spellStart"/>
      <w:r w:rsidRPr="006B57AB">
        <w:rPr>
          <w:rStyle w:val="normaltextrun"/>
          <w:rFonts w:ascii="Calibri" w:hAnsi="Calibri" w:cs="Calibri"/>
          <w:color w:val="000000" w:themeColor="text1"/>
        </w:rPr>
        <w:t>wolontariacka</w:t>
      </w:r>
      <w:proofErr w:type="spellEnd"/>
      <w:r w:rsidRPr="006B57AB">
        <w:rPr>
          <w:rStyle w:val="normaltextrun"/>
          <w:rFonts w:ascii="Calibri" w:hAnsi="Calibri" w:cs="Calibri"/>
          <w:color w:val="000000" w:themeColor="text1"/>
        </w:rPr>
        <w:t xml:space="preserve"> musi być podpisana przed rozpoczęciem działania. Jednak po przyjeździe wolontariusza warto jeszcze raz przeanalizować razem z nim zapisy w niej zawarte i sprawdzić, czy wszystko dobrze zrozumiał.</w:t>
      </w:r>
    </w:p>
    <w:p w14:paraId="3A662F22" w14:textId="77777777" w:rsidR="002034CE" w:rsidRPr="006B57AB" w:rsidRDefault="002034CE" w:rsidP="002034CE">
      <w:pPr>
        <w:pStyle w:val="paragraph"/>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xml:space="preserve"> </w:t>
      </w:r>
    </w:p>
    <w:p w14:paraId="7D2AFFDE" w14:textId="77777777" w:rsidR="002034CE" w:rsidRPr="006B57AB" w:rsidRDefault="002034CE" w:rsidP="002034CE">
      <w:pPr>
        <w:spacing w:after="0" w:line="240" w:lineRule="auto"/>
        <w:jc w:val="both"/>
        <w:rPr>
          <w:rFonts w:eastAsiaTheme="minorEastAsia"/>
          <w:sz w:val="24"/>
          <w:szCs w:val="24"/>
        </w:rPr>
      </w:pPr>
      <w:r w:rsidRPr="006B57AB">
        <w:rPr>
          <w:rFonts w:eastAsiaTheme="minorEastAsia"/>
          <w:sz w:val="24"/>
          <w:szCs w:val="24"/>
        </w:rPr>
        <w:t xml:space="preserve">Umowa </w:t>
      </w:r>
      <w:proofErr w:type="spellStart"/>
      <w:r w:rsidRPr="006B57AB">
        <w:rPr>
          <w:rFonts w:eastAsiaTheme="minorEastAsia"/>
          <w:sz w:val="24"/>
          <w:szCs w:val="24"/>
        </w:rPr>
        <w:t>wolontariacka</w:t>
      </w:r>
      <w:proofErr w:type="spellEnd"/>
      <w:r w:rsidRPr="006B57AB">
        <w:rPr>
          <w:rFonts w:eastAsiaTheme="minorEastAsia"/>
          <w:sz w:val="24"/>
          <w:szCs w:val="24"/>
        </w:rPr>
        <w:t xml:space="preserve"> pozostaje wewnętrznym dokumentem między partnerami a wolontariuszami i nie ma wymogu przesłania jej do Narodowej Agencji przyznającej dofinansowanie. Jednocześnie Narodowa Agencja może poprosić o wgląd do umowy w razie kontroli.</w:t>
      </w:r>
    </w:p>
    <w:p w14:paraId="75A6E3A7" w14:textId="77777777" w:rsidR="002034CE" w:rsidRPr="006B57AB" w:rsidRDefault="002034CE" w:rsidP="002034CE">
      <w:pPr>
        <w:spacing w:before="120" w:line="240" w:lineRule="auto"/>
        <w:jc w:val="both"/>
        <w:rPr>
          <w:rFonts w:eastAsiaTheme="minorEastAsia"/>
          <w:b/>
          <w:bCs/>
          <w:i/>
          <w:iCs/>
          <w:color w:val="4F81BD"/>
          <w:sz w:val="24"/>
          <w:szCs w:val="24"/>
        </w:rPr>
      </w:pPr>
      <w:r w:rsidRPr="006B57AB">
        <w:rPr>
          <w:rFonts w:eastAsiaTheme="minorEastAsia"/>
          <w:color w:val="000000" w:themeColor="text1"/>
          <w:sz w:val="24"/>
          <w:szCs w:val="24"/>
        </w:rPr>
        <w:t>UWAGA! Przy współpracy z wolontariuszami w Polsce zastosowanie mają przepisy Ustawy o działalności pożytku publicznego i wolontariacie. Obowiązkiem organizacji jest zapoznanie się z ustawą i stosowanie przepisów w niej zawartych.</w:t>
      </w:r>
    </w:p>
    <w:p w14:paraId="1E786F30" w14:textId="77777777" w:rsidR="002034CE" w:rsidRPr="006B57AB" w:rsidRDefault="002034CE" w:rsidP="002034CE">
      <w:pPr>
        <w:spacing w:before="120" w:line="240" w:lineRule="auto"/>
        <w:jc w:val="both"/>
      </w:pPr>
    </w:p>
    <w:p w14:paraId="0D4E3F1C" w14:textId="77777777" w:rsidR="002034CE" w:rsidRPr="006B57AB" w:rsidRDefault="002034CE" w:rsidP="002034CE">
      <w:pPr>
        <w:pStyle w:val="paragraph"/>
        <w:spacing w:before="0" w:beforeAutospacing="0" w:after="0" w:afterAutospacing="0"/>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 xml:space="preserve">4. Wsparcie wolontariusza </w:t>
      </w:r>
    </w:p>
    <w:p w14:paraId="0DD7D145"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2B83EB1B"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 xml:space="preserve">Wspieraniem wolontariusza w trakcie projektu zajmują się nie tylko organizacja wspierająca i przyjmująca. Organizacja wiodąca, która nadzoruje cały proces wsparcia, powinna przede wszystkim pilnować, aby partnerzy podczas realizacji projektu oferowali wolontariuszowi wymaganą pomoc, ale może też wziąć część zadań i obowiązków na siebie. Wszystko zależy od ustaleń zawartych między partnerami.   </w:t>
      </w:r>
    </w:p>
    <w:p w14:paraId="7EDF36A2"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543FDE29"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color w:val="000000" w:themeColor="text1"/>
        </w:rPr>
        <w:t>Poniżej przedstawiamy listę typowych zadań i spraw, których realizacją w poszczególnych fazach projektu zajmuje się organizacja wiodąca.</w:t>
      </w:r>
    </w:p>
    <w:p w14:paraId="313AA7BB"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32418CCC" w14:textId="77777777" w:rsidR="002034CE" w:rsidRPr="006B57AB" w:rsidRDefault="002034CE" w:rsidP="002034CE">
      <w:pPr>
        <w:pStyle w:val="paragraph"/>
        <w:spacing w:before="0" w:beforeAutospacing="0" w:after="0" w:afterAutospacing="0"/>
        <w:jc w:val="both"/>
        <w:rPr>
          <w:rFonts w:ascii="Segoe UI" w:hAnsi="Segoe UI" w:cs="Segoe UI"/>
          <w:b/>
          <w:bCs/>
          <w:color w:val="000000" w:themeColor="text1"/>
          <w:sz w:val="18"/>
          <w:szCs w:val="18"/>
        </w:rPr>
      </w:pPr>
      <w:r w:rsidRPr="006B57AB">
        <w:rPr>
          <w:rStyle w:val="normaltextrun"/>
          <w:rFonts w:ascii="Calibri" w:hAnsi="Calibri" w:cs="Calibri"/>
          <w:b/>
          <w:bCs/>
          <w:color w:val="000000" w:themeColor="text1"/>
        </w:rPr>
        <w:t>Logistyka przed przyjazdem wolontariusza:  </w:t>
      </w:r>
    </w:p>
    <w:p w14:paraId="17C33C1D"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nawiązanie kontaktu z uczestnikami;  </w:t>
      </w:r>
    </w:p>
    <w:p w14:paraId="37E5DB62"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xml:space="preserve">pomoc w zakupie biletu oraz przy załatwieniu formalności wizowych; </w:t>
      </w:r>
    </w:p>
    <w:p w14:paraId="081E16F2"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zapewnienie mieszkania lub pomoc w jego znalezieniu (mieszkanie u rodziny, internat/akademik/bursa/hostel, wynajęcie pokoju/mieszkania);  </w:t>
      </w:r>
    </w:p>
    <w:p w14:paraId="0562FB50"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odebranie wolontariusza z miejsca przybycia (lotnisko, dworzec itd.);  </w:t>
      </w:r>
    </w:p>
    <w:p w14:paraId="414FE4C9"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udzielenie jasnych wskazówek dotyczących dojazdu do Twojej organizacji;  </w:t>
      </w:r>
    </w:p>
    <w:p w14:paraId="3108B9C1"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xml:space="preserve">dopilnowanie, by wolontariusz został umieszczony w odpowiednim systemie online (systemy PASS i </w:t>
      </w:r>
      <w:proofErr w:type="spellStart"/>
      <w:r w:rsidRPr="006B57AB">
        <w:rPr>
          <w:rStyle w:val="normaltextrun"/>
          <w:rFonts w:ascii="Calibri" w:hAnsi="Calibri" w:cs="Calibri"/>
          <w:color w:val="000000" w:themeColor="text1"/>
        </w:rPr>
        <w:t>Beneficiary</w:t>
      </w:r>
      <w:proofErr w:type="spellEnd"/>
      <w:r w:rsidRPr="006B57AB">
        <w:rPr>
          <w:rStyle w:val="normaltextrun"/>
          <w:rFonts w:ascii="Calibri" w:hAnsi="Calibri" w:cs="Calibri"/>
          <w:color w:val="000000" w:themeColor="text1"/>
        </w:rPr>
        <w:t xml:space="preserve"> Module, które transferują dane wolontariusza konieczne do ubezpieczenia); </w:t>
      </w:r>
    </w:p>
    <w:p w14:paraId="36CAE693"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przekazanie informacji o konieczności uzyskania przez wolontariusza przed wyjazdem z kraju zaświadczenia o niekaralności (jeśli organizacja goszcząca tego potrzebuje);</w:t>
      </w:r>
    </w:p>
    <w:p w14:paraId="20FC577E" w14:textId="77777777" w:rsidR="002034CE" w:rsidRPr="006B57AB" w:rsidRDefault="002034CE" w:rsidP="007D6FCF">
      <w:pPr>
        <w:pStyle w:val="paragraph"/>
        <w:numPr>
          <w:ilvl w:val="0"/>
          <w:numId w:val="86"/>
        </w:numPr>
        <w:spacing w:before="0" w:beforeAutospacing="0" w:after="0" w:afterAutospacing="0"/>
        <w:rPr>
          <w:color w:val="000000" w:themeColor="text1"/>
        </w:rPr>
      </w:pPr>
      <w:r w:rsidRPr="006B57AB">
        <w:rPr>
          <w:rStyle w:val="normaltextrun"/>
          <w:rFonts w:ascii="Calibri" w:hAnsi="Calibri" w:cs="Calibri"/>
          <w:color w:val="000000" w:themeColor="text1"/>
        </w:rPr>
        <w:t>przygotowanie osoby współpracującej z wolontariuszem do pełnienia jej roli;</w:t>
      </w:r>
    </w:p>
    <w:p w14:paraId="0BB53832" w14:textId="77777777" w:rsidR="002034CE" w:rsidRPr="006B57AB" w:rsidRDefault="002034CE" w:rsidP="007D6FCF">
      <w:pPr>
        <w:pStyle w:val="paragraph"/>
        <w:numPr>
          <w:ilvl w:val="0"/>
          <w:numId w:val="86"/>
        </w:numPr>
        <w:spacing w:before="0" w:beforeAutospacing="0" w:after="0" w:afterAutospacing="0"/>
        <w:rPr>
          <w:color w:val="000000" w:themeColor="text1"/>
        </w:rPr>
      </w:pPr>
      <w:r w:rsidRPr="006B57AB">
        <w:rPr>
          <w:rStyle w:val="normaltextrun"/>
          <w:rFonts w:ascii="Calibri" w:hAnsi="Calibri" w:cs="Calibri"/>
          <w:color w:val="000000" w:themeColor="text1"/>
        </w:rPr>
        <w:t xml:space="preserve">pilnowanie formalności związanych z administracją projektu (w tym przygotowania i podpisania </w:t>
      </w:r>
      <w:proofErr w:type="spellStart"/>
      <w:r w:rsidRPr="006B57AB">
        <w:rPr>
          <w:rStyle w:val="normaltextrun"/>
          <w:rFonts w:ascii="Calibri" w:hAnsi="Calibri" w:cs="Calibri"/>
          <w:i/>
          <w:iCs/>
          <w:color w:val="000000" w:themeColor="text1"/>
        </w:rPr>
        <w:t>Voluntary</w:t>
      </w:r>
      <w:proofErr w:type="spellEnd"/>
      <w:r w:rsidRPr="006B57AB">
        <w:rPr>
          <w:rStyle w:val="normaltextrun"/>
          <w:rFonts w:ascii="Calibri" w:hAnsi="Calibri" w:cs="Calibri"/>
          <w:i/>
          <w:iCs/>
          <w:color w:val="000000" w:themeColor="text1"/>
        </w:rPr>
        <w:t xml:space="preserve"> </w:t>
      </w:r>
      <w:proofErr w:type="spellStart"/>
      <w:r w:rsidRPr="006B57AB">
        <w:rPr>
          <w:rStyle w:val="normaltextrun"/>
          <w:rFonts w:ascii="Calibri" w:hAnsi="Calibri" w:cs="Calibri"/>
          <w:i/>
          <w:iCs/>
          <w:color w:val="000000" w:themeColor="text1"/>
        </w:rPr>
        <w:t>agreement</w:t>
      </w:r>
      <w:proofErr w:type="spellEnd"/>
      <w:r w:rsidRPr="006B57AB">
        <w:rPr>
          <w:rStyle w:val="normaltextrun"/>
          <w:rFonts w:ascii="Calibri" w:hAnsi="Calibri" w:cs="Calibri"/>
          <w:color w:val="000000" w:themeColor="text1"/>
        </w:rPr>
        <w:t xml:space="preserve"> oraz porozumienia między partnerami).</w:t>
      </w:r>
    </w:p>
    <w:p w14:paraId="349E8789" w14:textId="77777777" w:rsidR="002034CE" w:rsidRPr="006B57AB" w:rsidRDefault="002034CE" w:rsidP="002034CE">
      <w:pPr>
        <w:pStyle w:val="paragraph"/>
        <w:spacing w:before="0" w:beforeAutospacing="0" w:after="0" w:afterAutospacing="0"/>
        <w:rPr>
          <w:rStyle w:val="normaltextrun"/>
          <w:rFonts w:ascii="Calibri" w:hAnsi="Calibri" w:cs="Calibri"/>
          <w:color w:val="3F3F41"/>
        </w:rPr>
      </w:pPr>
    </w:p>
    <w:p w14:paraId="40C26258" w14:textId="77777777" w:rsidR="002034CE" w:rsidRPr="006B57AB" w:rsidRDefault="002034CE" w:rsidP="002034CE">
      <w:pPr>
        <w:pStyle w:val="paragraph"/>
        <w:spacing w:before="0" w:beforeAutospacing="0" w:after="0" w:afterAutospacing="0"/>
        <w:rPr>
          <w:rFonts w:ascii="Segoe UI" w:hAnsi="Segoe UI" w:cs="Segoe UI"/>
          <w:b/>
          <w:bCs/>
          <w:color w:val="000000" w:themeColor="text1"/>
          <w:sz w:val="18"/>
          <w:szCs w:val="18"/>
        </w:rPr>
      </w:pPr>
      <w:r w:rsidRPr="006B57AB">
        <w:rPr>
          <w:rStyle w:val="normaltextrun"/>
          <w:rFonts w:ascii="Calibri" w:hAnsi="Calibri" w:cs="Calibri"/>
          <w:b/>
          <w:bCs/>
          <w:color w:val="000000" w:themeColor="text1"/>
        </w:rPr>
        <w:t>Logistyka związana z funkcjonowaniem wolontariusza w trakcie projektu:  </w:t>
      </w:r>
    </w:p>
    <w:p w14:paraId="7C43A00F"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zorganizowanie transportu lokalnego dla wolontariusza (karta komunikacji miejskiej, rower itp.);  </w:t>
      </w:r>
    </w:p>
    <w:p w14:paraId="49605456"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zapewnienie karty do telefonu i połączenia z Internetem, pomoc przy otwieraniu konta bankowego;  </w:t>
      </w:r>
    </w:p>
    <w:p w14:paraId="0F904EDF"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zaprezentowanie wolontariuszom placówki i przedstawienie zespołu;  </w:t>
      </w:r>
    </w:p>
    <w:p w14:paraId="2E2E7C82"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zapoznanie z topografią terenu (np. miejsca posiłków);  </w:t>
      </w:r>
    </w:p>
    <w:p w14:paraId="486B433E"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zaproponowanie programu kulturalnego, darmowych wydarzeń;  </w:t>
      </w:r>
    </w:p>
    <w:p w14:paraId="55FF8E51"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zorganizowanie kursu językowego;  </w:t>
      </w:r>
    </w:p>
    <w:p w14:paraId="4803AFBD"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zapewnienie narzędzi do pracy (w zależności od potrzeb np. laptop, łopata, piłka, glina);  </w:t>
      </w:r>
    </w:p>
    <w:p w14:paraId="5079B83B"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zadbanie o kieszonkowe oraz środki na wyżywienie;</w:t>
      </w:r>
    </w:p>
    <w:p w14:paraId="689D8FB7" w14:textId="77777777" w:rsidR="002034CE" w:rsidRPr="006B57AB" w:rsidRDefault="002034CE" w:rsidP="007D6FCF">
      <w:pPr>
        <w:pStyle w:val="paragraph"/>
        <w:numPr>
          <w:ilvl w:val="0"/>
          <w:numId w:val="86"/>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zapewnienie opieki medycznej (zgłoszenie do ośrodka zdrowia itp.);</w:t>
      </w:r>
    </w:p>
    <w:p w14:paraId="7F9F48FA" w14:textId="77777777" w:rsidR="002034CE" w:rsidRPr="006B57AB" w:rsidRDefault="002034CE" w:rsidP="007D6FCF">
      <w:pPr>
        <w:pStyle w:val="paragraph"/>
        <w:numPr>
          <w:ilvl w:val="0"/>
          <w:numId w:val="86"/>
        </w:numPr>
        <w:spacing w:before="0" w:beforeAutospacing="0" w:after="0" w:afterAutospacing="0"/>
        <w:rPr>
          <w:color w:val="000000" w:themeColor="text1"/>
        </w:rPr>
      </w:pPr>
      <w:r w:rsidRPr="006B57AB">
        <w:rPr>
          <w:rStyle w:val="normaltextrun"/>
          <w:rFonts w:ascii="Calibri" w:hAnsi="Calibri" w:cs="Calibri"/>
          <w:color w:val="000000" w:themeColor="text1"/>
        </w:rPr>
        <w:t>zapewnienie nauki języka polskiego oraz opieki mentorskiej;</w:t>
      </w:r>
    </w:p>
    <w:p w14:paraId="1CBF956F" w14:textId="77777777" w:rsidR="002034CE" w:rsidRPr="006B57AB" w:rsidRDefault="002034CE" w:rsidP="007D6FCF">
      <w:pPr>
        <w:pStyle w:val="paragraph"/>
        <w:numPr>
          <w:ilvl w:val="0"/>
          <w:numId w:val="86"/>
        </w:numPr>
        <w:spacing w:before="0" w:beforeAutospacing="0" w:after="0" w:afterAutospacing="0"/>
        <w:rPr>
          <w:color w:val="000000" w:themeColor="text1"/>
        </w:rPr>
      </w:pPr>
      <w:r w:rsidRPr="006B57AB">
        <w:rPr>
          <w:rStyle w:val="normaltextrun"/>
          <w:rFonts w:ascii="Calibri" w:hAnsi="Calibri" w:cs="Calibri"/>
          <w:color w:val="000000" w:themeColor="text1"/>
        </w:rPr>
        <w:t>zapewnienie kursów oraz szkoleń merytorycznych i metodycznych zarówno dla wolontariusza, jak i dla osób z nim pracujących.</w:t>
      </w:r>
    </w:p>
    <w:p w14:paraId="7CD48B7A" w14:textId="77777777" w:rsidR="002034CE" w:rsidRPr="006B57AB" w:rsidRDefault="002034CE" w:rsidP="002034CE">
      <w:pPr>
        <w:pStyle w:val="paragraph"/>
        <w:spacing w:before="0" w:beforeAutospacing="0" w:after="0" w:afterAutospacing="0"/>
        <w:rPr>
          <w:rFonts w:ascii="Segoe UI" w:hAnsi="Segoe UI" w:cs="Segoe UI"/>
          <w:color w:val="000000" w:themeColor="text1"/>
          <w:sz w:val="18"/>
          <w:szCs w:val="18"/>
        </w:rPr>
      </w:pPr>
      <w:r w:rsidRPr="006B57AB">
        <w:rPr>
          <w:rStyle w:val="eop"/>
          <w:rFonts w:ascii="Calibri" w:hAnsi="Calibri" w:cs="Calibri"/>
          <w:color w:val="000000" w:themeColor="text1"/>
        </w:rPr>
        <w:t> </w:t>
      </w:r>
    </w:p>
    <w:p w14:paraId="00F7C474" w14:textId="77777777" w:rsidR="002034CE" w:rsidRPr="006B57AB" w:rsidRDefault="002034CE" w:rsidP="002034CE">
      <w:pPr>
        <w:pStyle w:val="paragraph"/>
        <w:spacing w:before="0" w:beforeAutospacing="0" w:after="0" w:afterAutospacing="0"/>
        <w:ind w:left="255" w:right="3405" w:hanging="255"/>
        <w:rPr>
          <w:rFonts w:ascii="Segoe UI" w:hAnsi="Segoe UI" w:cs="Segoe UI"/>
          <w:color w:val="000000" w:themeColor="text1"/>
          <w:sz w:val="18"/>
          <w:szCs w:val="18"/>
        </w:rPr>
      </w:pPr>
      <w:r w:rsidRPr="006B57AB">
        <w:rPr>
          <w:rStyle w:val="normaltextrun"/>
          <w:rFonts w:ascii="Calibri" w:hAnsi="Calibri" w:cs="Calibri"/>
          <w:b/>
          <w:bCs/>
          <w:color w:val="000000" w:themeColor="text1"/>
        </w:rPr>
        <w:t>Logistyka po projekcie:</w:t>
      </w:r>
      <w:r w:rsidRPr="006B57AB">
        <w:rPr>
          <w:rStyle w:val="normaltextrun"/>
          <w:rFonts w:ascii="Calibri" w:hAnsi="Calibri" w:cs="Calibri"/>
          <w:color w:val="000000" w:themeColor="text1"/>
        </w:rPr>
        <w:t xml:space="preserve"> </w:t>
      </w:r>
    </w:p>
    <w:p w14:paraId="3C3856CE" w14:textId="77777777" w:rsidR="002034CE" w:rsidRPr="006B57AB" w:rsidRDefault="002034CE" w:rsidP="007D6FCF">
      <w:pPr>
        <w:pStyle w:val="paragraph"/>
        <w:numPr>
          <w:ilvl w:val="0"/>
          <w:numId w:val="57"/>
        </w:numPr>
        <w:spacing w:before="0" w:beforeAutospacing="0" w:after="0" w:afterAutospacing="0"/>
        <w:rPr>
          <w:rFonts w:asciiTheme="minorHAnsi" w:eastAsiaTheme="minorEastAsia" w:hAnsiTheme="minorHAnsi" w:cstheme="minorBidi"/>
          <w:color w:val="000000" w:themeColor="text1"/>
        </w:rPr>
      </w:pPr>
      <w:r w:rsidRPr="006B57AB">
        <w:rPr>
          <w:rStyle w:val="normaltextrun"/>
          <w:rFonts w:asciiTheme="minorHAnsi" w:eastAsiaTheme="minorEastAsia" w:hAnsiTheme="minorHAnsi" w:cstheme="minorBidi"/>
          <w:color w:val="000000" w:themeColor="text1"/>
        </w:rPr>
        <w:t xml:space="preserve">podsumowanie i ewaluacja projektu z wolontariuszem i partnerami; </w:t>
      </w:r>
    </w:p>
    <w:p w14:paraId="5866ED4F" w14:textId="77777777" w:rsidR="002034CE" w:rsidRPr="006B57AB" w:rsidRDefault="002034CE" w:rsidP="007D6FCF">
      <w:pPr>
        <w:pStyle w:val="paragraph"/>
        <w:numPr>
          <w:ilvl w:val="0"/>
          <w:numId w:val="57"/>
        </w:numPr>
        <w:spacing w:before="0" w:beforeAutospacing="0" w:after="0" w:afterAutospacing="0"/>
        <w:rPr>
          <w:rFonts w:asciiTheme="minorHAnsi" w:eastAsiaTheme="minorEastAsia" w:hAnsiTheme="minorHAnsi" w:cstheme="minorBidi"/>
          <w:color w:val="000000" w:themeColor="text1"/>
        </w:rPr>
      </w:pPr>
      <w:r w:rsidRPr="006B57AB">
        <w:rPr>
          <w:rStyle w:val="normaltextrun"/>
          <w:rFonts w:asciiTheme="minorHAnsi" w:eastAsiaTheme="minorEastAsia" w:hAnsiTheme="minorHAnsi" w:cstheme="minorBidi"/>
          <w:color w:val="000000" w:themeColor="text1"/>
        </w:rPr>
        <w:t>odprowadzenie wolontariusza na miejsce wylotu/wyjazdu;  </w:t>
      </w:r>
    </w:p>
    <w:p w14:paraId="7FAAD825" w14:textId="77777777" w:rsidR="002034CE" w:rsidRPr="006B57AB" w:rsidRDefault="002034CE" w:rsidP="007D6FCF">
      <w:pPr>
        <w:pStyle w:val="paragraph"/>
        <w:numPr>
          <w:ilvl w:val="0"/>
          <w:numId w:val="57"/>
        </w:numPr>
        <w:spacing w:before="0" w:beforeAutospacing="0" w:after="0" w:afterAutospacing="0"/>
        <w:rPr>
          <w:rFonts w:asciiTheme="minorHAnsi" w:eastAsiaTheme="minorEastAsia" w:hAnsiTheme="minorHAnsi" w:cstheme="minorBidi"/>
          <w:color w:val="000000" w:themeColor="text1"/>
        </w:rPr>
      </w:pPr>
      <w:r w:rsidRPr="006B57AB">
        <w:rPr>
          <w:rStyle w:val="normaltextrun"/>
          <w:rFonts w:asciiTheme="minorHAnsi" w:eastAsiaTheme="minorEastAsia" w:hAnsiTheme="minorHAnsi" w:cstheme="minorBidi"/>
          <w:color w:val="000000" w:themeColor="text1"/>
        </w:rPr>
        <w:t>utrzymanie kontaktu po powrocie;  </w:t>
      </w:r>
    </w:p>
    <w:p w14:paraId="58330B96" w14:textId="77777777" w:rsidR="002034CE" w:rsidRPr="006B57AB" w:rsidRDefault="002034CE" w:rsidP="007D6FCF">
      <w:pPr>
        <w:pStyle w:val="paragraph"/>
        <w:numPr>
          <w:ilvl w:val="0"/>
          <w:numId w:val="57"/>
        </w:numPr>
        <w:spacing w:before="0" w:beforeAutospacing="0" w:after="0" w:afterAutospacing="0"/>
        <w:rPr>
          <w:rFonts w:asciiTheme="minorHAnsi" w:eastAsiaTheme="minorEastAsia" w:hAnsiTheme="minorHAnsi" w:cstheme="minorBidi"/>
          <w:color w:val="000000" w:themeColor="text1"/>
        </w:rPr>
      </w:pPr>
      <w:r w:rsidRPr="006B57AB">
        <w:rPr>
          <w:rStyle w:val="normaltextrun"/>
          <w:rFonts w:asciiTheme="minorHAnsi" w:eastAsiaTheme="minorEastAsia" w:hAnsiTheme="minorHAnsi" w:cstheme="minorBidi"/>
          <w:color w:val="000000" w:themeColor="text1"/>
        </w:rPr>
        <w:t xml:space="preserve">przygotowanie certyfikatu </w:t>
      </w:r>
      <w:proofErr w:type="spellStart"/>
      <w:r w:rsidRPr="006B57AB">
        <w:rPr>
          <w:rStyle w:val="normaltextrun"/>
          <w:rFonts w:asciiTheme="minorHAnsi" w:eastAsiaTheme="minorEastAsia" w:hAnsiTheme="minorHAnsi" w:cstheme="minorBidi"/>
          <w:color w:val="000000" w:themeColor="text1"/>
        </w:rPr>
        <w:t>Youthpass</w:t>
      </w:r>
      <w:proofErr w:type="spellEnd"/>
      <w:r w:rsidRPr="006B57AB">
        <w:rPr>
          <w:rStyle w:val="normaltextrun"/>
          <w:rFonts w:asciiTheme="minorHAnsi" w:eastAsiaTheme="minorEastAsia" w:hAnsiTheme="minorHAnsi" w:cstheme="minorBidi"/>
          <w:color w:val="000000" w:themeColor="text1"/>
        </w:rPr>
        <w:t xml:space="preserve"> i potwierdzenie udziału w projekcie;  </w:t>
      </w:r>
    </w:p>
    <w:p w14:paraId="395054FB" w14:textId="77777777" w:rsidR="002034CE" w:rsidRPr="006B57AB" w:rsidRDefault="002034CE" w:rsidP="007D6FCF">
      <w:pPr>
        <w:pStyle w:val="paragraph"/>
        <w:numPr>
          <w:ilvl w:val="0"/>
          <w:numId w:val="57"/>
        </w:numPr>
        <w:spacing w:before="0" w:beforeAutospacing="0" w:after="0" w:afterAutospacing="0"/>
        <w:rPr>
          <w:rFonts w:asciiTheme="minorHAnsi" w:eastAsiaTheme="minorEastAsia" w:hAnsiTheme="minorHAnsi" w:cstheme="minorBidi"/>
          <w:color w:val="000000" w:themeColor="text1"/>
        </w:rPr>
      </w:pPr>
      <w:r w:rsidRPr="006B57AB">
        <w:rPr>
          <w:rStyle w:val="normaltextrun"/>
          <w:rFonts w:asciiTheme="minorHAnsi" w:eastAsiaTheme="minorEastAsia" w:hAnsiTheme="minorHAnsi" w:cstheme="minorBidi"/>
          <w:color w:val="000000" w:themeColor="text1"/>
        </w:rPr>
        <w:t>przygotowanie całej dokumentacji projektu do raportu końcowego dla Narodowej Agencji;</w:t>
      </w:r>
    </w:p>
    <w:p w14:paraId="59D8F2B4" w14:textId="77777777" w:rsidR="002034CE" w:rsidRPr="006B57AB" w:rsidRDefault="002034CE" w:rsidP="007D6FCF">
      <w:pPr>
        <w:pStyle w:val="paragraph"/>
        <w:numPr>
          <w:ilvl w:val="0"/>
          <w:numId w:val="57"/>
        </w:numPr>
        <w:spacing w:before="0" w:beforeAutospacing="0" w:after="0" w:afterAutospacing="0"/>
        <w:rPr>
          <w:rFonts w:asciiTheme="minorHAnsi" w:eastAsiaTheme="minorEastAsia" w:hAnsiTheme="minorHAnsi" w:cstheme="minorBidi"/>
          <w:color w:val="000000" w:themeColor="text1"/>
        </w:rPr>
      </w:pPr>
      <w:r w:rsidRPr="006B57AB">
        <w:rPr>
          <w:rStyle w:val="normaltextrun"/>
          <w:rFonts w:asciiTheme="minorHAnsi" w:eastAsiaTheme="minorEastAsia" w:hAnsiTheme="minorHAnsi" w:cstheme="minorBidi"/>
          <w:color w:val="000000" w:themeColor="text1"/>
        </w:rPr>
        <w:t>rozliczenie się z partnerami.</w:t>
      </w:r>
    </w:p>
    <w:p w14:paraId="72E3D534" w14:textId="77777777" w:rsidR="002034CE" w:rsidRPr="006B57AB" w:rsidRDefault="002034CE" w:rsidP="002034CE">
      <w:pPr>
        <w:pStyle w:val="paragraph"/>
        <w:spacing w:before="0" w:beforeAutospacing="0" w:after="0" w:afterAutospacing="0"/>
        <w:rPr>
          <w:color w:val="000000" w:themeColor="text1"/>
        </w:rPr>
      </w:pPr>
    </w:p>
    <w:p w14:paraId="297728B9"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To tylko część przykładów obowiązków organizacji wiodącej. Poza dopilnowaniem spraw związanych z logistyką, jest wiele zadań administracyjno-formalnych, którymi również zajmuje się organizacja wiodąca. Dobre zarządzanie projektem EKS dotyczy nie tylko pilnowania formalności i dbania o dokumenty, ale obejmuje także odpowiednie zarządzanie ludźmi w projekcie. W celu uzyskania jak najwyższej jakości projektu warto zadbać o motywację wolontariuszy, o odpowiedni poziom zaangażowania w projekcie oraz ich rozwój. Są na to różne sposoby i metody:</w:t>
      </w:r>
    </w:p>
    <w:p w14:paraId="5B620C5C"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5B810661" w14:textId="77777777" w:rsidR="002034CE" w:rsidRPr="006B57AB" w:rsidRDefault="002034CE" w:rsidP="007D6FCF">
      <w:pPr>
        <w:pStyle w:val="paragraph"/>
        <w:numPr>
          <w:ilvl w:val="0"/>
          <w:numId w:val="56"/>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Na początku pobytu wolontariuszy warto inwestować w integrację i budowanie dobrych relacji między wolontariuszami, ale też między wolontariuszami i zespołem organizacji goszczącej lub/i wiodącej. Zabierz wolontariuszy na wycieczkę, zaproś ich na typową polską kolację, umożliwiaj im zapoznanie się z zespołem nie tylko od strony zawodowej, ale też prywatnej. </w:t>
      </w:r>
    </w:p>
    <w:p w14:paraId="7FDE92B9" w14:textId="77777777" w:rsidR="002034CE" w:rsidRPr="006B57AB" w:rsidRDefault="002034CE" w:rsidP="002034CE">
      <w:pPr>
        <w:pStyle w:val="paragraph"/>
        <w:spacing w:before="0" w:beforeAutospacing="0" w:after="0" w:afterAutospacing="0"/>
        <w:rPr>
          <w:rStyle w:val="normaltextrun"/>
          <w:color w:val="000000" w:themeColor="text1"/>
        </w:rPr>
      </w:pPr>
    </w:p>
    <w:p w14:paraId="18AFBB18" w14:textId="77777777" w:rsidR="002034CE" w:rsidRPr="006B57AB" w:rsidRDefault="002034CE" w:rsidP="007D6FCF">
      <w:pPr>
        <w:pStyle w:val="paragraph"/>
        <w:numPr>
          <w:ilvl w:val="0"/>
          <w:numId w:val="5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Dla wszystkich swoich wolontariuszy w projekcie zorganizuj szkolenie wprowadzające, podczas którego przedstawisz działalność swojej organizacji, zasady pracy i życia w Polsce, omówicie też wspólnie jeszcze raz najważniejsze sprawy w projekcie itp. Można też na początku projektu przybliżyć wolontariuszom, czym jest edukacja formalna i </w:t>
      </w:r>
      <w:proofErr w:type="spellStart"/>
      <w:r w:rsidRPr="006B57AB">
        <w:rPr>
          <w:rStyle w:val="normaltextrun"/>
          <w:rFonts w:ascii="Calibri" w:hAnsi="Calibri" w:cs="Calibri"/>
          <w:color w:val="000000" w:themeColor="text1"/>
        </w:rPr>
        <w:t>pozaformalna</w:t>
      </w:r>
      <w:proofErr w:type="spellEnd"/>
      <w:r w:rsidRPr="006B57AB">
        <w:rPr>
          <w:rStyle w:val="normaltextrun"/>
          <w:rFonts w:ascii="Calibri" w:hAnsi="Calibri" w:cs="Calibri"/>
          <w:color w:val="000000" w:themeColor="text1"/>
        </w:rPr>
        <w:t xml:space="preserve">, i jakie metody mogą stosować w swojej pracy. Warto omówić także na wstępie procedury dotyczące postępowania w sytuacji kryzysowej (gdzie wolontariusz znajdzie pomoc, co ma robić, gdy znajdzie się w trudnej sytuacji itp.). </w:t>
      </w:r>
    </w:p>
    <w:p w14:paraId="28A9532C" w14:textId="77777777" w:rsidR="002034CE" w:rsidRPr="006B57AB" w:rsidRDefault="002034CE" w:rsidP="002034CE">
      <w:pPr>
        <w:pStyle w:val="paragraph"/>
        <w:spacing w:before="0" w:beforeAutospacing="0" w:after="0" w:afterAutospacing="0"/>
        <w:rPr>
          <w:rStyle w:val="normaltextrun"/>
          <w:color w:val="000000" w:themeColor="text1"/>
        </w:rPr>
      </w:pPr>
    </w:p>
    <w:p w14:paraId="02E89575" w14:textId="77777777" w:rsidR="002034CE" w:rsidRPr="006B57AB" w:rsidRDefault="002034CE" w:rsidP="007D6FCF">
      <w:pPr>
        <w:pStyle w:val="paragraph"/>
        <w:numPr>
          <w:ilvl w:val="0"/>
          <w:numId w:val="55"/>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W trakcie projektu warto zapraszać wolontariuszy na regularne spotkania. Mogą się one odbywać w różnych formach, być mniej lub bardziej formalne. Ważne, że zapewniają czas i przestrzeń na omówienie bieżących spraw lub ewentualnych trudnych sytuacji, dają możliwość szukania wspólnych rozwiązań, a jeżeli masz w grupie kilku wolontariuszy, to mogą stanowić też dla nich okazję do wspieranie siebie nawzajem (tzw. pomoc rówieśnicza).</w:t>
      </w:r>
    </w:p>
    <w:p w14:paraId="2FBA4E25"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1954B478" w14:textId="77777777" w:rsidR="002034CE" w:rsidRPr="006B57AB" w:rsidRDefault="002034CE" w:rsidP="007D6FCF">
      <w:pPr>
        <w:pStyle w:val="paragraph"/>
        <w:numPr>
          <w:ilvl w:val="0"/>
          <w:numId w:val="55"/>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Pamiętaj, że nagradzanie wolontariuszy to ważny element wpływający na ich motywację. Pomyśl np. o jakiejś akcji z okazji Dnia Wolontariusza (5 grudnia), o jakimś symbolicznym prezencie z tej okazji albo wspólnym świętowaniu. </w:t>
      </w:r>
    </w:p>
    <w:p w14:paraId="619C0D99"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3AC294A7" w14:textId="77777777" w:rsidR="002034CE" w:rsidRPr="006B57AB" w:rsidRDefault="002034CE" w:rsidP="007D6FCF">
      <w:pPr>
        <w:pStyle w:val="paragraph"/>
        <w:numPr>
          <w:ilvl w:val="0"/>
          <w:numId w:val="5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Jeżeli w realizowany przez Ciebie projekt zaangażowana jest większa liczba wolontariuszy, którzy pracują w różnych placówkach, to zastanów się, co oni razem mogliby robić. Wspólne działania nie tylko integrują grupę, ale też wpłyną dobrze na motywacje i poziom zaangażowania w projekt. Może przygotujecie razem przedstawienie teatralne, pokaz tańców międzynarodowych albo zorganizujecie wspólnie międzykulturową grę miejską lub zrealizujecie jakąś inną akcję? Daj wolontariuszom okazję do działania na własną rękę - może stworzą coś naprawdę fajnego. </w:t>
      </w:r>
    </w:p>
    <w:p w14:paraId="55CD9DFD"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4C32CC26" w14:textId="77777777" w:rsidR="002034CE" w:rsidRPr="006B57AB" w:rsidRDefault="002034CE" w:rsidP="007D6FCF">
      <w:pPr>
        <w:pStyle w:val="paragraph"/>
        <w:numPr>
          <w:ilvl w:val="0"/>
          <w:numId w:val="55"/>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Zabierz wolontariuszy na spotkania poza organizacją. Umożliwiasz im w ten sposób integrację ze społecznością lokalną, co pomoże im szybciej się odnaleźć w nowym miejscu i przyczyni się do wzrostu ich samodzielności. </w:t>
      </w:r>
    </w:p>
    <w:p w14:paraId="53CEB475"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3BEDC080"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Wychodząc do wolontariuszy z tymi wszystkimi pomysłami i oferując różne sposoby pomocy, pamiętaj o najważniejszym aspekcie: wspieranie wolontariusza nie oznacza, że trzeba robić wszystko razem z nim lub dla niego/za niego. </w:t>
      </w:r>
    </w:p>
    <w:p w14:paraId="2AFEB9BB"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Pamiętaj, że masz do czynienia z osobami dorosłymi, które chcą zdobyć nowe doświadczenie. Ważne jest w tym kontekście przeżycie zarówno sukcesów, jak i poradzenie sobie z porażkami. Oba rodzaje doświadczeń są ważne, aby się rozwijać. Wsparcie wolontariuszy powinno polegać na wskazywaniu im drogi, którą mogą podążać lub przedstawianiu narzędzi, z których mogą korzystać. Wsparcie to też wysłuchanie ich oraz pomaganie w szukaniu rozwiązań, zachęcanie do podejmowania kolejnych kroków. Ale wykonać muszą je sami. </w:t>
      </w:r>
    </w:p>
    <w:p w14:paraId="0927FC80"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To nie jest łatwe zadanie. Czasami potrzebnych jest kilka lat, aby móc wypróbować różne formy wsparcia i znaleźć te, które najlepiej działają.  </w:t>
      </w:r>
    </w:p>
    <w:p w14:paraId="6A3F05C2"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rPr>
      </w:pPr>
    </w:p>
    <w:p w14:paraId="0ECCD1C6" w14:textId="77777777" w:rsidR="002034CE" w:rsidRPr="006B57AB" w:rsidRDefault="002034CE" w:rsidP="002034CE">
      <w:pPr>
        <w:pStyle w:val="paragraph"/>
        <w:spacing w:before="0" w:beforeAutospacing="0" w:after="0" w:afterAutospacing="0"/>
        <w:jc w:val="both"/>
        <w:rPr>
          <w:rStyle w:val="eop"/>
          <w:rFonts w:ascii="Calibri" w:hAnsi="Calibri" w:cs="Calibri"/>
          <w:b/>
          <w:bCs/>
          <w:color w:val="538135" w:themeColor="accent6" w:themeShade="BF"/>
          <w:sz w:val="32"/>
          <w:szCs w:val="32"/>
        </w:rPr>
      </w:pPr>
      <w:r w:rsidRPr="006B57AB">
        <w:rPr>
          <w:rStyle w:val="eop"/>
          <w:rFonts w:ascii="Calibri" w:hAnsi="Calibri" w:cs="Calibri"/>
          <w:b/>
          <w:bCs/>
          <w:color w:val="538135" w:themeColor="accent6" w:themeShade="BF"/>
          <w:sz w:val="32"/>
          <w:szCs w:val="32"/>
        </w:rPr>
        <w:t>5. Zarządzanie kryzysem i ryzykiem</w:t>
      </w:r>
    </w:p>
    <w:p w14:paraId="62985ACA"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p>
    <w:p w14:paraId="09DFEAA0"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Każda organizacja uczestnicząca w programie EKS musi zrobić wszystko, aby zagwarantować uczestnikom bezpieczeństwo i odpowiednią ochronę w ramach prowadzonych działań. Do niespodziewanych sytuacji kryzysowych może dojść w każdej chwili, również zanim wolontariusze dojadą na miejsce realizacji projektu. Może się też tak zdarzyć, że ostatecznie w ogóle uczestnicy nie dotrą (opóźnienie samolotu, nagła zmiana zdania, nieprzewidziana sytuacja życiowa itd.). Na wiele rzeczy, które się dzieją, nie mamy wpływu, ale na niektóre sytuacje można się przygotować oraz zapobiegać kryzysom na różne sposoby. To zadanie leży również w odpowiedzialności organizacji wiodącej.</w:t>
      </w:r>
    </w:p>
    <w:p w14:paraId="6E38BD89"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11CC2091" w14:textId="77777777" w:rsidR="002034CE" w:rsidRPr="006B57AB" w:rsidRDefault="002034CE" w:rsidP="002034CE">
      <w:pPr>
        <w:pStyle w:val="paragraph"/>
        <w:spacing w:before="0" w:beforeAutospacing="0" w:after="0" w:afterAutospacing="0"/>
        <w:rPr>
          <w:rStyle w:val="normaltextrun"/>
          <w:rFonts w:ascii="Calibri" w:hAnsi="Calibri" w:cs="Calibri"/>
          <w:b/>
          <w:bCs/>
          <w:color w:val="000000" w:themeColor="text1"/>
        </w:rPr>
      </w:pPr>
      <w:r w:rsidRPr="006B57AB">
        <w:rPr>
          <w:rStyle w:val="normaltextrun"/>
          <w:rFonts w:ascii="Calibri" w:hAnsi="Calibri" w:cs="Calibri"/>
          <w:b/>
          <w:bCs/>
          <w:color w:val="000000" w:themeColor="text1"/>
        </w:rPr>
        <w:t>Jak możesz zapobiegać ryzykiem jeszcze przed wyjazdem wolontariuszy na projekt?</w:t>
      </w:r>
    </w:p>
    <w:p w14:paraId="5F0A0E73" w14:textId="77777777" w:rsidR="002034CE" w:rsidRPr="006B57AB" w:rsidRDefault="002034CE" w:rsidP="002034CE">
      <w:pPr>
        <w:pStyle w:val="paragraph"/>
        <w:spacing w:before="0" w:beforeAutospacing="0" w:after="0" w:afterAutospacing="0"/>
        <w:rPr>
          <w:rStyle w:val="normaltextrun"/>
          <w:rFonts w:ascii="Calibri" w:hAnsi="Calibri" w:cs="Calibri"/>
          <w:b/>
          <w:bCs/>
          <w:color w:val="000000" w:themeColor="text1"/>
        </w:rPr>
      </w:pPr>
    </w:p>
    <w:p w14:paraId="1FD93F53" w14:textId="77777777" w:rsidR="002034CE" w:rsidRPr="006B57AB" w:rsidRDefault="002034CE" w:rsidP="007D6FCF">
      <w:pPr>
        <w:pStyle w:val="paragraph"/>
        <w:numPr>
          <w:ilvl w:val="0"/>
          <w:numId w:val="54"/>
        </w:numPr>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Zadbaj o to, by mieć numery i adresy osób bliskich wolontariuszy oraz jednocześnie przekaż wolontariuszom przed wyjazdem najważniejsze kontakty, aby wiedzieli, dokąd się zgłosić po pomoc w razie potrzeby. </w:t>
      </w:r>
    </w:p>
    <w:p w14:paraId="6C5F1C0E" w14:textId="77777777" w:rsidR="002034CE" w:rsidRPr="006B57AB" w:rsidRDefault="002034CE" w:rsidP="007D6FCF">
      <w:pPr>
        <w:pStyle w:val="paragraph"/>
        <w:numPr>
          <w:ilvl w:val="0"/>
          <w:numId w:val="54"/>
        </w:numPr>
        <w:spacing w:before="0" w:beforeAutospacing="0" w:after="0" w:afterAutospacing="0"/>
        <w:rPr>
          <w:rFonts w:ascii="Segoe UI" w:hAnsi="Segoe UI" w:cs="Segoe UI"/>
          <w:sz w:val="18"/>
          <w:szCs w:val="18"/>
        </w:rPr>
      </w:pPr>
      <w:r w:rsidRPr="006B57AB">
        <w:rPr>
          <w:rStyle w:val="normaltextrun"/>
          <w:rFonts w:ascii="Calibri" w:hAnsi="Calibri" w:cs="Calibri"/>
          <w:color w:val="000000" w:themeColor="text1"/>
        </w:rPr>
        <w:t>Przeprowadź intensywną rekrutację i przygotowanie wybranych kandydatów. Dobre przygotowanie to połowa sukcesu</w:t>
      </w:r>
    </w:p>
    <w:p w14:paraId="17C43B2D" w14:textId="77777777" w:rsidR="002034CE" w:rsidRPr="006B57AB" w:rsidRDefault="002034CE" w:rsidP="007D6FCF">
      <w:pPr>
        <w:pStyle w:val="paragraph"/>
        <w:numPr>
          <w:ilvl w:val="0"/>
          <w:numId w:val="54"/>
        </w:numPr>
        <w:spacing w:before="0" w:beforeAutospacing="0" w:after="0" w:afterAutospacing="0"/>
        <w:rPr>
          <w:rFonts w:ascii="Segoe UI" w:hAnsi="Segoe UI" w:cs="Segoe UI"/>
          <w:sz w:val="18"/>
          <w:szCs w:val="18"/>
        </w:rPr>
      </w:pPr>
      <w:r w:rsidRPr="006B57AB">
        <w:rPr>
          <w:rStyle w:val="normaltextrun"/>
          <w:rFonts w:ascii="Calibri" w:hAnsi="Calibri" w:cs="Calibri"/>
          <w:color w:val="000000" w:themeColor="text1"/>
        </w:rPr>
        <w:t>Gdy wyślesz wolontariuszy w region o zidentyfikowanym ryzyku, monitoruj, czy obszar ten jest bezpieczny przez cały czas trwania mobilności. </w:t>
      </w:r>
    </w:p>
    <w:p w14:paraId="5E1EEB03" w14:textId="77777777" w:rsidR="002034CE" w:rsidRPr="006B57AB" w:rsidRDefault="002034CE" w:rsidP="007D6FCF">
      <w:pPr>
        <w:pStyle w:val="paragraph"/>
        <w:numPr>
          <w:ilvl w:val="0"/>
          <w:numId w:val="54"/>
        </w:numPr>
        <w:spacing w:before="0" w:beforeAutospacing="0" w:after="0" w:afterAutospacing="0"/>
        <w:jc w:val="both"/>
        <w:rPr>
          <w:rFonts w:ascii="Segoe UI" w:hAnsi="Segoe UI" w:cs="Segoe UI"/>
          <w:sz w:val="18"/>
          <w:szCs w:val="18"/>
        </w:rPr>
      </w:pPr>
      <w:r w:rsidRPr="006B57AB">
        <w:rPr>
          <w:rStyle w:val="normaltextrun"/>
          <w:rFonts w:ascii="Calibri" w:hAnsi="Calibri" w:cs="Calibri"/>
          <w:color w:val="000000" w:themeColor="text1"/>
        </w:rPr>
        <w:t xml:space="preserve">Przed przybyciem uczestników projektu musisz zadbać o znalezienie im </w:t>
      </w:r>
      <w:r w:rsidRPr="006B57AB">
        <w:rPr>
          <w:rStyle w:val="normaltextrun"/>
          <w:rFonts w:ascii="Calibri" w:hAnsi="Calibri" w:cs="Calibri"/>
          <w:b/>
          <w:bCs/>
          <w:color w:val="3F3F41"/>
        </w:rPr>
        <w:t>mieszkania</w:t>
      </w:r>
      <w:r w:rsidRPr="006B57AB">
        <w:rPr>
          <w:rStyle w:val="normaltextrun"/>
          <w:rFonts w:ascii="Calibri" w:hAnsi="Calibri" w:cs="Calibri"/>
          <w:color w:val="000000" w:themeColor="text1"/>
        </w:rPr>
        <w:t>, co czasem powoduje wiele komplikacji. Uważaj, ponieważ nigdy nie można mieć gwarancji, że wolontariusze zostaną do końca projektu. Podpisz taką umowę na wynajem mieszkania, aby w przypadku rezygnacji uczestników nie ponosić niepotrzebnych kosztów, także takich, których nie będzie można sfinansować w ramach projektu. Przemyśl okres wypowiedzenia umowy.  </w:t>
      </w:r>
    </w:p>
    <w:p w14:paraId="632ABEBC" w14:textId="77777777" w:rsidR="002034CE" w:rsidRPr="006B57AB" w:rsidRDefault="002034CE" w:rsidP="007D6FCF">
      <w:pPr>
        <w:pStyle w:val="paragraph"/>
        <w:numPr>
          <w:ilvl w:val="0"/>
          <w:numId w:val="54"/>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Sprawdź stan mieszkania przed przyjazdem wolontariuszy; upewnij się, czy czegoś nie brakuje.  </w:t>
      </w:r>
    </w:p>
    <w:p w14:paraId="79E41AAB" w14:textId="77777777" w:rsidR="002034CE" w:rsidRPr="006B57AB" w:rsidRDefault="002034CE" w:rsidP="007D6FCF">
      <w:pPr>
        <w:pStyle w:val="paragraph"/>
        <w:numPr>
          <w:ilvl w:val="0"/>
          <w:numId w:val="54"/>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Przygotuj mały pakiet informacji o miejscu wykonywania pracy (ze zdjęciami), dodaj informacje o kraju, o Twojej miejscowości, o pogodzie, sytuacji politycznej, społecznej itp.  </w:t>
      </w:r>
    </w:p>
    <w:p w14:paraId="3EE0134C" w14:textId="77777777" w:rsidR="002034CE" w:rsidRPr="006B57AB" w:rsidRDefault="002034CE" w:rsidP="007D6FCF">
      <w:pPr>
        <w:pStyle w:val="paragraph"/>
        <w:numPr>
          <w:ilvl w:val="0"/>
          <w:numId w:val="54"/>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Sprawdź, czy miejsce pracy wolontariuszy jest przygotowane i odpowiednio wyposażone, czy niczego nie brakuje (np. dostępu do komputera).  </w:t>
      </w:r>
    </w:p>
    <w:p w14:paraId="35512A25" w14:textId="77777777" w:rsidR="002034CE" w:rsidRPr="006B57AB" w:rsidRDefault="002034CE" w:rsidP="002034CE">
      <w:pPr>
        <w:pStyle w:val="paragraph"/>
        <w:spacing w:before="0" w:beforeAutospacing="0" w:after="0" w:afterAutospacing="0"/>
        <w:rPr>
          <w:rStyle w:val="normaltextrun"/>
          <w:color w:val="000000" w:themeColor="text1"/>
        </w:rPr>
      </w:pPr>
    </w:p>
    <w:p w14:paraId="05CA97A0"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normaltextrun"/>
          <w:rFonts w:ascii="Calibri" w:hAnsi="Calibri" w:cs="Calibri"/>
          <w:b/>
          <w:bCs/>
          <w:color w:val="3F3F41"/>
        </w:rPr>
        <w:t>Jak zapobiegać sytuacjom kryzysowym w trakcie projektu?</w:t>
      </w:r>
    </w:p>
    <w:p w14:paraId="482781DB" w14:textId="77777777" w:rsidR="002034CE" w:rsidRPr="006B57AB" w:rsidRDefault="002034CE" w:rsidP="002034CE">
      <w:pPr>
        <w:pStyle w:val="paragraph"/>
        <w:spacing w:before="0" w:beforeAutospacing="0" w:after="0" w:afterAutospacing="0"/>
        <w:jc w:val="both"/>
        <w:rPr>
          <w:rStyle w:val="eop"/>
          <w:rFonts w:ascii="Calibri" w:hAnsi="Calibri" w:cs="Calibri"/>
          <w:color w:val="3F3F41"/>
        </w:rPr>
      </w:pPr>
      <w:r w:rsidRPr="006B57AB">
        <w:rPr>
          <w:rStyle w:val="normaltextrun"/>
          <w:rFonts w:ascii="Calibri" w:hAnsi="Calibri" w:cs="Calibri"/>
          <w:b/>
          <w:bCs/>
          <w:color w:val="3F3F41"/>
        </w:rPr>
        <w:t> </w:t>
      </w:r>
      <w:r w:rsidRPr="006B57AB">
        <w:rPr>
          <w:rStyle w:val="eop"/>
          <w:rFonts w:ascii="Calibri" w:hAnsi="Calibri" w:cs="Calibri"/>
          <w:color w:val="3F3F41"/>
        </w:rPr>
        <w:t> </w:t>
      </w:r>
    </w:p>
    <w:p w14:paraId="2EAD9942" w14:textId="77777777" w:rsidR="002034CE" w:rsidRPr="006B57AB" w:rsidRDefault="002034CE" w:rsidP="002034CE">
      <w:pPr>
        <w:pStyle w:val="paragraph"/>
        <w:spacing w:before="0" w:beforeAutospacing="0" w:after="0" w:afterAutospacing="0"/>
        <w:jc w:val="both"/>
        <w:rPr>
          <w:rFonts w:ascii="Segoe UI" w:hAnsi="Segoe UI" w:cs="Segoe UI"/>
          <w:sz w:val="18"/>
          <w:szCs w:val="18"/>
        </w:rPr>
      </w:pPr>
      <w:r w:rsidRPr="006B57AB">
        <w:rPr>
          <w:rStyle w:val="eop"/>
          <w:rFonts w:ascii="Calibri" w:hAnsi="Calibri" w:cs="Calibri"/>
          <w:color w:val="3F3F41"/>
        </w:rPr>
        <w:t>Ważne jest:</w:t>
      </w:r>
    </w:p>
    <w:p w14:paraId="54DD45A1"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zrozumienie trudności wolontariuszy związanych z tęsknotą za domem, za przyjaciółmi, za własną kulturą... Warto z empatią wysłuchać wolontariusza i pomóc mu je akceptować;  </w:t>
      </w:r>
    </w:p>
    <w:p w14:paraId="47C5045C" w14:textId="77777777" w:rsidR="002034CE" w:rsidRPr="006B57AB" w:rsidRDefault="002034CE" w:rsidP="007D6FCF">
      <w:pPr>
        <w:pStyle w:val="paragraph"/>
        <w:numPr>
          <w:ilvl w:val="0"/>
          <w:numId w:val="53"/>
        </w:numPr>
        <w:spacing w:before="0" w:beforeAutospacing="0" w:after="0" w:afterAutospacing="0"/>
        <w:jc w:val="both"/>
        <w:rPr>
          <w:rFonts w:ascii="Calibri" w:hAnsi="Calibri" w:cs="Calibri"/>
          <w:color w:val="000000" w:themeColor="text1"/>
        </w:rPr>
      </w:pPr>
      <w:r w:rsidRPr="006B57AB">
        <w:rPr>
          <w:rStyle w:val="normaltextrun"/>
          <w:rFonts w:ascii="Calibri" w:hAnsi="Calibri" w:cs="Calibri"/>
        </w:rPr>
        <w:t>bycie w</w:t>
      </w:r>
      <w:r w:rsidRPr="006B57AB">
        <w:rPr>
          <w:rStyle w:val="normaltextrun"/>
          <w:rFonts w:ascii="Calibri" w:hAnsi="Calibri" w:cs="Calibri"/>
          <w:b/>
          <w:bCs/>
          <w:color w:val="3F3F41"/>
        </w:rPr>
        <w:t xml:space="preserve"> </w:t>
      </w:r>
      <w:r w:rsidRPr="006B57AB">
        <w:rPr>
          <w:rStyle w:val="normaltextrun"/>
          <w:rFonts w:ascii="Calibri" w:hAnsi="Calibri" w:cs="Calibri"/>
          <w:color w:val="3F3F41"/>
        </w:rPr>
        <w:t>s</w:t>
      </w:r>
      <w:r w:rsidRPr="006B57AB">
        <w:rPr>
          <w:rStyle w:val="normaltextrun"/>
          <w:rFonts w:ascii="Calibri" w:hAnsi="Calibri" w:cs="Calibri"/>
          <w:color w:val="000000" w:themeColor="text1"/>
        </w:rPr>
        <w:t>tałym kontakcie z mentorem/koordynatorem pracy/koordynatorem projektu, pozwalające rozwiązywać problemy na bieżąco;  </w:t>
      </w:r>
    </w:p>
    <w:p w14:paraId="6C451336"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zgłaszanie wszelkich wątpliwości do koordynatora;  </w:t>
      </w:r>
    </w:p>
    <w:p w14:paraId="30FEFDFF"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kontaktowanie się interwencyjne z organizacją wspierającą (gdy się coś dzieje, należy w tej sprawie dzwonić);  </w:t>
      </w:r>
    </w:p>
    <w:p w14:paraId="4162F162"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korzystanie z porad prawnych;  </w:t>
      </w:r>
    </w:p>
    <w:p w14:paraId="0BD31CF6"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zapewnienie kontaktu do ambasady/konsulatu kraju uczestników;  </w:t>
      </w:r>
    </w:p>
    <w:p w14:paraId="3D0AD379"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zapewnienie ubezpieczenia EKUZ i EKS (</w:t>
      </w:r>
      <w:proofErr w:type="spellStart"/>
      <w:r w:rsidRPr="006B57AB">
        <w:rPr>
          <w:rStyle w:val="normaltextrun"/>
          <w:rFonts w:ascii="Calibri" w:hAnsi="Calibri" w:cs="Calibri"/>
          <w:color w:val="000000" w:themeColor="text1"/>
        </w:rPr>
        <w:t>Henner</w:t>
      </w:r>
      <w:proofErr w:type="spellEnd"/>
      <w:r w:rsidRPr="006B57AB">
        <w:rPr>
          <w:rStyle w:val="normaltextrun"/>
          <w:rFonts w:ascii="Calibri" w:hAnsi="Calibri" w:cs="Calibri"/>
          <w:color w:val="000000" w:themeColor="text1"/>
        </w:rPr>
        <w:t>), ewentualnie dodatkowego ubezpieczenia OC, w zależności od wykonywanej pracy;  </w:t>
      </w:r>
    </w:p>
    <w:p w14:paraId="635F9515"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zadbanie o wsparcie psychologiczne, jeśli zajdzie taka potrzeba;  </w:t>
      </w:r>
    </w:p>
    <w:p w14:paraId="64E73572"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wskazanie miejsc przyjaznych obcokrajowcom, w których uczestnicy projektów mogliby poznać innych cudzoziemców;  </w:t>
      </w:r>
    </w:p>
    <w:p w14:paraId="14FA490F"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kontaktowanie się z lokalnymi mediami (podawanie informacji np. o wolontariuszach i ich pracy może zwiększyć ich rozpoznawalność w środowisku lokalnym i wzmocnić ich bezpieczeństwo);  </w:t>
      </w:r>
    </w:p>
    <w:p w14:paraId="60D1747A"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znalezienie dodatkowej osoby (przyjaciela) opiekującej się wolontariuszem poza pracą;  </w:t>
      </w:r>
    </w:p>
    <w:p w14:paraId="5E6E56B8" w14:textId="77777777" w:rsidR="002034CE" w:rsidRPr="006B57AB" w:rsidRDefault="002034CE" w:rsidP="007D6FCF">
      <w:pPr>
        <w:pStyle w:val="paragraph"/>
        <w:numPr>
          <w:ilvl w:val="0"/>
          <w:numId w:val="53"/>
        </w:numPr>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zapewnienie szkolenia BHP dla wolontariuszy, udostępnienie im odzieży ochronnej, zadbanie o kursy obsługi urządzeń, z którymi wolontariusz będzie pracował.  </w:t>
      </w:r>
    </w:p>
    <w:p w14:paraId="4A01A7FC" w14:textId="77777777" w:rsidR="002034CE" w:rsidRPr="006B57AB" w:rsidRDefault="002034CE" w:rsidP="002034CE">
      <w:pPr>
        <w:pStyle w:val="paragraph"/>
        <w:spacing w:before="0" w:beforeAutospacing="0" w:after="0" w:afterAutospacing="0"/>
        <w:rPr>
          <w:rFonts w:ascii="Segoe UI" w:hAnsi="Segoe UI" w:cs="Segoe UI"/>
          <w:sz w:val="18"/>
          <w:szCs w:val="18"/>
        </w:rPr>
      </w:pPr>
      <w:r w:rsidRPr="006B57AB">
        <w:rPr>
          <w:rStyle w:val="eop"/>
          <w:rFonts w:ascii="Calibri" w:hAnsi="Calibri" w:cs="Calibri"/>
          <w:color w:val="000000" w:themeColor="text1"/>
        </w:rPr>
        <w:t> </w:t>
      </w:r>
    </w:p>
    <w:p w14:paraId="3C9651E7"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Bardzo ważnym elementem zapobiegania konfliktom komunikacyjnym jest dbanie o dobrą komunikację w zespole. Wiele konfliktów w trakcie projektu powstaje z powodu nieporozumienia językowego. Zwróć na to uwagę zarówno uczestnikom wolontariatu, jak i pracownikom. Postarajcie się wspólnie pracować nad swoją komunikacją, tak aby każdy czuł się włączony i akceptowany. Stwórz warunki do otwartej komunikacji i wzajemnego zrozumienia się. Korzystaj w tym zakresie z metody amerykańskiego psychologa M. Rosenberga Porozumienie Bez Przemocy (</w:t>
      </w:r>
      <w:r w:rsidRPr="006B57AB">
        <w:rPr>
          <w:rStyle w:val="normaltextrun"/>
          <w:rFonts w:ascii="Calibri" w:hAnsi="Calibri" w:cs="Calibri"/>
          <w:i/>
          <w:iCs/>
          <w:color w:val="000000" w:themeColor="text1"/>
        </w:rPr>
        <w:t>Non-</w:t>
      </w:r>
      <w:proofErr w:type="spellStart"/>
      <w:r w:rsidRPr="006B57AB">
        <w:rPr>
          <w:rStyle w:val="normaltextrun"/>
          <w:rFonts w:ascii="Calibri" w:hAnsi="Calibri" w:cs="Calibri"/>
          <w:i/>
          <w:iCs/>
          <w:color w:val="000000" w:themeColor="text1"/>
        </w:rPr>
        <w:t>violent</w:t>
      </w:r>
      <w:proofErr w:type="spellEnd"/>
      <w:r w:rsidRPr="006B57AB">
        <w:rPr>
          <w:rStyle w:val="normaltextrun"/>
          <w:rFonts w:ascii="Calibri" w:hAnsi="Calibri" w:cs="Calibri"/>
          <w:i/>
          <w:iCs/>
          <w:color w:val="000000" w:themeColor="text1"/>
        </w:rPr>
        <w:t xml:space="preserve"> </w:t>
      </w:r>
      <w:proofErr w:type="spellStart"/>
      <w:r w:rsidRPr="006B57AB">
        <w:rPr>
          <w:rStyle w:val="normaltextrun"/>
          <w:rFonts w:ascii="Calibri" w:hAnsi="Calibri" w:cs="Calibri"/>
          <w:i/>
          <w:iCs/>
          <w:color w:val="000000" w:themeColor="text1"/>
        </w:rPr>
        <w:t>communication</w:t>
      </w:r>
      <w:proofErr w:type="spellEnd"/>
      <w:r w:rsidRPr="006B57AB">
        <w:rPr>
          <w:rStyle w:val="normaltextrun"/>
          <w:rFonts w:ascii="Calibri" w:hAnsi="Calibri" w:cs="Calibri"/>
          <w:color w:val="000000" w:themeColor="text1"/>
        </w:rPr>
        <w:t>). Ten sposób komunikacji świetnie się sprawdzi w pracy zespołowej.</w:t>
      </w:r>
    </w:p>
    <w:p w14:paraId="6DD0DF36" w14:textId="77777777" w:rsidR="002034CE" w:rsidRPr="006B57AB" w:rsidRDefault="002034CE" w:rsidP="002034CE">
      <w:pPr>
        <w:pStyle w:val="paragraph"/>
        <w:spacing w:before="0" w:beforeAutospacing="0" w:after="0" w:afterAutospacing="0"/>
        <w:rPr>
          <w:rStyle w:val="eop"/>
          <w:rFonts w:ascii="Calibri" w:hAnsi="Calibri" w:cs="Calibri"/>
          <w:color w:val="000000" w:themeColor="text1"/>
        </w:rPr>
      </w:pPr>
    </w:p>
    <w:p w14:paraId="011001B9" w14:textId="77777777" w:rsidR="002034CE" w:rsidRPr="006B57AB" w:rsidRDefault="002034CE" w:rsidP="002034CE">
      <w:pPr>
        <w:pStyle w:val="paragraph"/>
        <w:spacing w:before="0" w:beforeAutospacing="0" w:after="0" w:afterAutospacing="0"/>
        <w:rPr>
          <w:rStyle w:val="normaltextrun"/>
          <w:rFonts w:ascii="Calibri" w:hAnsi="Calibri" w:cs="Calibri"/>
          <w:b/>
          <w:bCs/>
          <w:color w:val="3F3F41"/>
        </w:rPr>
      </w:pPr>
    </w:p>
    <w:p w14:paraId="5E1EC749" w14:textId="77777777" w:rsidR="002034CE" w:rsidRPr="006B57AB" w:rsidRDefault="002034CE" w:rsidP="002034CE">
      <w:pPr>
        <w:pStyle w:val="paragraph"/>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xml:space="preserve">Uważaj również na konflikty dotyczące wspólnego mieszkania. Pojawiają się one często i mogą rzutować na pracę wolontariuszy w organizacji, dlatego należy zachęć uczestników projektu do wprowadzenia zasad korzystania z wynajmowanego mieszkania. Ustalenie wspólnych praw jest szczególnie ważne przy współmieszkaniu wolontariuszy z różnych kultur. Odmienne rozumienie roli płci, jak również różne potrzeby dot. utrzymania czystości, ciszy, integracji itp. mogą powodować konflikty w mieszkaniu wolontariuszy. A nieporozumienia i problemy występujące w mieszkaniu i pojawiające się w czasie wolnym również negatywnie wpłyną na samopoczucie i funkcjonowanie wolontariusza w pracy. </w:t>
      </w:r>
    </w:p>
    <w:p w14:paraId="5DD01462" w14:textId="77777777" w:rsidR="002034CE" w:rsidRPr="006B57AB" w:rsidRDefault="002034CE" w:rsidP="002034CE">
      <w:pPr>
        <w:pStyle w:val="paragraph"/>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xml:space="preserve">Bez omówienia występujących różnic kulturowych i osobistych wolontariusze czasami nie są w stanie się dogadać. Zastanów się, może pomocne okaże się w tej sytuacji szkolenie dotyczące </w:t>
      </w:r>
      <w:r w:rsidRPr="006B57AB">
        <w:rPr>
          <w:rStyle w:val="normaltextrun"/>
          <w:rFonts w:ascii="Calibri" w:hAnsi="Calibri" w:cs="Calibri"/>
          <w:i/>
          <w:iCs/>
          <w:color w:val="000000" w:themeColor="text1"/>
        </w:rPr>
        <w:t>non-</w:t>
      </w:r>
      <w:proofErr w:type="spellStart"/>
      <w:r w:rsidRPr="006B57AB">
        <w:rPr>
          <w:rStyle w:val="normaltextrun"/>
          <w:rFonts w:ascii="Calibri" w:hAnsi="Calibri" w:cs="Calibri"/>
          <w:i/>
          <w:iCs/>
          <w:color w:val="000000" w:themeColor="text1"/>
        </w:rPr>
        <w:t>violent</w:t>
      </w:r>
      <w:proofErr w:type="spellEnd"/>
      <w:r w:rsidRPr="006B57AB">
        <w:rPr>
          <w:rStyle w:val="normaltextrun"/>
          <w:rFonts w:ascii="Calibri" w:hAnsi="Calibri" w:cs="Calibri"/>
          <w:i/>
          <w:iCs/>
          <w:color w:val="000000" w:themeColor="text1"/>
        </w:rPr>
        <w:t xml:space="preserve"> </w:t>
      </w:r>
      <w:proofErr w:type="spellStart"/>
      <w:r w:rsidRPr="006B57AB">
        <w:rPr>
          <w:rStyle w:val="normaltextrun"/>
          <w:rFonts w:ascii="Calibri" w:hAnsi="Calibri" w:cs="Calibri"/>
          <w:i/>
          <w:iCs/>
          <w:color w:val="000000" w:themeColor="text1"/>
        </w:rPr>
        <w:t>communication</w:t>
      </w:r>
      <w:proofErr w:type="spellEnd"/>
      <w:r w:rsidRPr="006B57AB">
        <w:rPr>
          <w:rStyle w:val="normaltextrun"/>
          <w:rFonts w:ascii="Calibri" w:hAnsi="Calibri" w:cs="Calibri"/>
          <w:color w:val="000000" w:themeColor="text1"/>
        </w:rPr>
        <w:t xml:space="preserve"> albo spotkanie z mentorami lub zewnętrznym mediatorem. Warto wypróbować różne rozwiązania. W sytuacji ostrego konfliktu czasami jedynym wyjściem jest rozdzielenie wolontariuszy i zapewnienie im różnych kwater. </w:t>
      </w:r>
    </w:p>
    <w:p w14:paraId="12AAE93E" w14:textId="77777777" w:rsidR="002034CE" w:rsidRPr="006B57AB" w:rsidRDefault="002034CE" w:rsidP="002034CE">
      <w:pPr>
        <w:pStyle w:val="paragraph"/>
        <w:spacing w:before="0" w:beforeAutospacing="0" w:after="0" w:afterAutospacing="0"/>
        <w:rPr>
          <w:rFonts w:ascii="Calibri" w:hAnsi="Calibri" w:cs="Calibri"/>
          <w:color w:val="000000" w:themeColor="text1"/>
        </w:rPr>
      </w:pPr>
      <w:r w:rsidRPr="006B57AB">
        <w:rPr>
          <w:rStyle w:val="normaltextrun"/>
          <w:rFonts w:ascii="Calibri" w:hAnsi="Calibri" w:cs="Calibri"/>
          <w:color w:val="000000" w:themeColor="text1"/>
        </w:rPr>
        <w:t xml:space="preserve">     </w:t>
      </w:r>
    </w:p>
    <w:p w14:paraId="41C2A9BE"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63F6BD08" w14:textId="77777777" w:rsidR="002034CE" w:rsidRPr="006B57AB" w:rsidRDefault="002034CE" w:rsidP="002034CE">
      <w:pPr>
        <w:pStyle w:val="paragraph"/>
        <w:spacing w:before="0" w:beforeAutospacing="0" w:after="0" w:afterAutospacing="0"/>
        <w:rPr>
          <w:rStyle w:val="eop"/>
          <w:rFonts w:ascii="Calibri" w:hAnsi="Calibri" w:cs="Calibri"/>
          <w:b/>
          <w:bCs/>
          <w:color w:val="70AD47" w:themeColor="accent6"/>
          <w:sz w:val="32"/>
          <w:szCs w:val="32"/>
        </w:rPr>
      </w:pPr>
      <w:r w:rsidRPr="006B57AB">
        <w:rPr>
          <w:rStyle w:val="eop"/>
          <w:rFonts w:ascii="Calibri" w:hAnsi="Calibri" w:cs="Calibri"/>
          <w:color w:val="000000" w:themeColor="text1"/>
        </w:rPr>
        <w:t> </w:t>
      </w:r>
      <w:r w:rsidRPr="006B57AB">
        <w:rPr>
          <w:rStyle w:val="eop"/>
          <w:rFonts w:ascii="Calibri" w:hAnsi="Calibri" w:cs="Calibri"/>
          <w:b/>
          <w:bCs/>
          <w:color w:val="6FAC47"/>
          <w:sz w:val="32"/>
          <w:szCs w:val="32"/>
        </w:rPr>
        <w:t>6. Szkolenia dla wolontariuszy</w:t>
      </w:r>
    </w:p>
    <w:p w14:paraId="0BBEC209"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30269CDA"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Wolontariusze EKS mają obowiązek uczestniczyć w szkoleniach organizowanych przez Narodową Agencję. W ramach cyklu projektu EKS organizowane są cztery rodzaje szkoleń: </w:t>
      </w:r>
    </w:p>
    <w:p w14:paraId="545C18E8"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 szkolenie przygotowawcze, </w:t>
      </w:r>
    </w:p>
    <w:p w14:paraId="6C346195"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 szkolenie wprowadzające, </w:t>
      </w:r>
    </w:p>
    <w:p w14:paraId="30908126"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szkolenie ewaluacji środkowej,</w:t>
      </w:r>
    </w:p>
    <w:p w14:paraId="32B75790"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 spotkanie ewaluacji końcowej. </w:t>
      </w:r>
    </w:p>
    <w:p w14:paraId="3EA6F11A"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257C385B"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r w:rsidRPr="006B57AB">
        <w:rPr>
          <w:rStyle w:val="normaltextrun"/>
          <w:rFonts w:ascii="Calibri" w:hAnsi="Calibri" w:cs="Calibri"/>
          <w:color w:val="000000" w:themeColor="text1"/>
        </w:rPr>
        <w:t>Szkolenia te są organizowane przez Narodowe Agencje w każdym kraju UE lub przez SALTO w krajach partnerskich. Udział w szkoleniach dla wolontariuszy jest obowiązkowy i bezpłatny. Jedynie ostatnie, spotkanie końcowej ewaluacji jest dobrowolne.</w:t>
      </w:r>
    </w:p>
    <w:p w14:paraId="298AC098" w14:textId="77777777" w:rsidR="002034CE" w:rsidRPr="006B57AB" w:rsidRDefault="002034CE" w:rsidP="002034CE">
      <w:pPr>
        <w:pStyle w:val="paragraph"/>
        <w:spacing w:before="0" w:beforeAutospacing="0" w:after="0" w:afterAutospacing="0"/>
        <w:rPr>
          <w:rStyle w:val="normaltextrun"/>
          <w:rFonts w:ascii="Calibri" w:hAnsi="Calibri" w:cs="Calibri"/>
          <w:color w:val="000000" w:themeColor="text1"/>
        </w:rPr>
      </w:pPr>
    </w:p>
    <w:p w14:paraId="4B0B5046"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b/>
          <w:bCs/>
          <w:color w:val="000000" w:themeColor="text1"/>
        </w:rPr>
        <w:t xml:space="preserve">Szkolenie przygotowawcze </w:t>
      </w:r>
      <w:r w:rsidRPr="006B57AB">
        <w:rPr>
          <w:rStyle w:val="normaltextrun"/>
          <w:rFonts w:ascii="Calibri" w:hAnsi="Calibri" w:cs="Calibri"/>
          <w:color w:val="000000" w:themeColor="text1"/>
        </w:rPr>
        <w:t>odbywa się</w:t>
      </w:r>
      <w:r w:rsidRPr="006B57AB">
        <w:rPr>
          <w:rStyle w:val="normaltextrun"/>
          <w:rFonts w:ascii="Calibri" w:hAnsi="Calibri" w:cs="Calibri"/>
          <w:b/>
          <w:bCs/>
          <w:color w:val="000000" w:themeColor="text1"/>
        </w:rPr>
        <w:t xml:space="preserve"> </w:t>
      </w:r>
      <w:r w:rsidRPr="006B57AB">
        <w:rPr>
          <w:rStyle w:val="normaltextrun"/>
          <w:rFonts w:ascii="Calibri" w:hAnsi="Calibri" w:cs="Calibri"/>
          <w:color w:val="000000" w:themeColor="text1"/>
        </w:rPr>
        <w:t xml:space="preserve">w kraju pochodzenia wolontariusza przed wyjazdem na projekt (najlepiej 1-2 miesiące przed wyjazdem). Za udział w nim odpowiada organizacja wspierająca, która zapisuje wolontariusza na szkolenie. Jeżeli w danym kraju lub w tym konkretnym okresie nie ma oferowanego przez Narodową Agencję lub SALTO szkolenia, wówczas organizacja wspierająca we współpracy z organizacją wiodącą musi je zorganizować sama zgodnie z zasadami opisanymi w </w:t>
      </w:r>
      <w:r w:rsidRPr="006B57AB">
        <w:rPr>
          <w:rStyle w:val="normaltextrun"/>
          <w:rFonts w:ascii="Calibri" w:hAnsi="Calibri" w:cs="Calibri"/>
          <w:i/>
          <w:iCs/>
          <w:color w:val="000000" w:themeColor="text1"/>
        </w:rPr>
        <w:t>Przewodniku po programie</w:t>
      </w:r>
      <w:r w:rsidRPr="006B57AB">
        <w:rPr>
          <w:rStyle w:val="normaltextrun"/>
          <w:rFonts w:ascii="Calibri" w:hAnsi="Calibri" w:cs="Calibri"/>
          <w:color w:val="000000" w:themeColor="text1"/>
        </w:rPr>
        <w:t xml:space="preserve"> </w:t>
      </w:r>
      <w:r w:rsidRPr="006B57AB">
        <w:rPr>
          <w:rStyle w:val="normaltextrun"/>
          <w:rFonts w:ascii="Calibri" w:hAnsi="Calibri" w:cs="Calibri"/>
          <w:i/>
          <w:iCs/>
          <w:color w:val="000000" w:themeColor="text1"/>
        </w:rPr>
        <w:t>EKS.</w:t>
      </w:r>
    </w:p>
    <w:p w14:paraId="0C136B18"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60002D24" w14:textId="77777777" w:rsidR="002034CE" w:rsidRPr="006B57AB" w:rsidRDefault="002034CE" w:rsidP="002034CE">
      <w:pPr>
        <w:spacing w:before="12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Po przyjeździe na miejsce realizacji projektu wolontariusze uczestniczą w dwóch rodzajach szkoleń organizowanych przez Narodową Agencję kraju goszczącego/lub SALTO:</w:t>
      </w:r>
    </w:p>
    <w:p w14:paraId="01D0AB7A" w14:textId="77777777" w:rsidR="002034CE" w:rsidRPr="006B57AB" w:rsidRDefault="002034CE" w:rsidP="007D6FCF">
      <w:pPr>
        <w:pStyle w:val="Akapitzlist"/>
        <w:numPr>
          <w:ilvl w:val="0"/>
          <w:numId w:val="52"/>
        </w:numPr>
        <w:spacing w:after="0" w:line="240" w:lineRule="auto"/>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b/>
          <w:bCs/>
          <w:color w:val="000000" w:themeColor="text1"/>
          <w:sz w:val="24"/>
          <w:szCs w:val="24"/>
          <w:lang w:eastAsia="pl-PL"/>
        </w:rPr>
        <w:t>szkolenie wprowadzające (</w:t>
      </w:r>
      <w:r w:rsidRPr="006B57AB">
        <w:rPr>
          <w:rStyle w:val="normaltextrun"/>
          <w:rFonts w:ascii="Calibri" w:eastAsia="Times New Roman" w:hAnsi="Calibri" w:cs="Calibri"/>
          <w:b/>
          <w:bCs/>
          <w:i/>
          <w:iCs/>
          <w:color w:val="000000" w:themeColor="text1"/>
          <w:sz w:val="24"/>
          <w:szCs w:val="24"/>
          <w:lang w:eastAsia="pl-PL"/>
        </w:rPr>
        <w:t>on-</w:t>
      </w:r>
      <w:proofErr w:type="spellStart"/>
      <w:r w:rsidRPr="006B57AB">
        <w:rPr>
          <w:rStyle w:val="normaltextrun"/>
          <w:rFonts w:ascii="Calibri" w:eastAsia="Times New Roman" w:hAnsi="Calibri" w:cs="Calibri"/>
          <w:b/>
          <w:bCs/>
          <w:i/>
          <w:iCs/>
          <w:color w:val="000000" w:themeColor="text1"/>
          <w:sz w:val="24"/>
          <w:szCs w:val="24"/>
          <w:lang w:eastAsia="pl-PL"/>
        </w:rPr>
        <w:t>arrival</w:t>
      </w:r>
      <w:proofErr w:type="spellEnd"/>
      <w:r w:rsidRPr="006B57AB">
        <w:rPr>
          <w:rStyle w:val="normaltextrun"/>
          <w:rFonts w:ascii="Calibri" w:eastAsia="Times New Roman" w:hAnsi="Calibri" w:cs="Calibri"/>
          <w:b/>
          <w:bCs/>
          <w:i/>
          <w:iCs/>
          <w:color w:val="000000" w:themeColor="text1"/>
          <w:sz w:val="24"/>
          <w:szCs w:val="24"/>
          <w:lang w:eastAsia="pl-PL"/>
        </w:rPr>
        <w:t xml:space="preserve"> </w:t>
      </w:r>
      <w:proofErr w:type="spellStart"/>
      <w:r w:rsidRPr="006B57AB">
        <w:rPr>
          <w:rStyle w:val="normaltextrun"/>
          <w:rFonts w:ascii="Calibri" w:eastAsia="Times New Roman" w:hAnsi="Calibri" w:cs="Calibri"/>
          <w:b/>
          <w:bCs/>
          <w:i/>
          <w:iCs/>
          <w:color w:val="000000" w:themeColor="text1"/>
          <w:sz w:val="24"/>
          <w:szCs w:val="24"/>
          <w:lang w:eastAsia="pl-PL"/>
        </w:rPr>
        <w:t>training</w:t>
      </w:r>
      <w:proofErr w:type="spellEnd"/>
      <w:r w:rsidRPr="006B57AB">
        <w:rPr>
          <w:rStyle w:val="normaltextrun"/>
          <w:rFonts w:ascii="Calibri" w:eastAsia="Times New Roman" w:hAnsi="Calibri" w:cs="Calibri"/>
          <w:b/>
          <w:bCs/>
          <w:color w:val="000000" w:themeColor="text1"/>
          <w:sz w:val="24"/>
          <w:szCs w:val="24"/>
          <w:lang w:eastAsia="pl-PL"/>
        </w:rPr>
        <w:t>)</w:t>
      </w:r>
      <w:r w:rsidRPr="006B57AB">
        <w:rPr>
          <w:rStyle w:val="normaltextrun"/>
          <w:rFonts w:ascii="Calibri" w:eastAsia="Times New Roman" w:hAnsi="Calibri" w:cs="Calibri"/>
          <w:color w:val="000000" w:themeColor="text1"/>
          <w:sz w:val="24"/>
          <w:szCs w:val="24"/>
          <w:lang w:eastAsia="pl-PL"/>
        </w:rPr>
        <w:t xml:space="preserve"> – dla wolontariuszy, których projekty trwają min. dwa miesiące (&gt;59 dni); odbywa się ono nie później niż dwa miesiące po przyjeździe do kraju goszczącego. W trakcie szkolenia wolontariusze zapoznają się z krajem goszczącym, środowiskiem, w którym będą funkcjonować, oraz innymi wolontariuszami, a także zaczynają tworzyć środowisko sprzyjające uczeniu się i realizacji własnych pomysłów w ramach projektu;</w:t>
      </w:r>
    </w:p>
    <w:p w14:paraId="3D4F224A" w14:textId="77777777" w:rsidR="002034CE" w:rsidRPr="006B57AB" w:rsidRDefault="002034CE" w:rsidP="007D6FCF">
      <w:pPr>
        <w:pStyle w:val="Akapitzlist"/>
        <w:numPr>
          <w:ilvl w:val="0"/>
          <w:numId w:val="52"/>
        </w:numPr>
        <w:spacing w:after="0" w:line="240" w:lineRule="auto"/>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b/>
          <w:bCs/>
          <w:color w:val="000000" w:themeColor="text1"/>
          <w:sz w:val="24"/>
          <w:szCs w:val="24"/>
          <w:lang w:eastAsia="pl-PL"/>
        </w:rPr>
        <w:t>szkolenie ewaluacji śródokresowej (</w:t>
      </w:r>
      <w:proofErr w:type="spellStart"/>
      <w:r w:rsidRPr="006B57AB">
        <w:rPr>
          <w:rStyle w:val="normaltextrun"/>
          <w:rFonts w:ascii="Calibri" w:eastAsia="Times New Roman" w:hAnsi="Calibri" w:cs="Calibri"/>
          <w:b/>
          <w:bCs/>
          <w:i/>
          <w:iCs/>
          <w:color w:val="000000" w:themeColor="text1"/>
          <w:sz w:val="24"/>
          <w:szCs w:val="24"/>
          <w:lang w:eastAsia="pl-PL"/>
        </w:rPr>
        <w:t>mid</w:t>
      </w:r>
      <w:proofErr w:type="spellEnd"/>
      <w:r w:rsidRPr="006B57AB">
        <w:rPr>
          <w:rStyle w:val="normaltextrun"/>
          <w:rFonts w:ascii="Calibri" w:eastAsia="Times New Roman" w:hAnsi="Calibri" w:cs="Calibri"/>
          <w:b/>
          <w:bCs/>
          <w:i/>
          <w:iCs/>
          <w:color w:val="000000" w:themeColor="text1"/>
          <w:sz w:val="24"/>
          <w:szCs w:val="24"/>
          <w:lang w:eastAsia="pl-PL"/>
        </w:rPr>
        <w:t xml:space="preserve">-term </w:t>
      </w:r>
      <w:proofErr w:type="spellStart"/>
      <w:r w:rsidRPr="006B57AB">
        <w:rPr>
          <w:rStyle w:val="normaltextrun"/>
          <w:rFonts w:ascii="Calibri" w:eastAsia="Times New Roman" w:hAnsi="Calibri" w:cs="Calibri"/>
          <w:b/>
          <w:bCs/>
          <w:i/>
          <w:iCs/>
          <w:color w:val="000000" w:themeColor="text1"/>
          <w:sz w:val="24"/>
          <w:szCs w:val="24"/>
          <w:lang w:eastAsia="pl-PL"/>
        </w:rPr>
        <w:t>meeting</w:t>
      </w:r>
      <w:proofErr w:type="spellEnd"/>
      <w:r w:rsidRPr="006B57AB">
        <w:rPr>
          <w:rStyle w:val="normaltextrun"/>
          <w:rFonts w:ascii="Calibri" w:eastAsia="Times New Roman" w:hAnsi="Calibri" w:cs="Calibri"/>
          <w:b/>
          <w:bCs/>
          <w:color w:val="000000" w:themeColor="text1"/>
          <w:sz w:val="24"/>
          <w:szCs w:val="24"/>
          <w:lang w:eastAsia="pl-PL"/>
        </w:rPr>
        <w:t>)</w:t>
      </w:r>
      <w:r w:rsidRPr="006B57AB">
        <w:rPr>
          <w:rStyle w:val="normaltextrun"/>
          <w:rFonts w:ascii="Calibri" w:eastAsia="Times New Roman" w:hAnsi="Calibri" w:cs="Calibri"/>
          <w:color w:val="000000" w:themeColor="text1"/>
          <w:sz w:val="24"/>
          <w:szCs w:val="24"/>
          <w:lang w:eastAsia="pl-PL"/>
        </w:rPr>
        <w:t xml:space="preserve"> – dla wolontariuszy, których projekty trwają min. sześć miesięcy; zazwyczaj w połowie pobytu wolontariusza w kraju goszczącym. Szkolenie stwarza możliwość oceny i refleksji nad swoimi dotychczasowymi doświadczeniami oraz spotkania się z innymi wolontariuszami, którzy uczestniczą w różnych projektach na terenie całego kraju.</w:t>
      </w:r>
    </w:p>
    <w:p w14:paraId="1FE348DA" w14:textId="77777777" w:rsidR="002034CE" w:rsidRPr="006B57AB" w:rsidRDefault="002034CE" w:rsidP="002034CE">
      <w:pPr>
        <w:spacing w:before="12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b/>
          <w:bCs/>
          <w:color w:val="000000" w:themeColor="text1"/>
          <w:sz w:val="24"/>
          <w:szCs w:val="24"/>
          <w:lang w:eastAsia="pl-PL"/>
        </w:rPr>
        <w:t>Spotkanie ewaluacji</w:t>
      </w:r>
      <w:r w:rsidRPr="006B57AB">
        <w:rPr>
          <w:rStyle w:val="normaltextrun"/>
          <w:rFonts w:ascii="Calibri" w:eastAsia="Times New Roman" w:hAnsi="Calibri" w:cs="Calibri"/>
          <w:color w:val="000000" w:themeColor="text1"/>
          <w:sz w:val="24"/>
          <w:szCs w:val="24"/>
          <w:lang w:eastAsia="pl-PL"/>
        </w:rPr>
        <w:t xml:space="preserve"> </w:t>
      </w:r>
      <w:r w:rsidRPr="006B57AB">
        <w:rPr>
          <w:rStyle w:val="normaltextrun"/>
          <w:rFonts w:ascii="Calibri" w:eastAsia="Times New Roman" w:hAnsi="Calibri" w:cs="Calibri"/>
          <w:b/>
          <w:bCs/>
          <w:color w:val="000000" w:themeColor="text1"/>
          <w:sz w:val="24"/>
          <w:szCs w:val="24"/>
          <w:lang w:eastAsia="pl-PL"/>
        </w:rPr>
        <w:t>końcowej (</w:t>
      </w:r>
      <w:proofErr w:type="spellStart"/>
      <w:r w:rsidRPr="006B57AB">
        <w:rPr>
          <w:rStyle w:val="normaltextrun"/>
          <w:rFonts w:ascii="Calibri" w:eastAsia="Times New Roman" w:hAnsi="Calibri" w:cs="Calibri"/>
          <w:b/>
          <w:bCs/>
          <w:i/>
          <w:iCs/>
          <w:color w:val="000000" w:themeColor="text1"/>
          <w:sz w:val="24"/>
          <w:szCs w:val="24"/>
          <w:lang w:eastAsia="pl-PL"/>
        </w:rPr>
        <w:t>final</w:t>
      </w:r>
      <w:proofErr w:type="spellEnd"/>
      <w:r w:rsidRPr="006B57AB">
        <w:rPr>
          <w:rStyle w:val="normaltextrun"/>
          <w:rFonts w:ascii="Calibri" w:eastAsia="Times New Roman" w:hAnsi="Calibri" w:cs="Calibri"/>
          <w:b/>
          <w:bCs/>
          <w:i/>
          <w:iCs/>
          <w:color w:val="000000" w:themeColor="text1"/>
          <w:sz w:val="24"/>
          <w:szCs w:val="24"/>
          <w:lang w:eastAsia="pl-PL"/>
        </w:rPr>
        <w:t xml:space="preserve"> </w:t>
      </w:r>
      <w:proofErr w:type="spellStart"/>
      <w:r w:rsidRPr="006B57AB">
        <w:rPr>
          <w:rStyle w:val="normaltextrun"/>
          <w:rFonts w:ascii="Calibri" w:eastAsia="Times New Roman" w:hAnsi="Calibri" w:cs="Calibri"/>
          <w:b/>
          <w:bCs/>
          <w:i/>
          <w:iCs/>
          <w:color w:val="000000" w:themeColor="text1"/>
          <w:sz w:val="24"/>
          <w:szCs w:val="24"/>
          <w:lang w:eastAsia="pl-PL"/>
        </w:rPr>
        <w:t>evaluation</w:t>
      </w:r>
      <w:proofErr w:type="spellEnd"/>
      <w:r w:rsidRPr="006B57AB">
        <w:rPr>
          <w:rStyle w:val="normaltextrun"/>
          <w:rFonts w:ascii="Calibri" w:eastAsia="Times New Roman" w:hAnsi="Calibri" w:cs="Calibri"/>
          <w:b/>
          <w:bCs/>
          <w:i/>
          <w:iCs/>
          <w:color w:val="000000" w:themeColor="text1"/>
          <w:sz w:val="24"/>
          <w:szCs w:val="24"/>
          <w:lang w:eastAsia="pl-PL"/>
        </w:rPr>
        <w:t xml:space="preserve"> </w:t>
      </w:r>
      <w:proofErr w:type="spellStart"/>
      <w:r w:rsidRPr="006B57AB">
        <w:rPr>
          <w:rStyle w:val="normaltextrun"/>
          <w:rFonts w:ascii="Calibri" w:eastAsia="Times New Roman" w:hAnsi="Calibri" w:cs="Calibri"/>
          <w:b/>
          <w:bCs/>
          <w:i/>
          <w:iCs/>
          <w:color w:val="000000" w:themeColor="text1"/>
          <w:sz w:val="24"/>
          <w:szCs w:val="24"/>
          <w:lang w:eastAsia="pl-PL"/>
        </w:rPr>
        <w:t>meeting</w:t>
      </w:r>
      <w:proofErr w:type="spellEnd"/>
      <w:r w:rsidRPr="006B57AB">
        <w:rPr>
          <w:rStyle w:val="normaltextrun"/>
          <w:rFonts w:ascii="Calibri" w:eastAsia="Times New Roman" w:hAnsi="Calibri" w:cs="Calibri"/>
          <w:b/>
          <w:bCs/>
          <w:color w:val="000000" w:themeColor="text1"/>
          <w:sz w:val="24"/>
          <w:szCs w:val="24"/>
          <w:lang w:eastAsia="pl-PL"/>
        </w:rPr>
        <w:t>)</w:t>
      </w:r>
      <w:r w:rsidRPr="006B57AB">
        <w:rPr>
          <w:rStyle w:val="normaltextrun"/>
          <w:rFonts w:ascii="Calibri" w:eastAsia="Times New Roman" w:hAnsi="Calibri" w:cs="Calibri"/>
          <w:color w:val="000000" w:themeColor="text1"/>
          <w:sz w:val="24"/>
          <w:szCs w:val="24"/>
          <w:lang w:eastAsia="pl-PL"/>
        </w:rPr>
        <w:t xml:space="preserve"> jest zjazdem chętnych wolontariuszy już po zakończonym projekcie. To szkolenie ma bardziej charakter spotkania podsumowującego i nie jest obowiązkowe. Organizowane jest przez Narodowe Agencje raz na rok. Na to szkolenie wolontariusze sami mogą się zgłosić. Jako organizacja wiodąca możesz wysłać zaproszenie na szkolenie i zachęcać do wzięcia w nim udziału. </w:t>
      </w:r>
    </w:p>
    <w:p w14:paraId="6D6EA71D" w14:textId="77777777" w:rsidR="002034CE" w:rsidRPr="006B57AB" w:rsidRDefault="002034CE" w:rsidP="002034CE">
      <w:pPr>
        <w:spacing w:before="120" w:line="240" w:lineRule="auto"/>
        <w:jc w:val="both"/>
        <w:rPr>
          <w:rStyle w:val="normaltextrun"/>
          <w:rFonts w:ascii="Calibri" w:eastAsia="Times New Roman" w:hAnsi="Calibri" w:cs="Calibri"/>
          <w:color w:val="000000" w:themeColor="text1"/>
          <w:sz w:val="24"/>
          <w:szCs w:val="24"/>
          <w:lang w:eastAsia="pl-PL"/>
        </w:rPr>
      </w:pPr>
    </w:p>
    <w:p w14:paraId="490DEE28" w14:textId="77777777" w:rsidR="002034CE" w:rsidRPr="006B57AB" w:rsidRDefault="002034CE" w:rsidP="002034CE">
      <w:pPr>
        <w:spacing w:before="12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 xml:space="preserve">Jeżeli Twoja organizacja jest organizacją wiodącą dla projektu goszczącego w Polsce, to musisz pamiętać o zapisywaniu wolontariusza na szkolenia. Jest to obowiązek organizacji wiodącej. Rejestracji wolontariuszy należy dokonywać poprzez system online: </w:t>
      </w:r>
    </w:p>
    <w:p w14:paraId="367660A7" w14:textId="77777777" w:rsidR="002034CE" w:rsidRPr="006B57AB" w:rsidRDefault="002034CE" w:rsidP="002034CE">
      <w:pPr>
        <w:spacing w:before="120" w:line="240" w:lineRule="auto"/>
        <w:jc w:val="both"/>
        <w:rPr>
          <w:rStyle w:val="normaltextrun"/>
          <w:rFonts w:ascii="Calibri" w:eastAsia="Times New Roman" w:hAnsi="Calibri" w:cs="Calibri"/>
          <w:color w:val="000000" w:themeColor="text1"/>
          <w:sz w:val="24"/>
          <w:szCs w:val="24"/>
          <w:lang w:eastAsia="pl-PL"/>
        </w:rPr>
      </w:pPr>
      <w:hyperlink r:id="rId33">
        <w:r w:rsidRPr="006B57AB">
          <w:rPr>
            <w:rStyle w:val="Hipercze"/>
            <w:rFonts w:ascii="Calibri" w:eastAsia="Times New Roman" w:hAnsi="Calibri" w:cs="Calibri"/>
            <w:sz w:val="24"/>
            <w:szCs w:val="24"/>
            <w:lang w:eastAsia="pl-PL"/>
          </w:rPr>
          <w:t>http://szkolenia.eks.org.pl.</w:t>
        </w:r>
      </w:hyperlink>
    </w:p>
    <w:p w14:paraId="7666C4A0" w14:textId="77777777" w:rsidR="002034CE" w:rsidRPr="006B57AB" w:rsidRDefault="002034CE" w:rsidP="002034CE">
      <w:pPr>
        <w:spacing w:before="120" w:line="240" w:lineRule="auto"/>
        <w:jc w:val="both"/>
        <w:rPr>
          <w:rStyle w:val="normaltextrun"/>
          <w:rFonts w:ascii="Calibri" w:eastAsia="Times New Roman" w:hAnsi="Calibri" w:cs="Calibri"/>
          <w:color w:val="000000" w:themeColor="text1"/>
          <w:sz w:val="24"/>
          <w:szCs w:val="24"/>
          <w:lang w:eastAsia="pl-PL"/>
        </w:rPr>
      </w:pPr>
      <w:r w:rsidRPr="006B57AB">
        <w:rPr>
          <w:rStyle w:val="normaltextrun"/>
          <w:rFonts w:ascii="Calibri" w:eastAsia="Times New Roman" w:hAnsi="Calibri" w:cs="Calibri"/>
          <w:color w:val="000000" w:themeColor="text1"/>
          <w:sz w:val="24"/>
          <w:szCs w:val="24"/>
          <w:lang w:eastAsia="pl-PL"/>
        </w:rPr>
        <w:t xml:space="preserve">Szkolenie wprowadzające odbywa się najczęściej w Warszawie i trwa 5 dni. Szkolenie ewaluacji środkowej odbywa się w Toruniu i trwa również 4-5 dni. </w:t>
      </w:r>
    </w:p>
    <w:p w14:paraId="5F9225C9" w14:textId="77777777" w:rsidR="002034CE" w:rsidRPr="006B57AB" w:rsidRDefault="002034CE" w:rsidP="002034CE">
      <w:pPr>
        <w:pStyle w:val="paragraph"/>
        <w:spacing w:before="120" w:before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Poinformuj organizację przyjmującą jak najwcześniej o planowanych terminach szkolenia, ponieważ udział w nich jest dla wolontariuszy obowiązkowy, a dni szkoleniowe zaliczają się w tygodniu do dni roboczych. Podczas szkolenia wolontariusz na koszt Narodowej Agencji ma zapewnione zakwaterowanie i pełne wyżywienie. Natomiast organizacja wiodąca pokrywa koszty przejazdów z budżetu projektu (są to koszty wsparcia organizacyjnego).</w:t>
      </w:r>
    </w:p>
    <w:p w14:paraId="04C06D02"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6522A929" w14:textId="77777777" w:rsidR="002034CE" w:rsidRPr="006B57AB" w:rsidRDefault="002034CE" w:rsidP="002034CE">
      <w:pPr>
        <w:pStyle w:val="paragraph"/>
        <w:spacing w:before="0" w:beforeAutospacing="0" w:after="0" w:afterAutospacing="0"/>
        <w:jc w:val="both"/>
        <w:rPr>
          <w:rStyle w:val="eop"/>
          <w:rFonts w:ascii="Calibri" w:hAnsi="Calibri" w:cs="Calibri"/>
          <w:color w:val="000000" w:themeColor="text1"/>
        </w:rPr>
      </w:pPr>
      <w:r w:rsidRPr="006B57AB">
        <w:rPr>
          <w:rStyle w:val="eop"/>
          <w:rFonts w:ascii="Calibri" w:hAnsi="Calibri" w:cs="Calibri"/>
          <w:b/>
          <w:bCs/>
          <w:color w:val="6FAC47"/>
          <w:sz w:val="32"/>
          <w:szCs w:val="32"/>
        </w:rPr>
        <w:t>Słowo końcowe</w:t>
      </w:r>
    </w:p>
    <w:p w14:paraId="7DC07603"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5B7C5569"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Mamy nadzieję, że wymienione w tym poradniku informacje pomogą Tobie i Twojej organizacji skutecznie i z sukcesem realizować pierwsze projekty wolontariatu. Czasami może Ci się wydawać, że ta liczba różnych tematów i obowiązków formalnych jest nie do ogarnięcia. Fakt - początki są trudne. Jednak wraz z kolejnym doświadczeniem będzie coraz lepiej, jak przy każdym procesie nauki. To właśnie doświadczenia i praktyka czynią mistrza. </w:t>
      </w:r>
      <w:r w:rsidRPr="006B57AB">
        <w:rPr>
          <w:rFonts w:ascii="Segoe UI Emoji" w:eastAsia="Segoe UI Emoji" w:hAnsi="Segoe UI Emoji" w:cs="Segoe UI Emoji"/>
        </w:rPr>
        <w:t>😊</w:t>
      </w:r>
    </w:p>
    <w:p w14:paraId="4BE594F4"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41903F7D"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Na koniec jeszcze dwie rady!</w:t>
      </w:r>
    </w:p>
    <w:p w14:paraId="55E078FF"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1F8EBFA2" w14:textId="77777777" w:rsidR="002034CE" w:rsidRPr="006B57AB" w:rsidRDefault="002034CE" w:rsidP="007D6FCF">
      <w:pPr>
        <w:pStyle w:val="paragraph"/>
        <w:numPr>
          <w:ilvl w:val="0"/>
          <w:numId w:val="51"/>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Jeżeli pojawi się trudna sytuacja w projekcie i nie jesteś pewny, które rozwiązanie jest dobre, korzystaj z doświadczeń i rad innych, bardziej doświadczonych organizacji EKS. Nie krępuj się, zadzwoń lub napisz do innego koordynatora i zapytaj, jak on takie trudności rozwiązuje. Na wszystko jest jakiejś rozwiązanie. Zaufaj też swojej intuicji i działaj w zgodzie ze swoimi uczuciami i zasadami zdrowego rozsądku.</w:t>
      </w:r>
    </w:p>
    <w:p w14:paraId="425A5A08"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1F3CB6E1" w14:textId="77777777" w:rsidR="002034CE" w:rsidRPr="006B57AB" w:rsidRDefault="002034CE" w:rsidP="007D6FCF">
      <w:pPr>
        <w:pStyle w:val="paragraph"/>
        <w:numPr>
          <w:ilvl w:val="0"/>
          <w:numId w:val="51"/>
        </w:numPr>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 xml:space="preserve">Nie zapomnij o własnym samopoczuciu. Często nowe organizacje przy realizacji pierwszych swoich projektów EKS dają z siebie wszystko, maksymalnie się angażują, oferują uczestnikom pomoc przez 24 godziny na dobę i chcą wszystko robić perfekcyjnie. Takie podejście bardzo obciąża koordynatora projektu, który szybko się wypala. Dlatego od samego początku uważaj na siebie i bądź świadomy, gdzie są Twoje limity. Przy współpracy z wolontariuszami z innego kraju jest to o tyle trudne, że nie zawsze da się rozdzielić życie zawodowe od życia prywatnego. Tym bardziej pamiętaj, że jeżeli zadbasz o swoje własne potrzeby, to będziesz umiał też dostrzec potrzeby wolontariuszy i innych osób w projekcie. </w:t>
      </w:r>
    </w:p>
    <w:p w14:paraId="7740A4A2" w14:textId="77777777" w:rsidR="002034CE" w:rsidRPr="006B57AB" w:rsidRDefault="002034CE" w:rsidP="002034CE">
      <w:pPr>
        <w:pStyle w:val="paragraph"/>
        <w:spacing w:before="0" w:beforeAutospacing="0" w:after="0" w:afterAutospacing="0"/>
        <w:jc w:val="both"/>
        <w:rPr>
          <w:rStyle w:val="normaltextrun"/>
          <w:rFonts w:ascii="Calibri" w:hAnsi="Calibri" w:cs="Calibri"/>
          <w:color w:val="000000" w:themeColor="text1"/>
        </w:rPr>
      </w:pPr>
    </w:p>
    <w:p w14:paraId="05F8E553" w14:textId="77777777" w:rsidR="002034CE" w:rsidRPr="00B47DCB" w:rsidRDefault="002034CE" w:rsidP="002034CE">
      <w:pPr>
        <w:pStyle w:val="paragraph"/>
        <w:spacing w:before="0" w:beforeAutospacing="0" w:after="0" w:afterAutospacing="0"/>
        <w:jc w:val="both"/>
        <w:rPr>
          <w:rStyle w:val="normaltextrun"/>
          <w:rFonts w:ascii="Calibri" w:hAnsi="Calibri" w:cs="Calibri"/>
          <w:color w:val="000000" w:themeColor="text1"/>
        </w:rPr>
      </w:pPr>
      <w:r w:rsidRPr="006B57AB">
        <w:rPr>
          <w:rStyle w:val="normaltextrun"/>
          <w:rFonts w:ascii="Calibri" w:hAnsi="Calibri" w:cs="Calibri"/>
          <w:color w:val="000000" w:themeColor="text1"/>
        </w:rPr>
        <w:t>Życzymy Tobie i Twojej organizacji powodzenia przy realizacji pierwszych projektów EKS!</w:t>
      </w:r>
    </w:p>
    <w:p w14:paraId="279B08D7" w14:textId="77777777" w:rsidR="002034CE" w:rsidRPr="00B84321" w:rsidRDefault="002034CE" w:rsidP="002034CE">
      <w:pPr>
        <w:pStyle w:val="Akapitzlist"/>
        <w:spacing w:after="0"/>
        <w:ind w:left="0"/>
        <w:jc w:val="both"/>
        <w:rPr>
          <w:color w:val="000000" w:themeColor="text1"/>
        </w:rPr>
      </w:pPr>
    </w:p>
    <w:sectPr w:rsidR="002034CE" w:rsidRPr="00B84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DEDE" w14:textId="77777777" w:rsidR="002034CE" w:rsidRDefault="002034CE" w:rsidP="002034CE">
      <w:pPr>
        <w:spacing w:after="0" w:line="240" w:lineRule="auto"/>
      </w:pPr>
      <w:r>
        <w:separator/>
      </w:r>
    </w:p>
  </w:endnote>
  <w:endnote w:type="continuationSeparator" w:id="0">
    <w:p w14:paraId="0CAA965C" w14:textId="77777777" w:rsidR="002034CE" w:rsidRDefault="002034CE" w:rsidP="0020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D673" w14:textId="77777777" w:rsidR="002034CE" w:rsidRDefault="002034CE" w:rsidP="002034CE">
      <w:pPr>
        <w:spacing w:after="0" w:line="240" w:lineRule="auto"/>
      </w:pPr>
      <w:r>
        <w:separator/>
      </w:r>
    </w:p>
  </w:footnote>
  <w:footnote w:type="continuationSeparator" w:id="0">
    <w:p w14:paraId="59E304B0" w14:textId="77777777" w:rsidR="002034CE" w:rsidRDefault="002034CE" w:rsidP="002034CE">
      <w:pPr>
        <w:spacing w:after="0" w:line="240" w:lineRule="auto"/>
      </w:pPr>
      <w:r>
        <w:continuationSeparator/>
      </w:r>
    </w:p>
  </w:footnote>
  <w:footnote w:id="1">
    <w:p w14:paraId="3882480A" w14:textId="77777777" w:rsidR="002034CE" w:rsidRDefault="002034CE" w:rsidP="002034CE">
      <w:pPr>
        <w:pStyle w:val="Tekstprzypisudolnego"/>
      </w:pPr>
      <w:r w:rsidRPr="75D0B985">
        <w:rPr>
          <w:rStyle w:val="Odwoanieprzypisudolnego"/>
        </w:rPr>
        <w:footnoteRef/>
      </w:r>
      <w:r>
        <w:t xml:space="preserve"> </w:t>
      </w:r>
      <w:r w:rsidRPr="2351AF27">
        <w:rPr>
          <w:i/>
          <w:iCs/>
        </w:rPr>
        <w:t>Przewodnik po programie Europejski Korpus Solidarności na rok 2023</w:t>
      </w:r>
      <w:r>
        <w:t>, str.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A459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CEBD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F263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AFD315"/>
    <w:multiLevelType w:val="hybridMultilevel"/>
    <w:tmpl w:val="FFFFFFFF"/>
    <w:lvl w:ilvl="0" w:tplc="FFFFFFFF">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A57F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A6B598"/>
    <w:multiLevelType w:val="hybridMultilevel"/>
    <w:tmpl w:val="707A76EE"/>
    <w:lvl w:ilvl="0" w:tplc="2BA017DE">
      <w:start w:val="1"/>
      <w:numFmt w:val="decimal"/>
      <w:lvlText w:val="%1."/>
      <w:lvlJc w:val="left"/>
      <w:pPr>
        <w:ind w:left="720" w:hanging="360"/>
      </w:pPr>
    </w:lvl>
    <w:lvl w:ilvl="1" w:tplc="F8F8C624">
      <w:start w:val="1"/>
      <w:numFmt w:val="lowerLetter"/>
      <w:lvlText w:val="%2."/>
      <w:lvlJc w:val="left"/>
      <w:pPr>
        <w:ind w:left="1440" w:hanging="360"/>
      </w:pPr>
    </w:lvl>
    <w:lvl w:ilvl="2" w:tplc="E50A5CFC">
      <w:start w:val="1"/>
      <w:numFmt w:val="lowerRoman"/>
      <w:lvlText w:val="%3."/>
      <w:lvlJc w:val="right"/>
      <w:pPr>
        <w:ind w:left="2160" w:hanging="180"/>
      </w:pPr>
    </w:lvl>
    <w:lvl w:ilvl="3" w:tplc="8828C68C">
      <w:start w:val="1"/>
      <w:numFmt w:val="decimal"/>
      <w:lvlText w:val="%4."/>
      <w:lvlJc w:val="left"/>
      <w:pPr>
        <w:ind w:left="2880" w:hanging="360"/>
      </w:pPr>
    </w:lvl>
    <w:lvl w:ilvl="4" w:tplc="8E1679C2">
      <w:start w:val="1"/>
      <w:numFmt w:val="lowerLetter"/>
      <w:lvlText w:val="%5."/>
      <w:lvlJc w:val="left"/>
      <w:pPr>
        <w:ind w:left="3600" w:hanging="360"/>
      </w:pPr>
    </w:lvl>
    <w:lvl w:ilvl="5" w:tplc="929CE664">
      <w:start w:val="1"/>
      <w:numFmt w:val="lowerRoman"/>
      <w:lvlText w:val="%6."/>
      <w:lvlJc w:val="right"/>
      <w:pPr>
        <w:ind w:left="4320" w:hanging="180"/>
      </w:pPr>
    </w:lvl>
    <w:lvl w:ilvl="6" w:tplc="2536EEC6">
      <w:start w:val="1"/>
      <w:numFmt w:val="decimal"/>
      <w:lvlText w:val="%7."/>
      <w:lvlJc w:val="left"/>
      <w:pPr>
        <w:ind w:left="5040" w:hanging="360"/>
      </w:pPr>
    </w:lvl>
    <w:lvl w:ilvl="7" w:tplc="A0566A5E">
      <w:start w:val="1"/>
      <w:numFmt w:val="lowerLetter"/>
      <w:lvlText w:val="%8."/>
      <w:lvlJc w:val="left"/>
      <w:pPr>
        <w:ind w:left="5760" w:hanging="360"/>
      </w:pPr>
    </w:lvl>
    <w:lvl w:ilvl="8" w:tplc="31DAE7F4">
      <w:start w:val="1"/>
      <w:numFmt w:val="lowerRoman"/>
      <w:lvlText w:val="%9."/>
      <w:lvlJc w:val="right"/>
      <w:pPr>
        <w:ind w:left="6480" w:hanging="180"/>
      </w:pPr>
    </w:lvl>
  </w:abstractNum>
  <w:abstractNum w:abstractNumId="6" w15:restartNumberingAfterBreak="0">
    <w:nsid w:val="01E59A95"/>
    <w:multiLevelType w:val="hybridMultilevel"/>
    <w:tmpl w:val="CD20BB74"/>
    <w:lvl w:ilvl="0" w:tplc="F14478A4">
      <w:start w:val="1"/>
      <w:numFmt w:val="bullet"/>
      <w:lvlText w:val=""/>
      <w:lvlJc w:val="left"/>
      <w:pPr>
        <w:ind w:left="720" w:hanging="360"/>
      </w:pPr>
      <w:rPr>
        <w:rFonts w:ascii="Symbol" w:hAnsi="Symbol" w:hint="default"/>
      </w:rPr>
    </w:lvl>
    <w:lvl w:ilvl="1" w:tplc="92F0ACCE">
      <w:start w:val="1"/>
      <w:numFmt w:val="bullet"/>
      <w:lvlText w:val="o"/>
      <w:lvlJc w:val="left"/>
      <w:pPr>
        <w:ind w:left="1440" w:hanging="360"/>
      </w:pPr>
      <w:rPr>
        <w:rFonts w:ascii="Courier New" w:hAnsi="Courier New" w:hint="default"/>
      </w:rPr>
    </w:lvl>
    <w:lvl w:ilvl="2" w:tplc="094A9A56">
      <w:start w:val="1"/>
      <w:numFmt w:val="bullet"/>
      <w:lvlText w:val=""/>
      <w:lvlJc w:val="left"/>
      <w:pPr>
        <w:ind w:left="2160" w:hanging="360"/>
      </w:pPr>
      <w:rPr>
        <w:rFonts w:ascii="Wingdings" w:hAnsi="Wingdings" w:hint="default"/>
      </w:rPr>
    </w:lvl>
    <w:lvl w:ilvl="3" w:tplc="68B68178">
      <w:start w:val="1"/>
      <w:numFmt w:val="bullet"/>
      <w:lvlText w:val=""/>
      <w:lvlJc w:val="left"/>
      <w:pPr>
        <w:ind w:left="2880" w:hanging="360"/>
      </w:pPr>
      <w:rPr>
        <w:rFonts w:ascii="Symbol" w:hAnsi="Symbol" w:hint="default"/>
      </w:rPr>
    </w:lvl>
    <w:lvl w:ilvl="4" w:tplc="7768334E">
      <w:start w:val="1"/>
      <w:numFmt w:val="bullet"/>
      <w:lvlText w:val="o"/>
      <w:lvlJc w:val="left"/>
      <w:pPr>
        <w:ind w:left="3600" w:hanging="360"/>
      </w:pPr>
      <w:rPr>
        <w:rFonts w:ascii="Courier New" w:hAnsi="Courier New" w:hint="default"/>
      </w:rPr>
    </w:lvl>
    <w:lvl w:ilvl="5" w:tplc="8828DFF0">
      <w:start w:val="1"/>
      <w:numFmt w:val="bullet"/>
      <w:lvlText w:val=""/>
      <w:lvlJc w:val="left"/>
      <w:pPr>
        <w:ind w:left="4320" w:hanging="360"/>
      </w:pPr>
      <w:rPr>
        <w:rFonts w:ascii="Wingdings" w:hAnsi="Wingdings" w:hint="default"/>
      </w:rPr>
    </w:lvl>
    <w:lvl w:ilvl="6" w:tplc="8BF230BC">
      <w:start w:val="1"/>
      <w:numFmt w:val="bullet"/>
      <w:lvlText w:val=""/>
      <w:lvlJc w:val="left"/>
      <w:pPr>
        <w:ind w:left="5040" w:hanging="360"/>
      </w:pPr>
      <w:rPr>
        <w:rFonts w:ascii="Symbol" w:hAnsi="Symbol" w:hint="default"/>
      </w:rPr>
    </w:lvl>
    <w:lvl w:ilvl="7" w:tplc="0A9A296A">
      <w:start w:val="1"/>
      <w:numFmt w:val="bullet"/>
      <w:lvlText w:val="o"/>
      <w:lvlJc w:val="left"/>
      <w:pPr>
        <w:ind w:left="5760" w:hanging="360"/>
      </w:pPr>
      <w:rPr>
        <w:rFonts w:ascii="Courier New" w:hAnsi="Courier New" w:hint="default"/>
      </w:rPr>
    </w:lvl>
    <w:lvl w:ilvl="8" w:tplc="1466E25E">
      <w:start w:val="1"/>
      <w:numFmt w:val="bullet"/>
      <w:lvlText w:val=""/>
      <w:lvlJc w:val="left"/>
      <w:pPr>
        <w:ind w:left="6480" w:hanging="360"/>
      </w:pPr>
      <w:rPr>
        <w:rFonts w:ascii="Wingdings" w:hAnsi="Wingdings" w:hint="default"/>
      </w:rPr>
    </w:lvl>
  </w:abstractNum>
  <w:abstractNum w:abstractNumId="7" w15:restartNumberingAfterBreak="0">
    <w:nsid w:val="03B5C52F"/>
    <w:multiLevelType w:val="hybridMultilevel"/>
    <w:tmpl w:val="FFFFFFFF"/>
    <w:lvl w:ilvl="0" w:tplc="FFFFFFFF">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2AB9C7"/>
    <w:multiLevelType w:val="hybridMultilevel"/>
    <w:tmpl w:val="789205B8"/>
    <w:lvl w:ilvl="0" w:tplc="C78A7A92">
      <w:start w:val="1"/>
      <w:numFmt w:val="bullet"/>
      <w:lvlText w:val="-"/>
      <w:lvlJc w:val="left"/>
      <w:pPr>
        <w:ind w:left="720" w:hanging="360"/>
      </w:pPr>
      <w:rPr>
        <w:rFonts w:ascii="Calibri" w:hAnsi="Calibri" w:hint="default"/>
      </w:rPr>
    </w:lvl>
    <w:lvl w:ilvl="1" w:tplc="B694C038">
      <w:start w:val="1"/>
      <w:numFmt w:val="bullet"/>
      <w:lvlText w:val="o"/>
      <w:lvlJc w:val="left"/>
      <w:pPr>
        <w:ind w:left="1440" w:hanging="360"/>
      </w:pPr>
      <w:rPr>
        <w:rFonts w:ascii="Courier New" w:hAnsi="Courier New" w:hint="default"/>
      </w:rPr>
    </w:lvl>
    <w:lvl w:ilvl="2" w:tplc="CF0467F6">
      <w:start w:val="1"/>
      <w:numFmt w:val="bullet"/>
      <w:lvlText w:val=""/>
      <w:lvlJc w:val="left"/>
      <w:pPr>
        <w:ind w:left="2160" w:hanging="360"/>
      </w:pPr>
      <w:rPr>
        <w:rFonts w:ascii="Wingdings" w:hAnsi="Wingdings" w:hint="default"/>
      </w:rPr>
    </w:lvl>
    <w:lvl w:ilvl="3" w:tplc="C2049072">
      <w:start w:val="1"/>
      <w:numFmt w:val="bullet"/>
      <w:lvlText w:val=""/>
      <w:lvlJc w:val="left"/>
      <w:pPr>
        <w:ind w:left="2880" w:hanging="360"/>
      </w:pPr>
      <w:rPr>
        <w:rFonts w:ascii="Symbol" w:hAnsi="Symbol" w:hint="default"/>
      </w:rPr>
    </w:lvl>
    <w:lvl w:ilvl="4" w:tplc="E370DA8A">
      <w:start w:val="1"/>
      <w:numFmt w:val="bullet"/>
      <w:lvlText w:val="o"/>
      <w:lvlJc w:val="left"/>
      <w:pPr>
        <w:ind w:left="3600" w:hanging="360"/>
      </w:pPr>
      <w:rPr>
        <w:rFonts w:ascii="Courier New" w:hAnsi="Courier New" w:hint="default"/>
      </w:rPr>
    </w:lvl>
    <w:lvl w:ilvl="5" w:tplc="861ECF36">
      <w:start w:val="1"/>
      <w:numFmt w:val="bullet"/>
      <w:lvlText w:val=""/>
      <w:lvlJc w:val="left"/>
      <w:pPr>
        <w:ind w:left="4320" w:hanging="360"/>
      </w:pPr>
      <w:rPr>
        <w:rFonts w:ascii="Wingdings" w:hAnsi="Wingdings" w:hint="default"/>
      </w:rPr>
    </w:lvl>
    <w:lvl w:ilvl="6" w:tplc="EFF2A15E">
      <w:start w:val="1"/>
      <w:numFmt w:val="bullet"/>
      <w:lvlText w:val=""/>
      <w:lvlJc w:val="left"/>
      <w:pPr>
        <w:ind w:left="5040" w:hanging="360"/>
      </w:pPr>
      <w:rPr>
        <w:rFonts w:ascii="Symbol" w:hAnsi="Symbol" w:hint="default"/>
      </w:rPr>
    </w:lvl>
    <w:lvl w:ilvl="7" w:tplc="1D408860">
      <w:start w:val="1"/>
      <w:numFmt w:val="bullet"/>
      <w:lvlText w:val="o"/>
      <w:lvlJc w:val="left"/>
      <w:pPr>
        <w:ind w:left="5760" w:hanging="360"/>
      </w:pPr>
      <w:rPr>
        <w:rFonts w:ascii="Courier New" w:hAnsi="Courier New" w:hint="default"/>
      </w:rPr>
    </w:lvl>
    <w:lvl w:ilvl="8" w:tplc="2DEC20E8">
      <w:start w:val="1"/>
      <w:numFmt w:val="bullet"/>
      <w:lvlText w:val=""/>
      <w:lvlJc w:val="left"/>
      <w:pPr>
        <w:ind w:left="6480" w:hanging="360"/>
      </w:pPr>
      <w:rPr>
        <w:rFonts w:ascii="Wingdings" w:hAnsi="Wingdings" w:hint="default"/>
      </w:rPr>
    </w:lvl>
  </w:abstractNum>
  <w:abstractNum w:abstractNumId="9" w15:restartNumberingAfterBreak="0">
    <w:nsid w:val="04DB5F8A"/>
    <w:multiLevelType w:val="hybridMultilevel"/>
    <w:tmpl w:val="DD7C7532"/>
    <w:lvl w:ilvl="0" w:tplc="926485A4">
      <w:start w:val="1"/>
      <w:numFmt w:val="bullet"/>
      <w:lvlText w:val=""/>
      <w:lvlJc w:val="left"/>
      <w:pPr>
        <w:ind w:left="720" w:hanging="360"/>
      </w:pPr>
      <w:rPr>
        <w:rFonts w:ascii="Symbol" w:hAnsi="Symbol" w:hint="default"/>
      </w:rPr>
    </w:lvl>
    <w:lvl w:ilvl="1" w:tplc="8260146A">
      <w:start w:val="1"/>
      <w:numFmt w:val="bullet"/>
      <w:lvlText w:val="o"/>
      <w:lvlJc w:val="left"/>
      <w:pPr>
        <w:ind w:left="1440" w:hanging="360"/>
      </w:pPr>
      <w:rPr>
        <w:rFonts w:ascii="Courier New" w:hAnsi="Courier New" w:hint="default"/>
      </w:rPr>
    </w:lvl>
    <w:lvl w:ilvl="2" w:tplc="A9B2BFF8">
      <w:start w:val="1"/>
      <w:numFmt w:val="bullet"/>
      <w:lvlText w:val=""/>
      <w:lvlJc w:val="left"/>
      <w:pPr>
        <w:ind w:left="2160" w:hanging="360"/>
      </w:pPr>
      <w:rPr>
        <w:rFonts w:ascii="Wingdings" w:hAnsi="Wingdings" w:hint="default"/>
      </w:rPr>
    </w:lvl>
    <w:lvl w:ilvl="3" w:tplc="2416C784">
      <w:start w:val="1"/>
      <w:numFmt w:val="bullet"/>
      <w:lvlText w:val=""/>
      <w:lvlJc w:val="left"/>
      <w:pPr>
        <w:ind w:left="2880" w:hanging="360"/>
      </w:pPr>
      <w:rPr>
        <w:rFonts w:ascii="Symbol" w:hAnsi="Symbol" w:hint="default"/>
      </w:rPr>
    </w:lvl>
    <w:lvl w:ilvl="4" w:tplc="A5A8A17C">
      <w:start w:val="1"/>
      <w:numFmt w:val="bullet"/>
      <w:lvlText w:val="o"/>
      <w:lvlJc w:val="left"/>
      <w:pPr>
        <w:ind w:left="3600" w:hanging="360"/>
      </w:pPr>
      <w:rPr>
        <w:rFonts w:ascii="Courier New" w:hAnsi="Courier New" w:hint="default"/>
      </w:rPr>
    </w:lvl>
    <w:lvl w:ilvl="5" w:tplc="8D36C846">
      <w:start w:val="1"/>
      <w:numFmt w:val="bullet"/>
      <w:lvlText w:val=""/>
      <w:lvlJc w:val="left"/>
      <w:pPr>
        <w:ind w:left="4320" w:hanging="360"/>
      </w:pPr>
      <w:rPr>
        <w:rFonts w:ascii="Wingdings" w:hAnsi="Wingdings" w:hint="default"/>
      </w:rPr>
    </w:lvl>
    <w:lvl w:ilvl="6" w:tplc="C24A1B56">
      <w:start w:val="1"/>
      <w:numFmt w:val="bullet"/>
      <w:lvlText w:val=""/>
      <w:lvlJc w:val="left"/>
      <w:pPr>
        <w:ind w:left="5040" w:hanging="360"/>
      </w:pPr>
      <w:rPr>
        <w:rFonts w:ascii="Symbol" w:hAnsi="Symbol" w:hint="default"/>
      </w:rPr>
    </w:lvl>
    <w:lvl w:ilvl="7" w:tplc="0AC801FC">
      <w:start w:val="1"/>
      <w:numFmt w:val="bullet"/>
      <w:lvlText w:val="o"/>
      <w:lvlJc w:val="left"/>
      <w:pPr>
        <w:ind w:left="5760" w:hanging="360"/>
      </w:pPr>
      <w:rPr>
        <w:rFonts w:ascii="Courier New" w:hAnsi="Courier New" w:hint="default"/>
      </w:rPr>
    </w:lvl>
    <w:lvl w:ilvl="8" w:tplc="95682C86">
      <w:start w:val="1"/>
      <w:numFmt w:val="bullet"/>
      <w:lvlText w:val=""/>
      <w:lvlJc w:val="left"/>
      <w:pPr>
        <w:ind w:left="6480" w:hanging="360"/>
      </w:pPr>
      <w:rPr>
        <w:rFonts w:ascii="Wingdings" w:hAnsi="Wingdings" w:hint="default"/>
      </w:rPr>
    </w:lvl>
  </w:abstractNum>
  <w:abstractNum w:abstractNumId="10" w15:restartNumberingAfterBreak="0">
    <w:nsid w:val="08AB362C"/>
    <w:multiLevelType w:val="hybridMultilevel"/>
    <w:tmpl w:val="81AC2994"/>
    <w:lvl w:ilvl="0" w:tplc="6E0633BA">
      <w:start w:val="1"/>
      <w:numFmt w:val="bullet"/>
      <w:lvlText w:val=""/>
      <w:lvlJc w:val="left"/>
      <w:pPr>
        <w:ind w:left="720" w:hanging="360"/>
      </w:pPr>
      <w:rPr>
        <w:rFonts w:ascii="Symbol" w:hAnsi="Symbol" w:hint="default"/>
      </w:rPr>
    </w:lvl>
    <w:lvl w:ilvl="1" w:tplc="B1E6493E">
      <w:start w:val="1"/>
      <w:numFmt w:val="bullet"/>
      <w:lvlText w:val="o"/>
      <w:lvlJc w:val="left"/>
      <w:pPr>
        <w:ind w:left="1440" w:hanging="360"/>
      </w:pPr>
      <w:rPr>
        <w:rFonts w:ascii="Courier New" w:hAnsi="Courier New" w:hint="default"/>
      </w:rPr>
    </w:lvl>
    <w:lvl w:ilvl="2" w:tplc="1DD86314">
      <w:start w:val="1"/>
      <w:numFmt w:val="bullet"/>
      <w:lvlText w:val=""/>
      <w:lvlJc w:val="left"/>
      <w:pPr>
        <w:ind w:left="2160" w:hanging="360"/>
      </w:pPr>
      <w:rPr>
        <w:rFonts w:ascii="Wingdings" w:hAnsi="Wingdings" w:hint="default"/>
      </w:rPr>
    </w:lvl>
    <w:lvl w:ilvl="3" w:tplc="897A7A1C">
      <w:start w:val="1"/>
      <w:numFmt w:val="bullet"/>
      <w:lvlText w:val=""/>
      <w:lvlJc w:val="left"/>
      <w:pPr>
        <w:ind w:left="2880" w:hanging="360"/>
      </w:pPr>
      <w:rPr>
        <w:rFonts w:ascii="Symbol" w:hAnsi="Symbol" w:hint="default"/>
      </w:rPr>
    </w:lvl>
    <w:lvl w:ilvl="4" w:tplc="2B14E63C">
      <w:start w:val="1"/>
      <w:numFmt w:val="bullet"/>
      <w:lvlText w:val="o"/>
      <w:lvlJc w:val="left"/>
      <w:pPr>
        <w:ind w:left="3600" w:hanging="360"/>
      </w:pPr>
      <w:rPr>
        <w:rFonts w:ascii="Courier New" w:hAnsi="Courier New" w:hint="default"/>
      </w:rPr>
    </w:lvl>
    <w:lvl w:ilvl="5" w:tplc="4D1814F0">
      <w:start w:val="1"/>
      <w:numFmt w:val="bullet"/>
      <w:lvlText w:val=""/>
      <w:lvlJc w:val="left"/>
      <w:pPr>
        <w:ind w:left="4320" w:hanging="360"/>
      </w:pPr>
      <w:rPr>
        <w:rFonts w:ascii="Wingdings" w:hAnsi="Wingdings" w:hint="default"/>
      </w:rPr>
    </w:lvl>
    <w:lvl w:ilvl="6" w:tplc="B02C295E">
      <w:start w:val="1"/>
      <w:numFmt w:val="bullet"/>
      <w:lvlText w:val=""/>
      <w:lvlJc w:val="left"/>
      <w:pPr>
        <w:ind w:left="5040" w:hanging="360"/>
      </w:pPr>
      <w:rPr>
        <w:rFonts w:ascii="Symbol" w:hAnsi="Symbol" w:hint="default"/>
      </w:rPr>
    </w:lvl>
    <w:lvl w:ilvl="7" w:tplc="6DB66C4A">
      <w:start w:val="1"/>
      <w:numFmt w:val="bullet"/>
      <w:lvlText w:val="o"/>
      <w:lvlJc w:val="left"/>
      <w:pPr>
        <w:ind w:left="5760" w:hanging="360"/>
      </w:pPr>
      <w:rPr>
        <w:rFonts w:ascii="Courier New" w:hAnsi="Courier New" w:hint="default"/>
      </w:rPr>
    </w:lvl>
    <w:lvl w:ilvl="8" w:tplc="D9A2CB38">
      <w:start w:val="1"/>
      <w:numFmt w:val="bullet"/>
      <w:lvlText w:val=""/>
      <w:lvlJc w:val="left"/>
      <w:pPr>
        <w:ind w:left="6480" w:hanging="360"/>
      </w:pPr>
      <w:rPr>
        <w:rFonts w:ascii="Wingdings" w:hAnsi="Wingdings" w:hint="default"/>
      </w:rPr>
    </w:lvl>
  </w:abstractNum>
  <w:abstractNum w:abstractNumId="11" w15:restartNumberingAfterBreak="0">
    <w:nsid w:val="0A4987B8"/>
    <w:multiLevelType w:val="hybridMultilevel"/>
    <w:tmpl w:val="59882A6C"/>
    <w:lvl w:ilvl="0" w:tplc="EC16ABAA">
      <w:start w:val="1"/>
      <w:numFmt w:val="bullet"/>
      <w:lvlText w:val="-"/>
      <w:lvlJc w:val="left"/>
      <w:pPr>
        <w:ind w:left="720" w:hanging="360"/>
      </w:pPr>
      <w:rPr>
        <w:rFonts w:ascii="Calibri" w:hAnsi="Calibri" w:hint="default"/>
      </w:rPr>
    </w:lvl>
    <w:lvl w:ilvl="1" w:tplc="396EA11C">
      <w:start w:val="1"/>
      <w:numFmt w:val="bullet"/>
      <w:lvlText w:val="o"/>
      <w:lvlJc w:val="left"/>
      <w:pPr>
        <w:ind w:left="1440" w:hanging="360"/>
      </w:pPr>
      <w:rPr>
        <w:rFonts w:ascii="Courier New" w:hAnsi="Courier New" w:hint="default"/>
      </w:rPr>
    </w:lvl>
    <w:lvl w:ilvl="2" w:tplc="58B80D54">
      <w:start w:val="1"/>
      <w:numFmt w:val="bullet"/>
      <w:lvlText w:val=""/>
      <w:lvlJc w:val="left"/>
      <w:pPr>
        <w:ind w:left="2160" w:hanging="360"/>
      </w:pPr>
      <w:rPr>
        <w:rFonts w:ascii="Wingdings" w:hAnsi="Wingdings" w:hint="default"/>
      </w:rPr>
    </w:lvl>
    <w:lvl w:ilvl="3" w:tplc="8E305C92">
      <w:start w:val="1"/>
      <w:numFmt w:val="bullet"/>
      <w:lvlText w:val=""/>
      <w:lvlJc w:val="left"/>
      <w:pPr>
        <w:ind w:left="2880" w:hanging="360"/>
      </w:pPr>
      <w:rPr>
        <w:rFonts w:ascii="Symbol" w:hAnsi="Symbol" w:hint="default"/>
      </w:rPr>
    </w:lvl>
    <w:lvl w:ilvl="4" w:tplc="D450A2EE">
      <w:start w:val="1"/>
      <w:numFmt w:val="bullet"/>
      <w:lvlText w:val="o"/>
      <w:lvlJc w:val="left"/>
      <w:pPr>
        <w:ind w:left="3600" w:hanging="360"/>
      </w:pPr>
      <w:rPr>
        <w:rFonts w:ascii="Courier New" w:hAnsi="Courier New" w:hint="default"/>
      </w:rPr>
    </w:lvl>
    <w:lvl w:ilvl="5" w:tplc="FB8E04A2">
      <w:start w:val="1"/>
      <w:numFmt w:val="bullet"/>
      <w:lvlText w:val=""/>
      <w:lvlJc w:val="left"/>
      <w:pPr>
        <w:ind w:left="4320" w:hanging="360"/>
      </w:pPr>
      <w:rPr>
        <w:rFonts w:ascii="Wingdings" w:hAnsi="Wingdings" w:hint="default"/>
      </w:rPr>
    </w:lvl>
    <w:lvl w:ilvl="6" w:tplc="1D6864EC">
      <w:start w:val="1"/>
      <w:numFmt w:val="bullet"/>
      <w:lvlText w:val=""/>
      <w:lvlJc w:val="left"/>
      <w:pPr>
        <w:ind w:left="5040" w:hanging="360"/>
      </w:pPr>
      <w:rPr>
        <w:rFonts w:ascii="Symbol" w:hAnsi="Symbol" w:hint="default"/>
      </w:rPr>
    </w:lvl>
    <w:lvl w:ilvl="7" w:tplc="4E8817A2">
      <w:start w:val="1"/>
      <w:numFmt w:val="bullet"/>
      <w:lvlText w:val="o"/>
      <w:lvlJc w:val="left"/>
      <w:pPr>
        <w:ind w:left="5760" w:hanging="360"/>
      </w:pPr>
      <w:rPr>
        <w:rFonts w:ascii="Courier New" w:hAnsi="Courier New" w:hint="default"/>
      </w:rPr>
    </w:lvl>
    <w:lvl w:ilvl="8" w:tplc="17C4F8C8">
      <w:start w:val="1"/>
      <w:numFmt w:val="bullet"/>
      <w:lvlText w:val=""/>
      <w:lvlJc w:val="left"/>
      <w:pPr>
        <w:ind w:left="6480" w:hanging="360"/>
      </w:pPr>
      <w:rPr>
        <w:rFonts w:ascii="Wingdings" w:hAnsi="Wingdings" w:hint="default"/>
      </w:rPr>
    </w:lvl>
  </w:abstractNum>
  <w:abstractNum w:abstractNumId="12" w15:restartNumberingAfterBreak="0">
    <w:nsid w:val="1041F53F"/>
    <w:multiLevelType w:val="hybridMultilevel"/>
    <w:tmpl w:val="5896ED08"/>
    <w:lvl w:ilvl="0" w:tplc="F504219E">
      <w:start w:val="1"/>
      <w:numFmt w:val="bullet"/>
      <w:lvlText w:val="-"/>
      <w:lvlJc w:val="left"/>
      <w:pPr>
        <w:ind w:left="720" w:hanging="360"/>
      </w:pPr>
      <w:rPr>
        <w:rFonts w:ascii="Calibri" w:hAnsi="Calibri" w:hint="default"/>
      </w:rPr>
    </w:lvl>
    <w:lvl w:ilvl="1" w:tplc="1CE4CC62">
      <w:start w:val="1"/>
      <w:numFmt w:val="bullet"/>
      <w:lvlText w:val="o"/>
      <w:lvlJc w:val="left"/>
      <w:pPr>
        <w:ind w:left="1440" w:hanging="360"/>
      </w:pPr>
      <w:rPr>
        <w:rFonts w:ascii="Courier New" w:hAnsi="Courier New" w:hint="default"/>
      </w:rPr>
    </w:lvl>
    <w:lvl w:ilvl="2" w:tplc="60F4D1CA">
      <w:start w:val="1"/>
      <w:numFmt w:val="bullet"/>
      <w:lvlText w:val=""/>
      <w:lvlJc w:val="left"/>
      <w:pPr>
        <w:ind w:left="2160" w:hanging="360"/>
      </w:pPr>
      <w:rPr>
        <w:rFonts w:ascii="Wingdings" w:hAnsi="Wingdings" w:hint="default"/>
      </w:rPr>
    </w:lvl>
    <w:lvl w:ilvl="3" w:tplc="B9C41148">
      <w:start w:val="1"/>
      <w:numFmt w:val="bullet"/>
      <w:lvlText w:val=""/>
      <w:lvlJc w:val="left"/>
      <w:pPr>
        <w:ind w:left="2880" w:hanging="360"/>
      </w:pPr>
      <w:rPr>
        <w:rFonts w:ascii="Symbol" w:hAnsi="Symbol" w:hint="default"/>
      </w:rPr>
    </w:lvl>
    <w:lvl w:ilvl="4" w:tplc="4146801A">
      <w:start w:val="1"/>
      <w:numFmt w:val="bullet"/>
      <w:lvlText w:val="o"/>
      <w:lvlJc w:val="left"/>
      <w:pPr>
        <w:ind w:left="3600" w:hanging="360"/>
      </w:pPr>
      <w:rPr>
        <w:rFonts w:ascii="Courier New" w:hAnsi="Courier New" w:hint="default"/>
      </w:rPr>
    </w:lvl>
    <w:lvl w:ilvl="5" w:tplc="D85AA082">
      <w:start w:val="1"/>
      <w:numFmt w:val="bullet"/>
      <w:lvlText w:val=""/>
      <w:lvlJc w:val="left"/>
      <w:pPr>
        <w:ind w:left="4320" w:hanging="360"/>
      </w:pPr>
      <w:rPr>
        <w:rFonts w:ascii="Wingdings" w:hAnsi="Wingdings" w:hint="default"/>
      </w:rPr>
    </w:lvl>
    <w:lvl w:ilvl="6" w:tplc="47B8E0F0">
      <w:start w:val="1"/>
      <w:numFmt w:val="bullet"/>
      <w:lvlText w:val=""/>
      <w:lvlJc w:val="left"/>
      <w:pPr>
        <w:ind w:left="5040" w:hanging="360"/>
      </w:pPr>
      <w:rPr>
        <w:rFonts w:ascii="Symbol" w:hAnsi="Symbol" w:hint="default"/>
      </w:rPr>
    </w:lvl>
    <w:lvl w:ilvl="7" w:tplc="0BB43E9E">
      <w:start w:val="1"/>
      <w:numFmt w:val="bullet"/>
      <w:lvlText w:val="o"/>
      <w:lvlJc w:val="left"/>
      <w:pPr>
        <w:ind w:left="5760" w:hanging="360"/>
      </w:pPr>
      <w:rPr>
        <w:rFonts w:ascii="Courier New" w:hAnsi="Courier New" w:hint="default"/>
      </w:rPr>
    </w:lvl>
    <w:lvl w:ilvl="8" w:tplc="C3448204">
      <w:start w:val="1"/>
      <w:numFmt w:val="bullet"/>
      <w:lvlText w:val=""/>
      <w:lvlJc w:val="left"/>
      <w:pPr>
        <w:ind w:left="6480" w:hanging="360"/>
      </w:pPr>
      <w:rPr>
        <w:rFonts w:ascii="Wingdings" w:hAnsi="Wingdings" w:hint="default"/>
      </w:rPr>
    </w:lvl>
  </w:abstractNum>
  <w:abstractNum w:abstractNumId="13" w15:restartNumberingAfterBreak="0">
    <w:nsid w:val="106ED933"/>
    <w:multiLevelType w:val="hybridMultilevel"/>
    <w:tmpl w:val="CA6ABCF2"/>
    <w:lvl w:ilvl="0" w:tplc="1DAA5C86">
      <w:start w:val="1"/>
      <w:numFmt w:val="bullet"/>
      <w:lvlText w:val="-"/>
      <w:lvlJc w:val="left"/>
      <w:pPr>
        <w:ind w:left="720" w:hanging="360"/>
      </w:pPr>
      <w:rPr>
        <w:rFonts w:ascii="Calibri" w:hAnsi="Calibri" w:hint="default"/>
      </w:rPr>
    </w:lvl>
    <w:lvl w:ilvl="1" w:tplc="EFDC5A06">
      <w:start w:val="1"/>
      <w:numFmt w:val="bullet"/>
      <w:lvlText w:val="o"/>
      <w:lvlJc w:val="left"/>
      <w:pPr>
        <w:ind w:left="1440" w:hanging="360"/>
      </w:pPr>
      <w:rPr>
        <w:rFonts w:ascii="Courier New" w:hAnsi="Courier New" w:hint="default"/>
      </w:rPr>
    </w:lvl>
    <w:lvl w:ilvl="2" w:tplc="23BC5E9A">
      <w:start w:val="1"/>
      <w:numFmt w:val="bullet"/>
      <w:lvlText w:val=""/>
      <w:lvlJc w:val="left"/>
      <w:pPr>
        <w:ind w:left="2160" w:hanging="360"/>
      </w:pPr>
      <w:rPr>
        <w:rFonts w:ascii="Wingdings" w:hAnsi="Wingdings" w:hint="default"/>
      </w:rPr>
    </w:lvl>
    <w:lvl w:ilvl="3" w:tplc="D916B7A0">
      <w:start w:val="1"/>
      <w:numFmt w:val="bullet"/>
      <w:lvlText w:val=""/>
      <w:lvlJc w:val="left"/>
      <w:pPr>
        <w:ind w:left="2880" w:hanging="360"/>
      </w:pPr>
      <w:rPr>
        <w:rFonts w:ascii="Symbol" w:hAnsi="Symbol" w:hint="default"/>
      </w:rPr>
    </w:lvl>
    <w:lvl w:ilvl="4" w:tplc="19424B16">
      <w:start w:val="1"/>
      <w:numFmt w:val="bullet"/>
      <w:lvlText w:val="o"/>
      <w:lvlJc w:val="left"/>
      <w:pPr>
        <w:ind w:left="3600" w:hanging="360"/>
      </w:pPr>
      <w:rPr>
        <w:rFonts w:ascii="Courier New" w:hAnsi="Courier New" w:hint="default"/>
      </w:rPr>
    </w:lvl>
    <w:lvl w:ilvl="5" w:tplc="EC6A26B4">
      <w:start w:val="1"/>
      <w:numFmt w:val="bullet"/>
      <w:lvlText w:val=""/>
      <w:lvlJc w:val="left"/>
      <w:pPr>
        <w:ind w:left="4320" w:hanging="360"/>
      </w:pPr>
      <w:rPr>
        <w:rFonts w:ascii="Wingdings" w:hAnsi="Wingdings" w:hint="default"/>
      </w:rPr>
    </w:lvl>
    <w:lvl w:ilvl="6" w:tplc="1A082E66">
      <w:start w:val="1"/>
      <w:numFmt w:val="bullet"/>
      <w:lvlText w:val=""/>
      <w:lvlJc w:val="left"/>
      <w:pPr>
        <w:ind w:left="5040" w:hanging="360"/>
      </w:pPr>
      <w:rPr>
        <w:rFonts w:ascii="Symbol" w:hAnsi="Symbol" w:hint="default"/>
      </w:rPr>
    </w:lvl>
    <w:lvl w:ilvl="7" w:tplc="690431B6">
      <w:start w:val="1"/>
      <w:numFmt w:val="bullet"/>
      <w:lvlText w:val="o"/>
      <w:lvlJc w:val="left"/>
      <w:pPr>
        <w:ind w:left="5760" w:hanging="360"/>
      </w:pPr>
      <w:rPr>
        <w:rFonts w:ascii="Courier New" w:hAnsi="Courier New" w:hint="default"/>
      </w:rPr>
    </w:lvl>
    <w:lvl w:ilvl="8" w:tplc="88E685F6">
      <w:start w:val="1"/>
      <w:numFmt w:val="bullet"/>
      <w:lvlText w:val=""/>
      <w:lvlJc w:val="left"/>
      <w:pPr>
        <w:ind w:left="6480" w:hanging="360"/>
      </w:pPr>
      <w:rPr>
        <w:rFonts w:ascii="Wingdings" w:hAnsi="Wingdings" w:hint="default"/>
      </w:rPr>
    </w:lvl>
  </w:abstractNum>
  <w:abstractNum w:abstractNumId="14" w15:restartNumberingAfterBreak="0">
    <w:nsid w:val="10796A4B"/>
    <w:multiLevelType w:val="hybridMultilevel"/>
    <w:tmpl w:val="FFFFFFFF"/>
    <w:lvl w:ilvl="0" w:tplc="15641D36">
      <w:start w:val="1"/>
      <w:numFmt w:val="upperRoman"/>
      <w:lvlText w:val="%1."/>
      <w:lvlJc w:val="right"/>
      <w:pPr>
        <w:ind w:left="720" w:hanging="360"/>
      </w:pPr>
    </w:lvl>
    <w:lvl w:ilvl="1" w:tplc="F7729C3E">
      <w:start w:val="1"/>
      <w:numFmt w:val="lowerLetter"/>
      <w:lvlText w:val="%2."/>
      <w:lvlJc w:val="left"/>
      <w:pPr>
        <w:ind w:left="1440" w:hanging="360"/>
      </w:pPr>
    </w:lvl>
    <w:lvl w:ilvl="2" w:tplc="A38CD084">
      <w:start w:val="1"/>
      <w:numFmt w:val="lowerRoman"/>
      <w:lvlText w:val="%3."/>
      <w:lvlJc w:val="right"/>
      <w:pPr>
        <w:ind w:left="2160" w:hanging="180"/>
      </w:pPr>
    </w:lvl>
    <w:lvl w:ilvl="3" w:tplc="E70C4CA2">
      <w:start w:val="1"/>
      <w:numFmt w:val="decimal"/>
      <w:lvlText w:val="%4."/>
      <w:lvlJc w:val="left"/>
      <w:pPr>
        <w:ind w:left="2880" w:hanging="360"/>
      </w:pPr>
    </w:lvl>
    <w:lvl w:ilvl="4" w:tplc="38581AA4">
      <w:start w:val="1"/>
      <w:numFmt w:val="lowerLetter"/>
      <w:lvlText w:val="%5."/>
      <w:lvlJc w:val="left"/>
      <w:pPr>
        <w:ind w:left="3600" w:hanging="360"/>
      </w:pPr>
    </w:lvl>
    <w:lvl w:ilvl="5" w:tplc="86F4AC6E">
      <w:start w:val="1"/>
      <w:numFmt w:val="lowerRoman"/>
      <w:lvlText w:val="%6."/>
      <w:lvlJc w:val="right"/>
      <w:pPr>
        <w:ind w:left="4320" w:hanging="180"/>
      </w:pPr>
    </w:lvl>
    <w:lvl w:ilvl="6" w:tplc="AC466960">
      <w:start w:val="1"/>
      <w:numFmt w:val="decimal"/>
      <w:lvlText w:val="%7."/>
      <w:lvlJc w:val="left"/>
      <w:pPr>
        <w:ind w:left="5040" w:hanging="360"/>
      </w:pPr>
    </w:lvl>
    <w:lvl w:ilvl="7" w:tplc="FFBC77A4">
      <w:start w:val="1"/>
      <w:numFmt w:val="lowerLetter"/>
      <w:lvlText w:val="%8."/>
      <w:lvlJc w:val="left"/>
      <w:pPr>
        <w:ind w:left="5760" w:hanging="360"/>
      </w:pPr>
    </w:lvl>
    <w:lvl w:ilvl="8" w:tplc="5852BB26">
      <w:start w:val="1"/>
      <w:numFmt w:val="lowerRoman"/>
      <w:lvlText w:val="%9."/>
      <w:lvlJc w:val="right"/>
      <w:pPr>
        <w:ind w:left="6480" w:hanging="180"/>
      </w:pPr>
    </w:lvl>
  </w:abstractNum>
  <w:abstractNum w:abstractNumId="15" w15:restartNumberingAfterBreak="0">
    <w:nsid w:val="11D83C16"/>
    <w:multiLevelType w:val="hybridMultilevel"/>
    <w:tmpl w:val="FFCE21CA"/>
    <w:lvl w:ilvl="0" w:tplc="A898406A">
      <w:start w:val="1"/>
      <w:numFmt w:val="bullet"/>
      <w:lvlText w:val="-"/>
      <w:lvlJc w:val="left"/>
      <w:pPr>
        <w:ind w:left="720" w:hanging="360"/>
      </w:pPr>
      <w:rPr>
        <w:rFonts w:ascii="Calibri" w:hAnsi="Calibri" w:hint="default"/>
      </w:rPr>
    </w:lvl>
    <w:lvl w:ilvl="1" w:tplc="9A2406C8">
      <w:start w:val="1"/>
      <w:numFmt w:val="bullet"/>
      <w:lvlText w:val="o"/>
      <w:lvlJc w:val="left"/>
      <w:pPr>
        <w:ind w:left="1440" w:hanging="360"/>
      </w:pPr>
      <w:rPr>
        <w:rFonts w:ascii="Courier New" w:hAnsi="Courier New" w:hint="default"/>
      </w:rPr>
    </w:lvl>
    <w:lvl w:ilvl="2" w:tplc="6E4CC76A">
      <w:start w:val="1"/>
      <w:numFmt w:val="bullet"/>
      <w:lvlText w:val=""/>
      <w:lvlJc w:val="left"/>
      <w:pPr>
        <w:ind w:left="2160" w:hanging="360"/>
      </w:pPr>
      <w:rPr>
        <w:rFonts w:ascii="Wingdings" w:hAnsi="Wingdings" w:hint="default"/>
      </w:rPr>
    </w:lvl>
    <w:lvl w:ilvl="3" w:tplc="C38446E0">
      <w:start w:val="1"/>
      <w:numFmt w:val="bullet"/>
      <w:lvlText w:val=""/>
      <w:lvlJc w:val="left"/>
      <w:pPr>
        <w:ind w:left="2880" w:hanging="360"/>
      </w:pPr>
      <w:rPr>
        <w:rFonts w:ascii="Symbol" w:hAnsi="Symbol" w:hint="default"/>
      </w:rPr>
    </w:lvl>
    <w:lvl w:ilvl="4" w:tplc="94223F28">
      <w:start w:val="1"/>
      <w:numFmt w:val="bullet"/>
      <w:lvlText w:val="o"/>
      <w:lvlJc w:val="left"/>
      <w:pPr>
        <w:ind w:left="3600" w:hanging="360"/>
      </w:pPr>
      <w:rPr>
        <w:rFonts w:ascii="Courier New" w:hAnsi="Courier New" w:hint="default"/>
      </w:rPr>
    </w:lvl>
    <w:lvl w:ilvl="5" w:tplc="4D2C1E68">
      <w:start w:val="1"/>
      <w:numFmt w:val="bullet"/>
      <w:lvlText w:val=""/>
      <w:lvlJc w:val="left"/>
      <w:pPr>
        <w:ind w:left="4320" w:hanging="360"/>
      </w:pPr>
      <w:rPr>
        <w:rFonts w:ascii="Wingdings" w:hAnsi="Wingdings" w:hint="default"/>
      </w:rPr>
    </w:lvl>
    <w:lvl w:ilvl="6" w:tplc="D0C47930">
      <w:start w:val="1"/>
      <w:numFmt w:val="bullet"/>
      <w:lvlText w:val=""/>
      <w:lvlJc w:val="left"/>
      <w:pPr>
        <w:ind w:left="5040" w:hanging="360"/>
      </w:pPr>
      <w:rPr>
        <w:rFonts w:ascii="Symbol" w:hAnsi="Symbol" w:hint="default"/>
      </w:rPr>
    </w:lvl>
    <w:lvl w:ilvl="7" w:tplc="8BD27364">
      <w:start w:val="1"/>
      <w:numFmt w:val="bullet"/>
      <w:lvlText w:val="o"/>
      <w:lvlJc w:val="left"/>
      <w:pPr>
        <w:ind w:left="5760" w:hanging="360"/>
      </w:pPr>
      <w:rPr>
        <w:rFonts w:ascii="Courier New" w:hAnsi="Courier New" w:hint="default"/>
      </w:rPr>
    </w:lvl>
    <w:lvl w:ilvl="8" w:tplc="37EA61E2">
      <w:start w:val="1"/>
      <w:numFmt w:val="bullet"/>
      <w:lvlText w:val=""/>
      <w:lvlJc w:val="left"/>
      <w:pPr>
        <w:ind w:left="6480" w:hanging="360"/>
      </w:pPr>
      <w:rPr>
        <w:rFonts w:ascii="Wingdings" w:hAnsi="Wingdings" w:hint="default"/>
      </w:rPr>
    </w:lvl>
  </w:abstractNum>
  <w:abstractNum w:abstractNumId="16" w15:restartNumberingAfterBreak="0">
    <w:nsid w:val="1359A602"/>
    <w:multiLevelType w:val="hybridMultilevel"/>
    <w:tmpl w:val="E174C0EC"/>
    <w:lvl w:ilvl="0" w:tplc="A8D45DD4">
      <w:start w:val="1"/>
      <w:numFmt w:val="bullet"/>
      <w:lvlText w:val="-"/>
      <w:lvlJc w:val="left"/>
      <w:pPr>
        <w:ind w:left="720" w:hanging="360"/>
      </w:pPr>
      <w:rPr>
        <w:rFonts w:ascii="Calibri" w:hAnsi="Calibri" w:hint="default"/>
      </w:rPr>
    </w:lvl>
    <w:lvl w:ilvl="1" w:tplc="E81AF50C">
      <w:start w:val="1"/>
      <w:numFmt w:val="bullet"/>
      <w:lvlText w:val="o"/>
      <w:lvlJc w:val="left"/>
      <w:pPr>
        <w:ind w:left="1440" w:hanging="360"/>
      </w:pPr>
      <w:rPr>
        <w:rFonts w:ascii="Courier New" w:hAnsi="Courier New" w:hint="default"/>
      </w:rPr>
    </w:lvl>
    <w:lvl w:ilvl="2" w:tplc="5C163F36">
      <w:start w:val="1"/>
      <w:numFmt w:val="bullet"/>
      <w:lvlText w:val=""/>
      <w:lvlJc w:val="left"/>
      <w:pPr>
        <w:ind w:left="2160" w:hanging="360"/>
      </w:pPr>
      <w:rPr>
        <w:rFonts w:ascii="Wingdings" w:hAnsi="Wingdings" w:hint="default"/>
      </w:rPr>
    </w:lvl>
    <w:lvl w:ilvl="3" w:tplc="5E8ECF98">
      <w:start w:val="1"/>
      <w:numFmt w:val="bullet"/>
      <w:lvlText w:val=""/>
      <w:lvlJc w:val="left"/>
      <w:pPr>
        <w:ind w:left="2880" w:hanging="360"/>
      </w:pPr>
      <w:rPr>
        <w:rFonts w:ascii="Symbol" w:hAnsi="Symbol" w:hint="default"/>
      </w:rPr>
    </w:lvl>
    <w:lvl w:ilvl="4" w:tplc="706C54CA">
      <w:start w:val="1"/>
      <w:numFmt w:val="bullet"/>
      <w:lvlText w:val="o"/>
      <w:lvlJc w:val="left"/>
      <w:pPr>
        <w:ind w:left="3600" w:hanging="360"/>
      </w:pPr>
      <w:rPr>
        <w:rFonts w:ascii="Courier New" w:hAnsi="Courier New" w:hint="default"/>
      </w:rPr>
    </w:lvl>
    <w:lvl w:ilvl="5" w:tplc="3A785706">
      <w:start w:val="1"/>
      <w:numFmt w:val="bullet"/>
      <w:lvlText w:val=""/>
      <w:lvlJc w:val="left"/>
      <w:pPr>
        <w:ind w:left="4320" w:hanging="360"/>
      </w:pPr>
      <w:rPr>
        <w:rFonts w:ascii="Wingdings" w:hAnsi="Wingdings" w:hint="default"/>
      </w:rPr>
    </w:lvl>
    <w:lvl w:ilvl="6" w:tplc="06F0A4D0">
      <w:start w:val="1"/>
      <w:numFmt w:val="bullet"/>
      <w:lvlText w:val=""/>
      <w:lvlJc w:val="left"/>
      <w:pPr>
        <w:ind w:left="5040" w:hanging="360"/>
      </w:pPr>
      <w:rPr>
        <w:rFonts w:ascii="Symbol" w:hAnsi="Symbol" w:hint="default"/>
      </w:rPr>
    </w:lvl>
    <w:lvl w:ilvl="7" w:tplc="6F4E6272">
      <w:start w:val="1"/>
      <w:numFmt w:val="bullet"/>
      <w:lvlText w:val="o"/>
      <w:lvlJc w:val="left"/>
      <w:pPr>
        <w:ind w:left="5760" w:hanging="360"/>
      </w:pPr>
      <w:rPr>
        <w:rFonts w:ascii="Courier New" w:hAnsi="Courier New" w:hint="default"/>
      </w:rPr>
    </w:lvl>
    <w:lvl w:ilvl="8" w:tplc="111CC5D0">
      <w:start w:val="1"/>
      <w:numFmt w:val="bullet"/>
      <w:lvlText w:val=""/>
      <w:lvlJc w:val="left"/>
      <w:pPr>
        <w:ind w:left="6480" w:hanging="360"/>
      </w:pPr>
      <w:rPr>
        <w:rFonts w:ascii="Wingdings" w:hAnsi="Wingdings" w:hint="default"/>
      </w:rPr>
    </w:lvl>
  </w:abstractNum>
  <w:abstractNum w:abstractNumId="17" w15:restartNumberingAfterBreak="0">
    <w:nsid w:val="145748AD"/>
    <w:multiLevelType w:val="hybridMultilevel"/>
    <w:tmpl w:val="F8185750"/>
    <w:lvl w:ilvl="0" w:tplc="11E6EC84">
      <w:start w:val="1"/>
      <w:numFmt w:val="bullet"/>
      <w:lvlText w:val="-"/>
      <w:lvlJc w:val="left"/>
      <w:pPr>
        <w:ind w:left="720" w:hanging="360"/>
      </w:pPr>
      <w:rPr>
        <w:rFonts w:ascii="Calibri" w:hAnsi="Calibri" w:hint="default"/>
      </w:rPr>
    </w:lvl>
    <w:lvl w:ilvl="1" w:tplc="0D086E68">
      <w:start w:val="1"/>
      <w:numFmt w:val="bullet"/>
      <w:lvlText w:val="o"/>
      <w:lvlJc w:val="left"/>
      <w:pPr>
        <w:ind w:left="1440" w:hanging="360"/>
      </w:pPr>
      <w:rPr>
        <w:rFonts w:ascii="Courier New" w:hAnsi="Courier New" w:hint="default"/>
      </w:rPr>
    </w:lvl>
    <w:lvl w:ilvl="2" w:tplc="162282DE">
      <w:start w:val="1"/>
      <w:numFmt w:val="bullet"/>
      <w:lvlText w:val=""/>
      <w:lvlJc w:val="left"/>
      <w:pPr>
        <w:ind w:left="2160" w:hanging="360"/>
      </w:pPr>
      <w:rPr>
        <w:rFonts w:ascii="Wingdings" w:hAnsi="Wingdings" w:hint="default"/>
      </w:rPr>
    </w:lvl>
    <w:lvl w:ilvl="3" w:tplc="1EA2A9CC">
      <w:start w:val="1"/>
      <w:numFmt w:val="bullet"/>
      <w:lvlText w:val=""/>
      <w:lvlJc w:val="left"/>
      <w:pPr>
        <w:ind w:left="2880" w:hanging="360"/>
      </w:pPr>
      <w:rPr>
        <w:rFonts w:ascii="Symbol" w:hAnsi="Symbol" w:hint="default"/>
      </w:rPr>
    </w:lvl>
    <w:lvl w:ilvl="4" w:tplc="9EB8673E">
      <w:start w:val="1"/>
      <w:numFmt w:val="bullet"/>
      <w:lvlText w:val="o"/>
      <w:lvlJc w:val="left"/>
      <w:pPr>
        <w:ind w:left="3600" w:hanging="360"/>
      </w:pPr>
      <w:rPr>
        <w:rFonts w:ascii="Courier New" w:hAnsi="Courier New" w:hint="default"/>
      </w:rPr>
    </w:lvl>
    <w:lvl w:ilvl="5" w:tplc="3738ECE6">
      <w:start w:val="1"/>
      <w:numFmt w:val="bullet"/>
      <w:lvlText w:val=""/>
      <w:lvlJc w:val="left"/>
      <w:pPr>
        <w:ind w:left="4320" w:hanging="360"/>
      </w:pPr>
      <w:rPr>
        <w:rFonts w:ascii="Wingdings" w:hAnsi="Wingdings" w:hint="default"/>
      </w:rPr>
    </w:lvl>
    <w:lvl w:ilvl="6" w:tplc="CC9ABA14">
      <w:start w:val="1"/>
      <w:numFmt w:val="bullet"/>
      <w:lvlText w:val=""/>
      <w:lvlJc w:val="left"/>
      <w:pPr>
        <w:ind w:left="5040" w:hanging="360"/>
      </w:pPr>
      <w:rPr>
        <w:rFonts w:ascii="Symbol" w:hAnsi="Symbol" w:hint="default"/>
      </w:rPr>
    </w:lvl>
    <w:lvl w:ilvl="7" w:tplc="1D164E84">
      <w:start w:val="1"/>
      <w:numFmt w:val="bullet"/>
      <w:lvlText w:val="o"/>
      <w:lvlJc w:val="left"/>
      <w:pPr>
        <w:ind w:left="5760" w:hanging="360"/>
      </w:pPr>
      <w:rPr>
        <w:rFonts w:ascii="Courier New" w:hAnsi="Courier New" w:hint="default"/>
      </w:rPr>
    </w:lvl>
    <w:lvl w:ilvl="8" w:tplc="A87ADCA8">
      <w:start w:val="1"/>
      <w:numFmt w:val="bullet"/>
      <w:lvlText w:val=""/>
      <w:lvlJc w:val="left"/>
      <w:pPr>
        <w:ind w:left="6480" w:hanging="360"/>
      </w:pPr>
      <w:rPr>
        <w:rFonts w:ascii="Wingdings" w:hAnsi="Wingdings" w:hint="default"/>
      </w:rPr>
    </w:lvl>
  </w:abstractNum>
  <w:abstractNum w:abstractNumId="18" w15:restartNumberingAfterBreak="0">
    <w:nsid w:val="161CE0F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9741950"/>
    <w:multiLevelType w:val="hybridMultilevel"/>
    <w:tmpl w:val="786095A2"/>
    <w:lvl w:ilvl="0" w:tplc="EF4CEDEA">
      <w:start w:val="1"/>
      <w:numFmt w:val="bullet"/>
      <w:lvlText w:val="-"/>
      <w:lvlJc w:val="left"/>
      <w:pPr>
        <w:ind w:left="720" w:hanging="360"/>
      </w:pPr>
      <w:rPr>
        <w:rFonts w:ascii="Calibri" w:hAnsi="Calibri" w:hint="default"/>
      </w:rPr>
    </w:lvl>
    <w:lvl w:ilvl="1" w:tplc="CAFA6140">
      <w:start w:val="1"/>
      <w:numFmt w:val="bullet"/>
      <w:lvlText w:val="o"/>
      <w:lvlJc w:val="left"/>
      <w:pPr>
        <w:ind w:left="1440" w:hanging="360"/>
      </w:pPr>
      <w:rPr>
        <w:rFonts w:ascii="Courier New" w:hAnsi="Courier New" w:hint="default"/>
      </w:rPr>
    </w:lvl>
    <w:lvl w:ilvl="2" w:tplc="738AE18A">
      <w:start w:val="1"/>
      <w:numFmt w:val="bullet"/>
      <w:lvlText w:val=""/>
      <w:lvlJc w:val="left"/>
      <w:pPr>
        <w:ind w:left="2160" w:hanging="360"/>
      </w:pPr>
      <w:rPr>
        <w:rFonts w:ascii="Wingdings" w:hAnsi="Wingdings" w:hint="default"/>
      </w:rPr>
    </w:lvl>
    <w:lvl w:ilvl="3" w:tplc="FE746DE0">
      <w:start w:val="1"/>
      <w:numFmt w:val="bullet"/>
      <w:lvlText w:val=""/>
      <w:lvlJc w:val="left"/>
      <w:pPr>
        <w:ind w:left="2880" w:hanging="360"/>
      </w:pPr>
      <w:rPr>
        <w:rFonts w:ascii="Symbol" w:hAnsi="Symbol" w:hint="default"/>
      </w:rPr>
    </w:lvl>
    <w:lvl w:ilvl="4" w:tplc="BB0A2376">
      <w:start w:val="1"/>
      <w:numFmt w:val="bullet"/>
      <w:lvlText w:val="o"/>
      <w:lvlJc w:val="left"/>
      <w:pPr>
        <w:ind w:left="3600" w:hanging="360"/>
      </w:pPr>
      <w:rPr>
        <w:rFonts w:ascii="Courier New" w:hAnsi="Courier New" w:hint="default"/>
      </w:rPr>
    </w:lvl>
    <w:lvl w:ilvl="5" w:tplc="EA8C875A">
      <w:start w:val="1"/>
      <w:numFmt w:val="bullet"/>
      <w:lvlText w:val=""/>
      <w:lvlJc w:val="left"/>
      <w:pPr>
        <w:ind w:left="4320" w:hanging="360"/>
      </w:pPr>
      <w:rPr>
        <w:rFonts w:ascii="Wingdings" w:hAnsi="Wingdings" w:hint="default"/>
      </w:rPr>
    </w:lvl>
    <w:lvl w:ilvl="6" w:tplc="297832A4">
      <w:start w:val="1"/>
      <w:numFmt w:val="bullet"/>
      <w:lvlText w:val=""/>
      <w:lvlJc w:val="left"/>
      <w:pPr>
        <w:ind w:left="5040" w:hanging="360"/>
      </w:pPr>
      <w:rPr>
        <w:rFonts w:ascii="Symbol" w:hAnsi="Symbol" w:hint="default"/>
      </w:rPr>
    </w:lvl>
    <w:lvl w:ilvl="7" w:tplc="32566556">
      <w:start w:val="1"/>
      <w:numFmt w:val="bullet"/>
      <w:lvlText w:val="o"/>
      <w:lvlJc w:val="left"/>
      <w:pPr>
        <w:ind w:left="5760" w:hanging="360"/>
      </w:pPr>
      <w:rPr>
        <w:rFonts w:ascii="Courier New" w:hAnsi="Courier New" w:hint="default"/>
      </w:rPr>
    </w:lvl>
    <w:lvl w:ilvl="8" w:tplc="F9920868">
      <w:start w:val="1"/>
      <w:numFmt w:val="bullet"/>
      <w:lvlText w:val=""/>
      <w:lvlJc w:val="left"/>
      <w:pPr>
        <w:ind w:left="6480" w:hanging="360"/>
      </w:pPr>
      <w:rPr>
        <w:rFonts w:ascii="Wingdings" w:hAnsi="Wingdings" w:hint="default"/>
      </w:rPr>
    </w:lvl>
  </w:abstractNum>
  <w:abstractNum w:abstractNumId="20" w15:restartNumberingAfterBreak="0">
    <w:nsid w:val="19D06F6F"/>
    <w:multiLevelType w:val="hybridMultilevel"/>
    <w:tmpl w:val="4470EDBA"/>
    <w:lvl w:ilvl="0" w:tplc="9766880C">
      <w:start w:val="1"/>
      <w:numFmt w:val="bullet"/>
      <w:lvlText w:val=""/>
      <w:lvlJc w:val="left"/>
      <w:pPr>
        <w:ind w:left="720" w:hanging="360"/>
      </w:pPr>
      <w:rPr>
        <w:rFonts w:ascii="Symbol" w:hAnsi="Symbol" w:hint="default"/>
      </w:rPr>
    </w:lvl>
    <w:lvl w:ilvl="1" w:tplc="DCA092FE">
      <w:start w:val="1"/>
      <w:numFmt w:val="bullet"/>
      <w:lvlText w:val="o"/>
      <w:lvlJc w:val="left"/>
      <w:pPr>
        <w:ind w:left="1440" w:hanging="360"/>
      </w:pPr>
      <w:rPr>
        <w:rFonts w:ascii="Courier New" w:hAnsi="Courier New" w:hint="default"/>
      </w:rPr>
    </w:lvl>
    <w:lvl w:ilvl="2" w:tplc="7E249AEE">
      <w:start w:val="1"/>
      <w:numFmt w:val="bullet"/>
      <w:lvlText w:val=""/>
      <w:lvlJc w:val="left"/>
      <w:pPr>
        <w:ind w:left="2160" w:hanging="360"/>
      </w:pPr>
      <w:rPr>
        <w:rFonts w:ascii="Wingdings" w:hAnsi="Wingdings" w:hint="default"/>
      </w:rPr>
    </w:lvl>
    <w:lvl w:ilvl="3" w:tplc="06F8C7D8">
      <w:start w:val="1"/>
      <w:numFmt w:val="bullet"/>
      <w:lvlText w:val=""/>
      <w:lvlJc w:val="left"/>
      <w:pPr>
        <w:ind w:left="2880" w:hanging="360"/>
      </w:pPr>
      <w:rPr>
        <w:rFonts w:ascii="Symbol" w:hAnsi="Symbol" w:hint="default"/>
      </w:rPr>
    </w:lvl>
    <w:lvl w:ilvl="4" w:tplc="46522BCC">
      <w:start w:val="1"/>
      <w:numFmt w:val="bullet"/>
      <w:lvlText w:val="o"/>
      <w:lvlJc w:val="left"/>
      <w:pPr>
        <w:ind w:left="3600" w:hanging="360"/>
      </w:pPr>
      <w:rPr>
        <w:rFonts w:ascii="Courier New" w:hAnsi="Courier New" w:hint="default"/>
      </w:rPr>
    </w:lvl>
    <w:lvl w:ilvl="5" w:tplc="9B5C9D5E">
      <w:start w:val="1"/>
      <w:numFmt w:val="bullet"/>
      <w:lvlText w:val=""/>
      <w:lvlJc w:val="left"/>
      <w:pPr>
        <w:ind w:left="4320" w:hanging="360"/>
      </w:pPr>
      <w:rPr>
        <w:rFonts w:ascii="Wingdings" w:hAnsi="Wingdings" w:hint="default"/>
      </w:rPr>
    </w:lvl>
    <w:lvl w:ilvl="6" w:tplc="BA8AF9C2">
      <w:start w:val="1"/>
      <w:numFmt w:val="bullet"/>
      <w:lvlText w:val=""/>
      <w:lvlJc w:val="left"/>
      <w:pPr>
        <w:ind w:left="5040" w:hanging="360"/>
      </w:pPr>
      <w:rPr>
        <w:rFonts w:ascii="Symbol" w:hAnsi="Symbol" w:hint="default"/>
      </w:rPr>
    </w:lvl>
    <w:lvl w:ilvl="7" w:tplc="270C78F4">
      <w:start w:val="1"/>
      <w:numFmt w:val="bullet"/>
      <w:lvlText w:val="o"/>
      <w:lvlJc w:val="left"/>
      <w:pPr>
        <w:ind w:left="5760" w:hanging="360"/>
      </w:pPr>
      <w:rPr>
        <w:rFonts w:ascii="Courier New" w:hAnsi="Courier New" w:hint="default"/>
      </w:rPr>
    </w:lvl>
    <w:lvl w:ilvl="8" w:tplc="A9C69DE2">
      <w:start w:val="1"/>
      <w:numFmt w:val="bullet"/>
      <w:lvlText w:val=""/>
      <w:lvlJc w:val="left"/>
      <w:pPr>
        <w:ind w:left="6480" w:hanging="360"/>
      </w:pPr>
      <w:rPr>
        <w:rFonts w:ascii="Wingdings" w:hAnsi="Wingdings" w:hint="default"/>
      </w:rPr>
    </w:lvl>
  </w:abstractNum>
  <w:abstractNum w:abstractNumId="21" w15:restartNumberingAfterBreak="0">
    <w:nsid w:val="1C5064B8"/>
    <w:multiLevelType w:val="hybridMultilevel"/>
    <w:tmpl w:val="4134D776"/>
    <w:lvl w:ilvl="0" w:tplc="8410ED7C">
      <w:start w:val="1"/>
      <w:numFmt w:val="lowerLetter"/>
      <w:lvlText w:val="%1."/>
      <w:lvlJc w:val="left"/>
      <w:pPr>
        <w:ind w:left="720" w:hanging="360"/>
      </w:pPr>
    </w:lvl>
    <w:lvl w:ilvl="1" w:tplc="3138BE60">
      <w:start w:val="1"/>
      <w:numFmt w:val="lowerLetter"/>
      <w:lvlText w:val="%2."/>
      <w:lvlJc w:val="left"/>
      <w:pPr>
        <w:ind w:left="1440" w:hanging="360"/>
      </w:pPr>
    </w:lvl>
    <w:lvl w:ilvl="2" w:tplc="DF58B6EE">
      <w:start w:val="1"/>
      <w:numFmt w:val="lowerRoman"/>
      <w:lvlText w:val="%3."/>
      <w:lvlJc w:val="right"/>
      <w:pPr>
        <w:ind w:left="2160" w:hanging="180"/>
      </w:pPr>
    </w:lvl>
    <w:lvl w:ilvl="3" w:tplc="4C1E6BC8">
      <w:start w:val="1"/>
      <w:numFmt w:val="decimal"/>
      <w:lvlText w:val="%4."/>
      <w:lvlJc w:val="left"/>
      <w:pPr>
        <w:ind w:left="2880" w:hanging="360"/>
      </w:pPr>
    </w:lvl>
    <w:lvl w:ilvl="4" w:tplc="71DC633A">
      <w:start w:val="1"/>
      <w:numFmt w:val="lowerLetter"/>
      <w:lvlText w:val="%5."/>
      <w:lvlJc w:val="left"/>
      <w:pPr>
        <w:ind w:left="3600" w:hanging="360"/>
      </w:pPr>
    </w:lvl>
    <w:lvl w:ilvl="5" w:tplc="06DEC3A2">
      <w:start w:val="1"/>
      <w:numFmt w:val="lowerRoman"/>
      <w:lvlText w:val="%6."/>
      <w:lvlJc w:val="right"/>
      <w:pPr>
        <w:ind w:left="4320" w:hanging="180"/>
      </w:pPr>
    </w:lvl>
    <w:lvl w:ilvl="6" w:tplc="A462C89C">
      <w:start w:val="1"/>
      <w:numFmt w:val="decimal"/>
      <w:lvlText w:val="%7."/>
      <w:lvlJc w:val="left"/>
      <w:pPr>
        <w:ind w:left="5040" w:hanging="360"/>
      </w:pPr>
    </w:lvl>
    <w:lvl w:ilvl="7" w:tplc="9C0E4E8E">
      <w:start w:val="1"/>
      <w:numFmt w:val="lowerLetter"/>
      <w:lvlText w:val="%8."/>
      <w:lvlJc w:val="left"/>
      <w:pPr>
        <w:ind w:left="5760" w:hanging="360"/>
      </w:pPr>
    </w:lvl>
    <w:lvl w:ilvl="8" w:tplc="01FA24D0">
      <w:start w:val="1"/>
      <w:numFmt w:val="lowerRoman"/>
      <w:lvlText w:val="%9."/>
      <w:lvlJc w:val="right"/>
      <w:pPr>
        <w:ind w:left="6480" w:hanging="180"/>
      </w:pPr>
    </w:lvl>
  </w:abstractNum>
  <w:abstractNum w:abstractNumId="22" w15:restartNumberingAfterBreak="0">
    <w:nsid w:val="1D251A3B"/>
    <w:multiLevelType w:val="hybridMultilevel"/>
    <w:tmpl w:val="CF3E1952"/>
    <w:lvl w:ilvl="0" w:tplc="CD90947E">
      <w:start w:val="1"/>
      <w:numFmt w:val="bullet"/>
      <w:lvlText w:val=""/>
      <w:lvlJc w:val="left"/>
      <w:pPr>
        <w:ind w:left="720" w:hanging="360"/>
      </w:pPr>
      <w:rPr>
        <w:rFonts w:ascii="Wingdings" w:hAnsi="Wingdings" w:hint="default"/>
      </w:rPr>
    </w:lvl>
    <w:lvl w:ilvl="1" w:tplc="2BF6C06A">
      <w:start w:val="1"/>
      <w:numFmt w:val="bullet"/>
      <w:lvlText w:val="o"/>
      <w:lvlJc w:val="left"/>
      <w:pPr>
        <w:ind w:left="1440" w:hanging="360"/>
      </w:pPr>
      <w:rPr>
        <w:rFonts w:ascii="Courier New" w:hAnsi="Courier New" w:hint="default"/>
      </w:rPr>
    </w:lvl>
    <w:lvl w:ilvl="2" w:tplc="4B6254FA">
      <w:start w:val="1"/>
      <w:numFmt w:val="bullet"/>
      <w:lvlText w:val=""/>
      <w:lvlJc w:val="left"/>
      <w:pPr>
        <w:ind w:left="2160" w:hanging="360"/>
      </w:pPr>
      <w:rPr>
        <w:rFonts w:ascii="Wingdings" w:hAnsi="Wingdings" w:hint="default"/>
      </w:rPr>
    </w:lvl>
    <w:lvl w:ilvl="3" w:tplc="81D42DDC">
      <w:start w:val="1"/>
      <w:numFmt w:val="bullet"/>
      <w:lvlText w:val=""/>
      <w:lvlJc w:val="left"/>
      <w:pPr>
        <w:ind w:left="2880" w:hanging="360"/>
      </w:pPr>
      <w:rPr>
        <w:rFonts w:ascii="Symbol" w:hAnsi="Symbol" w:hint="default"/>
      </w:rPr>
    </w:lvl>
    <w:lvl w:ilvl="4" w:tplc="DF5A41F8">
      <w:start w:val="1"/>
      <w:numFmt w:val="bullet"/>
      <w:lvlText w:val="o"/>
      <w:lvlJc w:val="left"/>
      <w:pPr>
        <w:ind w:left="3600" w:hanging="360"/>
      </w:pPr>
      <w:rPr>
        <w:rFonts w:ascii="Courier New" w:hAnsi="Courier New" w:hint="default"/>
      </w:rPr>
    </w:lvl>
    <w:lvl w:ilvl="5" w:tplc="487E81F2">
      <w:start w:val="1"/>
      <w:numFmt w:val="bullet"/>
      <w:lvlText w:val=""/>
      <w:lvlJc w:val="left"/>
      <w:pPr>
        <w:ind w:left="4320" w:hanging="360"/>
      </w:pPr>
      <w:rPr>
        <w:rFonts w:ascii="Wingdings" w:hAnsi="Wingdings" w:hint="default"/>
      </w:rPr>
    </w:lvl>
    <w:lvl w:ilvl="6" w:tplc="B5A6536C">
      <w:start w:val="1"/>
      <w:numFmt w:val="bullet"/>
      <w:lvlText w:val=""/>
      <w:lvlJc w:val="left"/>
      <w:pPr>
        <w:ind w:left="5040" w:hanging="360"/>
      </w:pPr>
      <w:rPr>
        <w:rFonts w:ascii="Symbol" w:hAnsi="Symbol" w:hint="default"/>
      </w:rPr>
    </w:lvl>
    <w:lvl w:ilvl="7" w:tplc="CCE87CD8">
      <w:start w:val="1"/>
      <w:numFmt w:val="bullet"/>
      <w:lvlText w:val="o"/>
      <w:lvlJc w:val="left"/>
      <w:pPr>
        <w:ind w:left="5760" w:hanging="360"/>
      </w:pPr>
      <w:rPr>
        <w:rFonts w:ascii="Courier New" w:hAnsi="Courier New" w:hint="default"/>
      </w:rPr>
    </w:lvl>
    <w:lvl w:ilvl="8" w:tplc="D6C606D2">
      <w:start w:val="1"/>
      <w:numFmt w:val="bullet"/>
      <w:lvlText w:val=""/>
      <w:lvlJc w:val="left"/>
      <w:pPr>
        <w:ind w:left="6480" w:hanging="360"/>
      </w:pPr>
      <w:rPr>
        <w:rFonts w:ascii="Wingdings" w:hAnsi="Wingdings" w:hint="default"/>
      </w:rPr>
    </w:lvl>
  </w:abstractNum>
  <w:abstractNum w:abstractNumId="23" w15:restartNumberingAfterBreak="0">
    <w:nsid w:val="20794C78"/>
    <w:multiLevelType w:val="hybridMultilevel"/>
    <w:tmpl w:val="9662CE8E"/>
    <w:lvl w:ilvl="0" w:tplc="04150015">
      <w:start w:val="1"/>
      <w:numFmt w:val="upperLetter"/>
      <w:lvlText w:val="%1."/>
      <w:lvlJc w:val="left"/>
      <w:pPr>
        <w:ind w:left="720" w:hanging="360"/>
      </w:pPr>
    </w:lvl>
    <w:lvl w:ilvl="1" w:tplc="094033C6">
      <w:start w:val="1"/>
      <w:numFmt w:val="lowerLetter"/>
      <w:lvlText w:val="%2."/>
      <w:lvlJc w:val="left"/>
      <w:pPr>
        <w:ind w:left="1440" w:hanging="360"/>
      </w:pPr>
    </w:lvl>
    <w:lvl w:ilvl="2" w:tplc="9044F3F6">
      <w:start w:val="1"/>
      <w:numFmt w:val="lowerRoman"/>
      <w:lvlText w:val="%3."/>
      <w:lvlJc w:val="right"/>
      <w:pPr>
        <w:ind w:left="2160" w:hanging="180"/>
      </w:pPr>
    </w:lvl>
    <w:lvl w:ilvl="3" w:tplc="BD526FAE">
      <w:start w:val="1"/>
      <w:numFmt w:val="decimal"/>
      <w:lvlText w:val="%4."/>
      <w:lvlJc w:val="left"/>
      <w:pPr>
        <w:ind w:left="2880" w:hanging="360"/>
      </w:pPr>
    </w:lvl>
    <w:lvl w:ilvl="4" w:tplc="D5FE0CC6">
      <w:start w:val="1"/>
      <w:numFmt w:val="lowerLetter"/>
      <w:lvlText w:val="%5."/>
      <w:lvlJc w:val="left"/>
      <w:pPr>
        <w:ind w:left="3600" w:hanging="360"/>
      </w:pPr>
    </w:lvl>
    <w:lvl w:ilvl="5" w:tplc="4C1AE5D4">
      <w:start w:val="1"/>
      <w:numFmt w:val="lowerRoman"/>
      <w:lvlText w:val="%6."/>
      <w:lvlJc w:val="right"/>
      <w:pPr>
        <w:ind w:left="4320" w:hanging="180"/>
      </w:pPr>
    </w:lvl>
    <w:lvl w:ilvl="6" w:tplc="A356B0FA">
      <w:start w:val="1"/>
      <w:numFmt w:val="decimal"/>
      <w:lvlText w:val="%7."/>
      <w:lvlJc w:val="left"/>
      <w:pPr>
        <w:ind w:left="5040" w:hanging="360"/>
      </w:pPr>
    </w:lvl>
    <w:lvl w:ilvl="7" w:tplc="E9B0C51C">
      <w:start w:val="1"/>
      <w:numFmt w:val="lowerLetter"/>
      <w:lvlText w:val="%8."/>
      <w:lvlJc w:val="left"/>
      <w:pPr>
        <w:ind w:left="5760" w:hanging="360"/>
      </w:pPr>
    </w:lvl>
    <w:lvl w:ilvl="8" w:tplc="5950A9B8">
      <w:start w:val="1"/>
      <w:numFmt w:val="lowerRoman"/>
      <w:lvlText w:val="%9."/>
      <w:lvlJc w:val="right"/>
      <w:pPr>
        <w:ind w:left="6480" w:hanging="180"/>
      </w:pPr>
    </w:lvl>
  </w:abstractNum>
  <w:abstractNum w:abstractNumId="24" w15:restartNumberingAfterBreak="0">
    <w:nsid w:val="22260879"/>
    <w:multiLevelType w:val="hybridMultilevel"/>
    <w:tmpl w:val="605C4114"/>
    <w:lvl w:ilvl="0" w:tplc="EBEA1BD6">
      <w:start w:val="1"/>
      <w:numFmt w:val="bullet"/>
      <w:lvlText w:val=""/>
      <w:lvlJc w:val="left"/>
      <w:pPr>
        <w:ind w:left="720" w:hanging="360"/>
      </w:pPr>
      <w:rPr>
        <w:rFonts w:ascii="Symbol" w:hAnsi="Symbol" w:hint="default"/>
      </w:rPr>
    </w:lvl>
    <w:lvl w:ilvl="1" w:tplc="43B6EC8E">
      <w:start w:val="1"/>
      <w:numFmt w:val="bullet"/>
      <w:lvlText w:val="o"/>
      <w:lvlJc w:val="left"/>
      <w:pPr>
        <w:ind w:left="1440" w:hanging="360"/>
      </w:pPr>
      <w:rPr>
        <w:rFonts w:ascii="Courier New" w:hAnsi="Courier New" w:hint="default"/>
      </w:rPr>
    </w:lvl>
    <w:lvl w:ilvl="2" w:tplc="CB94607A">
      <w:start w:val="1"/>
      <w:numFmt w:val="bullet"/>
      <w:lvlText w:val=""/>
      <w:lvlJc w:val="left"/>
      <w:pPr>
        <w:ind w:left="2160" w:hanging="360"/>
      </w:pPr>
      <w:rPr>
        <w:rFonts w:ascii="Wingdings" w:hAnsi="Wingdings" w:hint="default"/>
      </w:rPr>
    </w:lvl>
    <w:lvl w:ilvl="3" w:tplc="AA6A36FE">
      <w:start w:val="1"/>
      <w:numFmt w:val="bullet"/>
      <w:lvlText w:val=""/>
      <w:lvlJc w:val="left"/>
      <w:pPr>
        <w:ind w:left="2880" w:hanging="360"/>
      </w:pPr>
      <w:rPr>
        <w:rFonts w:ascii="Symbol" w:hAnsi="Symbol" w:hint="default"/>
      </w:rPr>
    </w:lvl>
    <w:lvl w:ilvl="4" w:tplc="29AAB446">
      <w:start w:val="1"/>
      <w:numFmt w:val="bullet"/>
      <w:lvlText w:val="o"/>
      <w:lvlJc w:val="left"/>
      <w:pPr>
        <w:ind w:left="3600" w:hanging="360"/>
      </w:pPr>
      <w:rPr>
        <w:rFonts w:ascii="Courier New" w:hAnsi="Courier New" w:hint="default"/>
      </w:rPr>
    </w:lvl>
    <w:lvl w:ilvl="5" w:tplc="5EC6441A">
      <w:start w:val="1"/>
      <w:numFmt w:val="bullet"/>
      <w:lvlText w:val=""/>
      <w:lvlJc w:val="left"/>
      <w:pPr>
        <w:ind w:left="4320" w:hanging="360"/>
      </w:pPr>
      <w:rPr>
        <w:rFonts w:ascii="Wingdings" w:hAnsi="Wingdings" w:hint="default"/>
      </w:rPr>
    </w:lvl>
    <w:lvl w:ilvl="6" w:tplc="F89AC2CC">
      <w:start w:val="1"/>
      <w:numFmt w:val="bullet"/>
      <w:lvlText w:val=""/>
      <w:lvlJc w:val="left"/>
      <w:pPr>
        <w:ind w:left="5040" w:hanging="360"/>
      </w:pPr>
      <w:rPr>
        <w:rFonts w:ascii="Symbol" w:hAnsi="Symbol" w:hint="default"/>
      </w:rPr>
    </w:lvl>
    <w:lvl w:ilvl="7" w:tplc="C5143514">
      <w:start w:val="1"/>
      <w:numFmt w:val="bullet"/>
      <w:lvlText w:val="o"/>
      <w:lvlJc w:val="left"/>
      <w:pPr>
        <w:ind w:left="5760" w:hanging="360"/>
      </w:pPr>
      <w:rPr>
        <w:rFonts w:ascii="Courier New" w:hAnsi="Courier New" w:hint="default"/>
      </w:rPr>
    </w:lvl>
    <w:lvl w:ilvl="8" w:tplc="C124296C">
      <w:start w:val="1"/>
      <w:numFmt w:val="bullet"/>
      <w:lvlText w:val=""/>
      <w:lvlJc w:val="left"/>
      <w:pPr>
        <w:ind w:left="6480" w:hanging="360"/>
      </w:pPr>
      <w:rPr>
        <w:rFonts w:ascii="Wingdings" w:hAnsi="Wingdings" w:hint="default"/>
      </w:rPr>
    </w:lvl>
  </w:abstractNum>
  <w:abstractNum w:abstractNumId="25" w15:restartNumberingAfterBreak="0">
    <w:nsid w:val="250DF3A0"/>
    <w:multiLevelType w:val="hybridMultilevel"/>
    <w:tmpl w:val="183E5B7E"/>
    <w:lvl w:ilvl="0" w:tplc="7FD220CA">
      <w:start w:val="1"/>
      <w:numFmt w:val="bullet"/>
      <w:lvlText w:val="-"/>
      <w:lvlJc w:val="left"/>
      <w:pPr>
        <w:ind w:left="720" w:hanging="360"/>
      </w:pPr>
      <w:rPr>
        <w:rFonts w:ascii="Calibri" w:hAnsi="Calibri" w:hint="default"/>
      </w:rPr>
    </w:lvl>
    <w:lvl w:ilvl="1" w:tplc="47EED77C">
      <w:start w:val="1"/>
      <w:numFmt w:val="bullet"/>
      <w:lvlText w:val="o"/>
      <w:lvlJc w:val="left"/>
      <w:pPr>
        <w:ind w:left="1440" w:hanging="360"/>
      </w:pPr>
      <w:rPr>
        <w:rFonts w:ascii="Courier New" w:hAnsi="Courier New" w:hint="default"/>
      </w:rPr>
    </w:lvl>
    <w:lvl w:ilvl="2" w:tplc="4AD41AAA">
      <w:start w:val="1"/>
      <w:numFmt w:val="bullet"/>
      <w:lvlText w:val=""/>
      <w:lvlJc w:val="left"/>
      <w:pPr>
        <w:ind w:left="2160" w:hanging="360"/>
      </w:pPr>
      <w:rPr>
        <w:rFonts w:ascii="Wingdings" w:hAnsi="Wingdings" w:hint="default"/>
      </w:rPr>
    </w:lvl>
    <w:lvl w:ilvl="3" w:tplc="6AE8CF1E">
      <w:start w:val="1"/>
      <w:numFmt w:val="bullet"/>
      <w:lvlText w:val=""/>
      <w:lvlJc w:val="left"/>
      <w:pPr>
        <w:ind w:left="2880" w:hanging="360"/>
      </w:pPr>
      <w:rPr>
        <w:rFonts w:ascii="Symbol" w:hAnsi="Symbol" w:hint="default"/>
      </w:rPr>
    </w:lvl>
    <w:lvl w:ilvl="4" w:tplc="26F25404">
      <w:start w:val="1"/>
      <w:numFmt w:val="bullet"/>
      <w:lvlText w:val="o"/>
      <w:lvlJc w:val="left"/>
      <w:pPr>
        <w:ind w:left="3600" w:hanging="360"/>
      </w:pPr>
      <w:rPr>
        <w:rFonts w:ascii="Courier New" w:hAnsi="Courier New" w:hint="default"/>
      </w:rPr>
    </w:lvl>
    <w:lvl w:ilvl="5" w:tplc="9692E00C">
      <w:start w:val="1"/>
      <w:numFmt w:val="bullet"/>
      <w:lvlText w:val=""/>
      <w:lvlJc w:val="left"/>
      <w:pPr>
        <w:ind w:left="4320" w:hanging="360"/>
      </w:pPr>
      <w:rPr>
        <w:rFonts w:ascii="Wingdings" w:hAnsi="Wingdings" w:hint="default"/>
      </w:rPr>
    </w:lvl>
    <w:lvl w:ilvl="6" w:tplc="AC7C88B4">
      <w:start w:val="1"/>
      <w:numFmt w:val="bullet"/>
      <w:lvlText w:val=""/>
      <w:lvlJc w:val="left"/>
      <w:pPr>
        <w:ind w:left="5040" w:hanging="360"/>
      </w:pPr>
      <w:rPr>
        <w:rFonts w:ascii="Symbol" w:hAnsi="Symbol" w:hint="default"/>
      </w:rPr>
    </w:lvl>
    <w:lvl w:ilvl="7" w:tplc="CDC46006">
      <w:start w:val="1"/>
      <w:numFmt w:val="bullet"/>
      <w:lvlText w:val="o"/>
      <w:lvlJc w:val="left"/>
      <w:pPr>
        <w:ind w:left="5760" w:hanging="360"/>
      </w:pPr>
      <w:rPr>
        <w:rFonts w:ascii="Courier New" w:hAnsi="Courier New" w:hint="default"/>
      </w:rPr>
    </w:lvl>
    <w:lvl w:ilvl="8" w:tplc="1BBE90D8">
      <w:start w:val="1"/>
      <w:numFmt w:val="bullet"/>
      <w:lvlText w:val=""/>
      <w:lvlJc w:val="left"/>
      <w:pPr>
        <w:ind w:left="6480" w:hanging="360"/>
      </w:pPr>
      <w:rPr>
        <w:rFonts w:ascii="Wingdings" w:hAnsi="Wingdings" w:hint="default"/>
      </w:rPr>
    </w:lvl>
  </w:abstractNum>
  <w:abstractNum w:abstractNumId="26" w15:restartNumberingAfterBreak="0">
    <w:nsid w:val="25FEBF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6980046"/>
    <w:multiLevelType w:val="hybridMultilevel"/>
    <w:tmpl w:val="8E12AF62"/>
    <w:lvl w:ilvl="0" w:tplc="D904EE4E">
      <w:start w:val="1"/>
      <w:numFmt w:val="bullet"/>
      <w:lvlText w:val=""/>
      <w:lvlJc w:val="left"/>
      <w:pPr>
        <w:ind w:left="720" w:hanging="360"/>
      </w:pPr>
      <w:rPr>
        <w:rFonts w:ascii="Symbol" w:hAnsi="Symbol" w:hint="default"/>
      </w:rPr>
    </w:lvl>
    <w:lvl w:ilvl="1" w:tplc="D0282D48">
      <w:start w:val="1"/>
      <w:numFmt w:val="bullet"/>
      <w:lvlText w:val="o"/>
      <w:lvlJc w:val="left"/>
      <w:pPr>
        <w:ind w:left="1440" w:hanging="360"/>
      </w:pPr>
      <w:rPr>
        <w:rFonts w:ascii="Courier New" w:hAnsi="Courier New" w:hint="default"/>
      </w:rPr>
    </w:lvl>
    <w:lvl w:ilvl="2" w:tplc="AB10F974">
      <w:start w:val="1"/>
      <w:numFmt w:val="bullet"/>
      <w:lvlText w:val=""/>
      <w:lvlJc w:val="left"/>
      <w:pPr>
        <w:ind w:left="2160" w:hanging="360"/>
      </w:pPr>
      <w:rPr>
        <w:rFonts w:ascii="Wingdings" w:hAnsi="Wingdings" w:hint="default"/>
      </w:rPr>
    </w:lvl>
    <w:lvl w:ilvl="3" w:tplc="8E6E772E">
      <w:start w:val="1"/>
      <w:numFmt w:val="bullet"/>
      <w:lvlText w:val=""/>
      <w:lvlJc w:val="left"/>
      <w:pPr>
        <w:ind w:left="2880" w:hanging="360"/>
      </w:pPr>
      <w:rPr>
        <w:rFonts w:ascii="Symbol" w:hAnsi="Symbol" w:hint="default"/>
      </w:rPr>
    </w:lvl>
    <w:lvl w:ilvl="4" w:tplc="855EEEF8">
      <w:start w:val="1"/>
      <w:numFmt w:val="bullet"/>
      <w:lvlText w:val="o"/>
      <w:lvlJc w:val="left"/>
      <w:pPr>
        <w:ind w:left="3600" w:hanging="360"/>
      </w:pPr>
      <w:rPr>
        <w:rFonts w:ascii="Courier New" w:hAnsi="Courier New" w:hint="default"/>
      </w:rPr>
    </w:lvl>
    <w:lvl w:ilvl="5" w:tplc="37528F5E">
      <w:start w:val="1"/>
      <w:numFmt w:val="bullet"/>
      <w:lvlText w:val=""/>
      <w:lvlJc w:val="left"/>
      <w:pPr>
        <w:ind w:left="4320" w:hanging="360"/>
      </w:pPr>
      <w:rPr>
        <w:rFonts w:ascii="Wingdings" w:hAnsi="Wingdings" w:hint="default"/>
      </w:rPr>
    </w:lvl>
    <w:lvl w:ilvl="6" w:tplc="8864CB0C">
      <w:start w:val="1"/>
      <w:numFmt w:val="bullet"/>
      <w:lvlText w:val=""/>
      <w:lvlJc w:val="left"/>
      <w:pPr>
        <w:ind w:left="5040" w:hanging="360"/>
      </w:pPr>
      <w:rPr>
        <w:rFonts w:ascii="Symbol" w:hAnsi="Symbol" w:hint="default"/>
      </w:rPr>
    </w:lvl>
    <w:lvl w:ilvl="7" w:tplc="04AA48DA">
      <w:start w:val="1"/>
      <w:numFmt w:val="bullet"/>
      <w:lvlText w:val="o"/>
      <w:lvlJc w:val="left"/>
      <w:pPr>
        <w:ind w:left="5760" w:hanging="360"/>
      </w:pPr>
      <w:rPr>
        <w:rFonts w:ascii="Courier New" w:hAnsi="Courier New" w:hint="default"/>
      </w:rPr>
    </w:lvl>
    <w:lvl w:ilvl="8" w:tplc="3AB23ADE">
      <w:start w:val="1"/>
      <w:numFmt w:val="bullet"/>
      <w:lvlText w:val=""/>
      <w:lvlJc w:val="left"/>
      <w:pPr>
        <w:ind w:left="6480" w:hanging="360"/>
      </w:pPr>
      <w:rPr>
        <w:rFonts w:ascii="Wingdings" w:hAnsi="Wingdings" w:hint="default"/>
      </w:rPr>
    </w:lvl>
  </w:abstractNum>
  <w:abstractNum w:abstractNumId="28" w15:restartNumberingAfterBreak="0">
    <w:nsid w:val="28B7B0EF"/>
    <w:multiLevelType w:val="hybridMultilevel"/>
    <w:tmpl w:val="5AD8750A"/>
    <w:lvl w:ilvl="0" w:tplc="743C888C">
      <w:start w:val="1"/>
      <w:numFmt w:val="bullet"/>
      <w:lvlText w:val=""/>
      <w:lvlJc w:val="left"/>
      <w:pPr>
        <w:ind w:left="720" w:hanging="360"/>
      </w:pPr>
      <w:rPr>
        <w:rFonts w:ascii="Symbol" w:hAnsi="Symbol" w:hint="default"/>
      </w:rPr>
    </w:lvl>
    <w:lvl w:ilvl="1" w:tplc="F7922582">
      <w:start w:val="1"/>
      <w:numFmt w:val="bullet"/>
      <w:lvlText w:val="o"/>
      <w:lvlJc w:val="left"/>
      <w:pPr>
        <w:ind w:left="1440" w:hanging="360"/>
      </w:pPr>
      <w:rPr>
        <w:rFonts w:ascii="Courier New" w:hAnsi="Courier New" w:hint="default"/>
      </w:rPr>
    </w:lvl>
    <w:lvl w:ilvl="2" w:tplc="43A2187A">
      <w:start w:val="1"/>
      <w:numFmt w:val="bullet"/>
      <w:lvlText w:val=""/>
      <w:lvlJc w:val="left"/>
      <w:pPr>
        <w:ind w:left="2160" w:hanging="360"/>
      </w:pPr>
      <w:rPr>
        <w:rFonts w:ascii="Wingdings" w:hAnsi="Wingdings" w:hint="default"/>
      </w:rPr>
    </w:lvl>
    <w:lvl w:ilvl="3" w:tplc="4230761E">
      <w:start w:val="1"/>
      <w:numFmt w:val="bullet"/>
      <w:lvlText w:val=""/>
      <w:lvlJc w:val="left"/>
      <w:pPr>
        <w:ind w:left="2880" w:hanging="360"/>
      </w:pPr>
      <w:rPr>
        <w:rFonts w:ascii="Symbol" w:hAnsi="Symbol" w:hint="default"/>
      </w:rPr>
    </w:lvl>
    <w:lvl w:ilvl="4" w:tplc="BD444A84">
      <w:start w:val="1"/>
      <w:numFmt w:val="bullet"/>
      <w:lvlText w:val="o"/>
      <w:lvlJc w:val="left"/>
      <w:pPr>
        <w:ind w:left="3600" w:hanging="360"/>
      </w:pPr>
      <w:rPr>
        <w:rFonts w:ascii="Courier New" w:hAnsi="Courier New" w:hint="default"/>
      </w:rPr>
    </w:lvl>
    <w:lvl w:ilvl="5" w:tplc="38D83084">
      <w:start w:val="1"/>
      <w:numFmt w:val="bullet"/>
      <w:lvlText w:val=""/>
      <w:lvlJc w:val="left"/>
      <w:pPr>
        <w:ind w:left="4320" w:hanging="360"/>
      </w:pPr>
      <w:rPr>
        <w:rFonts w:ascii="Wingdings" w:hAnsi="Wingdings" w:hint="default"/>
      </w:rPr>
    </w:lvl>
    <w:lvl w:ilvl="6" w:tplc="8C8E98A0">
      <w:start w:val="1"/>
      <w:numFmt w:val="bullet"/>
      <w:lvlText w:val=""/>
      <w:lvlJc w:val="left"/>
      <w:pPr>
        <w:ind w:left="5040" w:hanging="360"/>
      </w:pPr>
      <w:rPr>
        <w:rFonts w:ascii="Symbol" w:hAnsi="Symbol" w:hint="default"/>
      </w:rPr>
    </w:lvl>
    <w:lvl w:ilvl="7" w:tplc="AE22D4C4">
      <w:start w:val="1"/>
      <w:numFmt w:val="bullet"/>
      <w:lvlText w:val="o"/>
      <w:lvlJc w:val="left"/>
      <w:pPr>
        <w:ind w:left="5760" w:hanging="360"/>
      </w:pPr>
      <w:rPr>
        <w:rFonts w:ascii="Courier New" w:hAnsi="Courier New" w:hint="default"/>
      </w:rPr>
    </w:lvl>
    <w:lvl w:ilvl="8" w:tplc="00E0E828">
      <w:start w:val="1"/>
      <w:numFmt w:val="bullet"/>
      <w:lvlText w:val=""/>
      <w:lvlJc w:val="left"/>
      <w:pPr>
        <w:ind w:left="6480" w:hanging="360"/>
      </w:pPr>
      <w:rPr>
        <w:rFonts w:ascii="Wingdings" w:hAnsi="Wingdings" w:hint="default"/>
      </w:rPr>
    </w:lvl>
  </w:abstractNum>
  <w:abstractNum w:abstractNumId="29" w15:restartNumberingAfterBreak="0">
    <w:nsid w:val="29749D78"/>
    <w:multiLevelType w:val="hybridMultilevel"/>
    <w:tmpl w:val="BB565516"/>
    <w:lvl w:ilvl="0" w:tplc="C124384E">
      <w:start w:val="1"/>
      <w:numFmt w:val="bullet"/>
      <w:lvlText w:val="-"/>
      <w:lvlJc w:val="left"/>
      <w:pPr>
        <w:ind w:left="720" w:hanging="360"/>
      </w:pPr>
      <w:rPr>
        <w:rFonts w:ascii="Calibri" w:hAnsi="Calibri" w:hint="default"/>
      </w:rPr>
    </w:lvl>
    <w:lvl w:ilvl="1" w:tplc="873C8DAE">
      <w:start w:val="1"/>
      <w:numFmt w:val="bullet"/>
      <w:lvlText w:val="o"/>
      <w:lvlJc w:val="left"/>
      <w:pPr>
        <w:ind w:left="1440" w:hanging="360"/>
      </w:pPr>
      <w:rPr>
        <w:rFonts w:ascii="Courier New" w:hAnsi="Courier New" w:hint="default"/>
      </w:rPr>
    </w:lvl>
    <w:lvl w:ilvl="2" w:tplc="F6A0E918">
      <w:start w:val="1"/>
      <w:numFmt w:val="bullet"/>
      <w:lvlText w:val=""/>
      <w:lvlJc w:val="left"/>
      <w:pPr>
        <w:ind w:left="2160" w:hanging="360"/>
      </w:pPr>
      <w:rPr>
        <w:rFonts w:ascii="Wingdings" w:hAnsi="Wingdings" w:hint="default"/>
      </w:rPr>
    </w:lvl>
    <w:lvl w:ilvl="3" w:tplc="CFE89614">
      <w:start w:val="1"/>
      <w:numFmt w:val="bullet"/>
      <w:lvlText w:val=""/>
      <w:lvlJc w:val="left"/>
      <w:pPr>
        <w:ind w:left="2880" w:hanging="360"/>
      </w:pPr>
      <w:rPr>
        <w:rFonts w:ascii="Symbol" w:hAnsi="Symbol" w:hint="default"/>
      </w:rPr>
    </w:lvl>
    <w:lvl w:ilvl="4" w:tplc="FC54C4A6">
      <w:start w:val="1"/>
      <w:numFmt w:val="bullet"/>
      <w:lvlText w:val="o"/>
      <w:lvlJc w:val="left"/>
      <w:pPr>
        <w:ind w:left="3600" w:hanging="360"/>
      </w:pPr>
      <w:rPr>
        <w:rFonts w:ascii="Courier New" w:hAnsi="Courier New" w:hint="default"/>
      </w:rPr>
    </w:lvl>
    <w:lvl w:ilvl="5" w:tplc="A9546498">
      <w:start w:val="1"/>
      <w:numFmt w:val="bullet"/>
      <w:lvlText w:val=""/>
      <w:lvlJc w:val="left"/>
      <w:pPr>
        <w:ind w:left="4320" w:hanging="360"/>
      </w:pPr>
      <w:rPr>
        <w:rFonts w:ascii="Wingdings" w:hAnsi="Wingdings" w:hint="default"/>
      </w:rPr>
    </w:lvl>
    <w:lvl w:ilvl="6" w:tplc="BAA4CEAE">
      <w:start w:val="1"/>
      <w:numFmt w:val="bullet"/>
      <w:lvlText w:val=""/>
      <w:lvlJc w:val="left"/>
      <w:pPr>
        <w:ind w:left="5040" w:hanging="360"/>
      </w:pPr>
      <w:rPr>
        <w:rFonts w:ascii="Symbol" w:hAnsi="Symbol" w:hint="default"/>
      </w:rPr>
    </w:lvl>
    <w:lvl w:ilvl="7" w:tplc="8968C696">
      <w:start w:val="1"/>
      <w:numFmt w:val="bullet"/>
      <w:lvlText w:val="o"/>
      <w:lvlJc w:val="left"/>
      <w:pPr>
        <w:ind w:left="5760" w:hanging="360"/>
      </w:pPr>
      <w:rPr>
        <w:rFonts w:ascii="Courier New" w:hAnsi="Courier New" w:hint="default"/>
      </w:rPr>
    </w:lvl>
    <w:lvl w:ilvl="8" w:tplc="1C483932">
      <w:start w:val="1"/>
      <w:numFmt w:val="bullet"/>
      <w:lvlText w:val=""/>
      <w:lvlJc w:val="left"/>
      <w:pPr>
        <w:ind w:left="6480" w:hanging="360"/>
      </w:pPr>
      <w:rPr>
        <w:rFonts w:ascii="Wingdings" w:hAnsi="Wingdings" w:hint="default"/>
      </w:rPr>
    </w:lvl>
  </w:abstractNum>
  <w:abstractNum w:abstractNumId="30" w15:restartNumberingAfterBreak="0">
    <w:nsid w:val="29A5E6B0"/>
    <w:multiLevelType w:val="hybridMultilevel"/>
    <w:tmpl w:val="FFFFFFFF"/>
    <w:lvl w:ilvl="0" w:tplc="F55ECCA4">
      <w:start w:val="1"/>
      <w:numFmt w:val="decimal"/>
      <w:lvlText w:val="%1."/>
      <w:lvlJc w:val="left"/>
      <w:pPr>
        <w:ind w:left="720" w:hanging="360"/>
      </w:pPr>
    </w:lvl>
    <w:lvl w:ilvl="1" w:tplc="322073C4">
      <w:start w:val="1"/>
      <w:numFmt w:val="lowerLetter"/>
      <w:lvlText w:val="%2."/>
      <w:lvlJc w:val="left"/>
      <w:pPr>
        <w:ind w:left="1440" w:hanging="360"/>
      </w:pPr>
    </w:lvl>
    <w:lvl w:ilvl="2" w:tplc="B2D882B6">
      <w:start w:val="1"/>
      <w:numFmt w:val="lowerRoman"/>
      <w:lvlText w:val="%3."/>
      <w:lvlJc w:val="right"/>
      <w:pPr>
        <w:ind w:left="2160" w:hanging="180"/>
      </w:pPr>
    </w:lvl>
    <w:lvl w:ilvl="3" w:tplc="01649C22">
      <w:start w:val="1"/>
      <w:numFmt w:val="decimal"/>
      <w:lvlText w:val="%4."/>
      <w:lvlJc w:val="left"/>
      <w:pPr>
        <w:ind w:left="2880" w:hanging="360"/>
      </w:pPr>
    </w:lvl>
    <w:lvl w:ilvl="4" w:tplc="5E30DC3C">
      <w:start w:val="1"/>
      <w:numFmt w:val="lowerLetter"/>
      <w:lvlText w:val="%5."/>
      <w:lvlJc w:val="left"/>
      <w:pPr>
        <w:ind w:left="3600" w:hanging="360"/>
      </w:pPr>
    </w:lvl>
    <w:lvl w:ilvl="5" w:tplc="72D6DBC0">
      <w:start w:val="1"/>
      <w:numFmt w:val="lowerRoman"/>
      <w:lvlText w:val="%6."/>
      <w:lvlJc w:val="right"/>
      <w:pPr>
        <w:ind w:left="4320" w:hanging="180"/>
      </w:pPr>
    </w:lvl>
    <w:lvl w:ilvl="6" w:tplc="CE44A4F0">
      <w:start w:val="1"/>
      <w:numFmt w:val="decimal"/>
      <w:lvlText w:val="%7."/>
      <w:lvlJc w:val="left"/>
      <w:pPr>
        <w:ind w:left="5040" w:hanging="360"/>
      </w:pPr>
    </w:lvl>
    <w:lvl w:ilvl="7" w:tplc="FD4CF394">
      <w:start w:val="1"/>
      <w:numFmt w:val="lowerLetter"/>
      <w:lvlText w:val="%8."/>
      <w:lvlJc w:val="left"/>
      <w:pPr>
        <w:ind w:left="5760" w:hanging="360"/>
      </w:pPr>
    </w:lvl>
    <w:lvl w:ilvl="8" w:tplc="10CE142A">
      <w:start w:val="1"/>
      <w:numFmt w:val="lowerRoman"/>
      <w:lvlText w:val="%9."/>
      <w:lvlJc w:val="right"/>
      <w:pPr>
        <w:ind w:left="6480" w:hanging="180"/>
      </w:pPr>
    </w:lvl>
  </w:abstractNum>
  <w:abstractNum w:abstractNumId="31" w15:restartNumberingAfterBreak="0">
    <w:nsid w:val="2B8D6C13"/>
    <w:multiLevelType w:val="hybridMultilevel"/>
    <w:tmpl w:val="AF748AEC"/>
    <w:lvl w:ilvl="0" w:tplc="F8407B60">
      <w:start w:val="2"/>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CDD615F"/>
    <w:multiLevelType w:val="hybridMultilevel"/>
    <w:tmpl w:val="2AE2703E"/>
    <w:lvl w:ilvl="0" w:tplc="83F49BCA">
      <w:start w:val="1"/>
      <w:numFmt w:val="decimal"/>
      <w:lvlText w:val="%1."/>
      <w:lvlJc w:val="left"/>
      <w:pPr>
        <w:ind w:left="720" w:hanging="360"/>
      </w:pPr>
      <w:rPr>
        <w:rFonts w:ascii="Calibri" w:hAnsi="Calibri" w:cs="Calibri" w:hint="default"/>
        <w:color w:val="014CA1"/>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D48FE5"/>
    <w:multiLevelType w:val="hybridMultilevel"/>
    <w:tmpl w:val="8C401AAC"/>
    <w:lvl w:ilvl="0" w:tplc="9474B836">
      <w:start w:val="1"/>
      <w:numFmt w:val="bullet"/>
      <w:lvlText w:val=""/>
      <w:lvlJc w:val="left"/>
      <w:pPr>
        <w:ind w:left="720" w:hanging="360"/>
      </w:pPr>
      <w:rPr>
        <w:rFonts w:ascii="Symbol" w:hAnsi="Symbol" w:hint="default"/>
      </w:rPr>
    </w:lvl>
    <w:lvl w:ilvl="1" w:tplc="871EF9E8">
      <w:start w:val="1"/>
      <w:numFmt w:val="bullet"/>
      <w:lvlText w:val="o"/>
      <w:lvlJc w:val="left"/>
      <w:pPr>
        <w:ind w:left="1440" w:hanging="360"/>
      </w:pPr>
      <w:rPr>
        <w:rFonts w:ascii="Courier New" w:hAnsi="Courier New" w:hint="default"/>
      </w:rPr>
    </w:lvl>
    <w:lvl w:ilvl="2" w:tplc="F1EA286E">
      <w:start w:val="1"/>
      <w:numFmt w:val="bullet"/>
      <w:lvlText w:val=""/>
      <w:lvlJc w:val="left"/>
      <w:pPr>
        <w:ind w:left="2160" w:hanging="360"/>
      </w:pPr>
      <w:rPr>
        <w:rFonts w:ascii="Wingdings" w:hAnsi="Wingdings" w:hint="default"/>
      </w:rPr>
    </w:lvl>
    <w:lvl w:ilvl="3" w:tplc="80026C18">
      <w:start w:val="1"/>
      <w:numFmt w:val="bullet"/>
      <w:lvlText w:val=""/>
      <w:lvlJc w:val="left"/>
      <w:pPr>
        <w:ind w:left="2880" w:hanging="360"/>
      </w:pPr>
      <w:rPr>
        <w:rFonts w:ascii="Symbol" w:hAnsi="Symbol" w:hint="default"/>
      </w:rPr>
    </w:lvl>
    <w:lvl w:ilvl="4" w:tplc="5088FC8E">
      <w:start w:val="1"/>
      <w:numFmt w:val="bullet"/>
      <w:lvlText w:val="o"/>
      <w:lvlJc w:val="left"/>
      <w:pPr>
        <w:ind w:left="3600" w:hanging="360"/>
      </w:pPr>
      <w:rPr>
        <w:rFonts w:ascii="Courier New" w:hAnsi="Courier New" w:hint="default"/>
      </w:rPr>
    </w:lvl>
    <w:lvl w:ilvl="5" w:tplc="9AF06EB6">
      <w:start w:val="1"/>
      <w:numFmt w:val="bullet"/>
      <w:lvlText w:val=""/>
      <w:lvlJc w:val="left"/>
      <w:pPr>
        <w:ind w:left="4320" w:hanging="360"/>
      </w:pPr>
      <w:rPr>
        <w:rFonts w:ascii="Wingdings" w:hAnsi="Wingdings" w:hint="default"/>
      </w:rPr>
    </w:lvl>
    <w:lvl w:ilvl="6" w:tplc="C840F876">
      <w:start w:val="1"/>
      <w:numFmt w:val="bullet"/>
      <w:lvlText w:val=""/>
      <w:lvlJc w:val="left"/>
      <w:pPr>
        <w:ind w:left="5040" w:hanging="360"/>
      </w:pPr>
      <w:rPr>
        <w:rFonts w:ascii="Symbol" w:hAnsi="Symbol" w:hint="default"/>
      </w:rPr>
    </w:lvl>
    <w:lvl w:ilvl="7" w:tplc="5380EC7A">
      <w:start w:val="1"/>
      <w:numFmt w:val="bullet"/>
      <w:lvlText w:val="o"/>
      <w:lvlJc w:val="left"/>
      <w:pPr>
        <w:ind w:left="5760" w:hanging="360"/>
      </w:pPr>
      <w:rPr>
        <w:rFonts w:ascii="Courier New" w:hAnsi="Courier New" w:hint="default"/>
      </w:rPr>
    </w:lvl>
    <w:lvl w:ilvl="8" w:tplc="95487F62">
      <w:start w:val="1"/>
      <w:numFmt w:val="bullet"/>
      <w:lvlText w:val=""/>
      <w:lvlJc w:val="left"/>
      <w:pPr>
        <w:ind w:left="6480" w:hanging="360"/>
      </w:pPr>
      <w:rPr>
        <w:rFonts w:ascii="Wingdings" w:hAnsi="Wingdings" w:hint="default"/>
      </w:rPr>
    </w:lvl>
  </w:abstractNum>
  <w:abstractNum w:abstractNumId="34" w15:restartNumberingAfterBreak="0">
    <w:nsid w:val="2F312F2E"/>
    <w:multiLevelType w:val="hybridMultilevel"/>
    <w:tmpl w:val="AFDAE53E"/>
    <w:lvl w:ilvl="0" w:tplc="08786230">
      <w:start w:val="1"/>
      <w:numFmt w:val="upperLetter"/>
      <w:lvlText w:val="%1."/>
      <w:lvlJc w:val="left"/>
      <w:pPr>
        <w:ind w:left="720" w:hanging="360"/>
      </w:pPr>
      <w:rPr>
        <w:rFonts w:hint="default"/>
        <w:b/>
        <w:bCs/>
        <w:sz w:val="36"/>
        <w:szCs w:val="36"/>
      </w:rPr>
    </w:lvl>
    <w:lvl w:ilvl="1" w:tplc="4260E1EC">
      <w:start w:val="1"/>
      <w:numFmt w:val="bullet"/>
      <w:lvlText w:val=""/>
      <w:lvlJc w:val="left"/>
      <w:pPr>
        <w:ind w:left="1440" w:hanging="360"/>
      </w:pPr>
      <w:rPr>
        <w:rFonts w:ascii="Wingdings" w:eastAsiaTheme="minorEastAsia" w:hAnsi="Wingdings" w:cstheme="minorBidi"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481CD4"/>
    <w:multiLevelType w:val="hybridMultilevel"/>
    <w:tmpl w:val="56A0A194"/>
    <w:lvl w:ilvl="0" w:tplc="6E0633B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040880F"/>
    <w:multiLevelType w:val="hybridMultilevel"/>
    <w:tmpl w:val="8DF809DE"/>
    <w:lvl w:ilvl="0" w:tplc="D5C20E54">
      <w:start w:val="1"/>
      <w:numFmt w:val="decimal"/>
      <w:lvlText w:val="%1."/>
      <w:lvlJc w:val="left"/>
      <w:pPr>
        <w:ind w:left="720" w:hanging="360"/>
      </w:pPr>
    </w:lvl>
    <w:lvl w:ilvl="1" w:tplc="FCE479D0">
      <w:start w:val="1"/>
      <w:numFmt w:val="lowerLetter"/>
      <w:lvlText w:val="%2."/>
      <w:lvlJc w:val="left"/>
      <w:pPr>
        <w:ind w:left="1440" w:hanging="360"/>
      </w:pPr>
    </w:lvl>
    <w:lvl w:ilvl="2" w:tplc="8A2AECAC">
      <w:start w:val="1"/>
      <w:numFmt w:val="lowerRoman"/>
      <w:lvlText w:val="%3."/>
      <w:lvlJc w:val="right"/>
      <w:pPr>
        <w:ind w:left="2160" w:hanging="180"/>
      </w:pPr>
    </w:lvl>
    <w:lvl w:ilvl="3" w:tplc="3B3027D8">
      <w:start w:val="1"/>
      <w:numFmt w:val="decimal"/>
      <w:lvlText w:val="%4."/>
      <w:lvlJc w:val="left"/>
      <w:pPr>
        <w:ind w:left="2880" w:hanging="360"/>
      </w:pPr>
    </w:lvl>
    <w:lvl w:ilvl="4" w:tplc="EB547420">
      <w:start w:val="1"/>
      <w:numFmt w:val="lowerLetter"/>
      <w:lvlText w:val="%5."/>
      <w:lvlJc w:val="left"/>
      <w:pPr>
        <w:ind w:left="3600" w:hanging="360"/>
      </w:pPr>
    </w:lvl>
    <w:lvl w:ilvl="5" w:tplc="76CE58B6">
      <w:start w:val="1"/>
      <w:numFmt w:val="lowerRoman"/>
      <w:lvlText w:val="%6."/>
      <w:lvlJc w:val="right"/>
      <w:pPr>
        <w:ind w:left="4320" w:hanging="180"/>
      </w:pPr>
    </w:lvl>
    <w:lvl w:ilvl="6" w:tplc="BCA21AE0">
      <w:start w:val="1"/>
      <w:numFmt w:val="decimal"/>
      <w:lvlText w:val="%7."/>
      <w:lvlJc w:val="left"/>
      <w:pPr>
        <w:ind w:left="5040" w:hanging="360"/>
      </w:pPr>
    </w:lvl>
    <w:lvl w:ilvl="7" w:tplc="4E2429A6">
      <w:start w:val="1"/>
      <w:numFmt w:val="lowerLetter"/>
      <w:lvlText w:val="%8."/>
      <w:lvlJc w:val="left"/>
      <w:pPr>
        <w:ind w:left="5760" w:hanging="360"/>
      </w:pPr>
    </w:lvl>
    <w:lvl w:ilvl="8" w:tplc="28489A38">
      <w:start w:val="1"/>
      <w:numFmt w:val="lowerRoman"/>
      <w:lvlText w:val="%9."/>
      <w:lvlJc w:val="right"/>
      <w:pPr>
        <w:ind w:left="6480" w:hanging="180"/>
      </w:pPr>
    </w:lvl>
  </w:abstractNum>
  <w:abstractNum w:abstractNumId="37" w15:restartNumberingAfterBreak="0">
    <w:nsid w:val="30CCE11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3401E28"/>
    <w:multiLevelType w:val="hybridMultilevel"/>
    <w:tmpl w:val="849A68BA"/>
    <w:lvl w:ilvl="0" w:tplc="2DE8758E">
      <w:start w:val="1"/>
      <w:numFmt w:val="bullet"/>
      <w:lvlText w:val=""/>
      <w:lvlJc w:val="left"/>
      <w:pPr>
        <w:ind w:left="720" w:hanging="360"/>
      </w:pPr>
      <w:rPr>
        <w:rFonts w:ascii="Symbol" w:hAnsi="Symbol" w:hint="default"/>
      </w:rPr>
    </w:lvl>
    <w:lvl w:ilvl="1" w:tplc="5E5E954E">
      <w:start w:val="1"/>
      <w:numFmt w:val="bullet"/>
      <w:lvlText w:val="o"/>
      <w:lvlJc w:val="left"/>
      <w:pPr>
        <w:ind w:left="1440" w:hanging="360"/>
      </w:pPr>
      <w:rPr>
        <w:rFonts w:ascii="Courier New" w:hAnsi="Courier New" w:hint="default"/>
      </w:rPr>
    </w:lvl>
    <w:lvl w:ilvl="2" w:tplc="3BF48D3A">
      <w:start w:val="1"/>
      <w:numFmt w:val="bullet"/>
      <w:lvlText w:val=""/>
      <w:lvlJc w:val="left"/>
      <w:pPr>
        <w:ind w:left="2160" w:hanging="360"/>
      </w:pPr>
      <w:rPr>
        <w:rFonts w:ascii="Wingdings" w:hAnsi="Wingdings" w:hint="default"/>
      </w:rPr>
    </w:lvl>
    <w:lvl w:ilvl="3" w:tplc="89FAE7D6">
      <w:start w:val="1"/>
      <w:numFmt w:val="bullet"/>
      <w:lvlText w:val=""/>
      <w:lvlJc w:val="left"/>
      <w:pPr>
        <w:ind w:left="2880" w:hanging="360"/>
      </w:pPr>
      <w:rPr>
        <w:rFonts w:ascii="Symbol" w:hAnsi="Symbol" w:hint="default"/>
      </w:rPr>
    </w:lvl>
    <w:lvl w:ilvl="4" w:tplc="A0988C4C">
      <w:start w:val="1"/>
      <w:numFmt w:val="bullet"/>
      <w:lvlText w:val="o"/>
      <w:lvlJc w:val="left"/>
      <w:pPr>
        <w:ind w:left="3600" w:hanging="360"/>
      </w:pPr>
      <w:rPr>
        <w:rFonts w:ascii="Courier New" w:hAnsi="Courier New" w:hint="default"/>
      </w:rPr>
    </w:lvl>
    <w:lvl w:ilvl="5" w:tplc="AC1C3AA0">
      <w:start w:val="1"/>
      <w:numFmt w:val="bullet"/>
      <w:lvlText w:val=""/>
      <w:lvlJc w:val="left"/>
      <w:pPr>
        <w:ind w:left="4320" w:hanging="360"/>
      </w:pPr>
      <w:rPr>
        <w:rFonts w:ascii="Wingdings" w:hAnsi="Wingdings" w:hint="default"/>
      </w:rPr>
    </w:lvl>
    <w:lvl w:ilvl="6" w:tplc="7726827E">
      <w:start w:val="1"/>
      <w:numFmt w:val="bullet"/>
      <w:lvlText w:val=""/>
      <w:lvlJc w:val="left"/>
      <w:pPr>
        <w:ind w:left="5040" w:hanging="360"/>
      </w:pPr>
      <w:rPr>
        <w:rFonts w:ascii="Symbol" w:hAnsi="Symbol" w:hint="default"/>
      </w:rPr>
    </w:lvl>
    <w:lvl w:ilvl="7" w:tplc="C0BEE744">
      <w:start w:val="1"/>
      <w:numFmt w:val="bullet"/>
      <w:lvlText w:val="o"/>
      <w:lvlJc w:val="left"/>
      <w:pPr>
        <w:ind w:left="5760" w:hanging="360"/>
      </w:pPr>
      <w:rPr>
        <w:rFonts w:ascii="Courier New" w:hAnsi="Courier New" w:hint="default"/>
      </w:rPr>
    </w:lvl>
    <w:lvl w:ilvl="8" w:tplc="999463AC">
      <w:start w:val="1"/>
      <w:numFmt w:val="bullet"/>
      <w:lvlText w:val=""/>
      <w:lvlJc w:val="left"/>
      <w:pPr>
        <w:ind w:left="6480" w:hanging="360"/>
      </w:pPr>
      <w:rPr>
        <w:rFonts w:ascii="Wingdings" w:hAnsi="Wingdings" w:hint="default"/>
      </w:rPr>
    </w:lvl>
  </w:abstractNum>
  <w:abstractNum w:abstractNumId="39" w15:restartNumberingAfterBreak="0">
    <w:nsid w:val="35E7BBE3"/>
    <w:multiLevelType w:val="hybridMultilevel"/>
    <w:tmpl w:val="40C41232"/>
    <w:lvl w:ilvl="0" w:tplc="65306B5E">
      <w:start w:val="1"/>
      <w:numFmt w:val="decimal"/>
      <w:lvlText w:val="%1."/>
      <w:lvlJc w:val="left"/>
      <w:pPr>
        <w:ind w:left="720" w:hanging="360"/>
      </w:pPr>
    </w:lvl>
    <w:lvl w:ilvl="1" w:tplc="88860070">
      <w:start w:val="1"/>
      <w:numFmt w:val="lowerLetter"/>
      <w:lvlText w:val="%2."/>
      <w:lvlJc w:val="left"/>
      <w:pPr>
        <w:ind w:left="1440" w:hanging="360"/>
      </w:pPr>
    </w:lvl>
    <w:lvl w:ilvl="2" w:tplc="18527C8C">
      <w:start w:val="1"/>
      <w:numFmt w:val="lowerRoman"/>
      <w:lvlText w:val="%3."/>
      <w:lvlJc w:val="right"/>
      <w:pPr>
        <w:ind w:left="2160" w:hanging="180"/>
      </w:pPr>
    </w:lvl>
    <w:lvl w:ilvl="3" w:tplc="A7A4D272">
      <w:start w:val="1"/>
      <w:numFmt w:val="decimal"/>
      <w:lvlText w:val="%4."/>
      <w:lvlJc w:val="left"/>
      <w:pPr>
        <w:ind w:left="2880" w:hanging="360"/>
      </w:pPr>
    </w:lvl>
    <w:lvl w:ilvl="4" w:tplc="F978042C">
      <w:start w:val="1"/>
      <w:numFmt w:val="lowerLetter"/>
      <w:lvlText w:val="%5."/>
      <w:lvlJc w:val="left"/>
      <w:pPr>
        <w:ind w:left="3600" w:hanging="360"/>
      </w:pPr>
    </w:lvl>
    <w:lvl w:ilvl="5" w:tplc="8EDE7876">
      <w:start w:val="1"/>
      <w:numFmt w:val="lowerRoman"/>
      <w:lvlText w:val="%6."/>
      <w:lvlJc w:val="right"/>
      <w:pPr>
        <w:ind w:left="4320" w:hanging="180"/>
      </w:pPr>
    </w:lvl>
    <w:lvl w:ilvl="6" w:tplc="B2805E0C">
      <w:start w:val="1"/>
      <w:numFmt w:val="decimal"/>
      <w:lvlText w:val="%7."/>
      <w:lvlJc w:val="left"/>
      <w:pPr>
        <w:ind w:left="5040" w:hanging="360"/>
      </w:pPr>
    </w:lvl>
    <w:lvl w:ilvl="7" w:tplc="830A93FC">
      <w:start w:val="1"/>
      <w:numFmt w:val="lowerLetter"/>
      <w:lvlText w:val="%8."/>
      <w:lvlJc w:val="left"/>
      <w:pPr>
        <w:ind w:left="5760" w:hanging="360"/>
      </w:pPr>
    </w:lvl>
    <w:lvl w:ilvl="8" w:tplc="CF84BA7C">
      <w:start w:val="1"/>
      <w:numFmt w:val="lowerRoman"/>
      <w:lvlText w:val="%9."/>
      <w:lvlJc w:val="right"/>
      <w:pPr>
        <w:ind w:left="6480" w:hanging="180"/>
      </w:pPr>
    </w:lvl>
  </w:abstractNum>
  <w:abstractNum w:abstractNumId="40" w15:restartNumberingAfterBreak="0">
    <w:nsid w:val="38BE193D"/>
    <w:multiLevelType w:val="hybridMultilevel"/>
    <w:tmpl w:val="5BC4ECE8"/>
    <w:lvl w:ilvl="0" w:tplc="FFFFFFFF">
      <w:start w:val="1"/>
      <w:numFmt w:val="upperLetter"/>
      <w:lvlText w:val="%1."/>
      <w:lvlJc w:val="left"/>
      <w:pPr>
        <w:ind w:left="720" w:hanging="360"/>
      </w:pPr>
      <w:rPr>
        <w:rFonts w:hint="default"/>
      </w:r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03A8EC5"/>
    <w:multiLevelType w:val="hybridMultilevel"/>
    <w:tmpl w:val="F87E8D72"/>
    <w:lvl w:ilvl="0" w:tplc="CCF67B3A">
      <w:start w:val="1"/>
      <w:numFmt w:val="lowerLetter"/>
      <w:lvlText w:val="%1."/>
      <w:lvlJc w:val="left"/>
      <w:pPr>
        <w:ind w:left="720" w:hanging="360"/>
      </w:pPr>
    </w:lvl>
    <w:lvl w:ilvl="1" w:tplc="BCD6EB68">
      <w:start w:val="1"/>
      <w:numFmt w:val="lowerLetter"/>
      <w:lvlText w:val="%2."/>
      <w:lvlJc w:val="left"/>
      <w:pPr>
        <w:ind w:left="1440" w:hanging="360"/>
      </w:pPr>
    </w:lvl>
    <w:lvl w:ilvl="2" w:tplc="86584BAE">
      <w:start w:val="1"/>
      <w:numFmt w:val="lowerRoman"/>
      <w:lvlText w:val="%3."/>
      <w:lvlJc w:val="right"/>
      <w:pPr>
        <w:ind w:left="2160" w:hanging="180"/>
      </w:pPr>
    </w:lvl>
    <w:lvl w:ilvl="3" w:tplc="A5D8D72E">
      <w:start w:val="1"/>
      <w:numFmt w:val="decimal"/>
      <w:lvlText w:val="%4."/>
      <w:lvlJc w:val="left"/>
      <w:pPr>
        <w:ind w:left="2880" w:hanging="360"/>
      </w:pPr>
    </w:lvl>
    <w:lvl w:ilvl="4" w:tplc="7A102D9E">
      <w:start w:val="1"/>
      <w:numFmt w:val="lowerLetter"/>
      <w:lvlText w:val="%5."/>
      <w:lvlJc w:val="left"/>
      <w:pPr>
        <w:ind w:left="3600" w:hanging="360"/>
      </w:pPr>
    </w:lvl>
    <w:lvl w:ilvl="5" w:tplc="8A00ACC2">
      <w:start w:val="1"/>
      <w:numFmt w:val="lowerRoman"/>
      <w:lvlText w:val="%6."/>
      <w:lvlJc w:val="right"/>
      <w:pPr>
        <w:ind w:left="4320" w:hanging="180"/>
      </w:pPr>
    </w:lvl>
    <w:lvl w:ilvl="6" w:tplc="349244A6">
      <w:start w:val="1"/>
      <w:numFmt w:val="decimal"/>
      <w:lvlText w:val="%7."/>
      <w:lvlJc w:val="left"/>
      <w:pPr>
        <w:ind w:left="5040" w:hanging="360"/>
      </w:pPr>
    </w:lvl>
    <w:lvl w:ilvl="7" w:tplc="25CE92BC">
      <w:start w:val="1"/>
      <w:numFmt w:val="lowerLetter"/>
      <w:lvlText w:val="%8."/>
      <w:lvlJc w:val="left"/>
      <w:pPr>
        <w:ind w:left="5760" w:hanging="360"/>
      </w:pPr>
    </w:lvl>
    <w:lvl w:ilvl="8" w:tplc="BB786606">
      <w:start w:val="1"/>
      <w:numFmt w:val="lowerRoman"/>
      <w:lvlText w:val="%9."/>
      <w:lvlJc w:val="right"/>
      <w:pPr>
        <w:ind w:left="6480" w:hanging="180"/>
      </w:pPr>
    </w:lvl>
  </w:abstractNum>
  <w:abstractNum w:abstractNumId="42" w15:restartNumberingAfterBreak="0">
    <w:nsid w:val="420F1D0F"/>
    <w:multiLevelType w:val="hybridMultilevel"/>
    <w:tmpl w:val="FFFFFFFF"/>
    <w:lvl w:ilvl="0" w:tplc="0D1C2A32">
      <w:start w:val="1"/>
      <w:numFmt w:val="decimal"/>
      <w:lvlText w:val="%1."/>
      <w:lvlJc w:val="left"/>
      <w:pPr>
        <w:ind w:left="720" w:hanging="360"/>
      </w:pPr>
    </w:lvl>
    <w:lvl w:ilvl="1" w:tplc="3626D974">
      <w:start w:val="1"/>
      <w:numFmt w:val="lowerLetter"/>
      <w:lvlText w:val="%2."/>
      <w:lvlJc w:val="left"/>
      <w:pPr>
        <w:ind w:left="1440" w:hanging="360"/>
      </w:pPr>
    </w:lvl>
    <w:lvl w:ilvl="2" w:tplc="B1E0631A">
      <w:start w:val="1"/>
      <w:numFmt w:val="lowerRoman"/>
      <w:lvlText w:val="%3."/>
      <w:lvlJc w:val="right"/>
      <w:pPr>
        <w:ind w:left="2160" w:hanging="180"/>
      </w:pPr>
    </w:lvl>
    <w:lvl w:ilvl="3" w:tplc="7A20BC82">
      <w:start w:val="1"/>
      <w:numFmt w:val="decimal"/>
      <w:lvlText w:val="%4."/>
      <w:lvlJc w:val="left"/>
      <w:pPr>
        <w:ind w:left="2880" w:hanging="360"/>
      </w:pPr>
    </w:lvl>
    <w:lvl w:ilvl="4" w:tplc="5462AB50">
      <w:start w:val="1"/>
      <w:numFmt w:val="lowerLetter"/>
      <w:lvlText w:val="%5."/>
      <w:lvlJc w:val="left"/>
      <w:pPr>
        <w:ind w:left="3600" w:hanging="360"/>
      </w:pPr>
    </w:lvl>
    <w:lvl w:ilvl="5" w:tplc="B1C0C00E">
      <w:start w:val="1"/>
      <w:numFmt w:val="lowerRoman"/>
      <w:lvlText w:val="%6."/>
      <w:lvlJc w:val="right"/>
      <w:pPr>
        <w:ind w:left="4320" w:hanging="180"/>
      </w:pPr>
    </w:lvl>
    <w:lvl w:ilvl="6" w:tplc="5C2EA50E">
      <w:start w:val="1"/>
      <w:numFmt w:val="decimal"/>
      <w:lvlText w:val="%7."/>
      <w:lvlJc w:val="left"/>
      <w:pPr>
        <w:ind w:left="5040" w:hanging="360"/>
      </w:pPr>
    </w:lvl>
    <w:lvl w:ilvl="7" w:tplc="BCBE468A">
      <w:start w:val="1"/>
      <w:numFmt w:val="lowerLetter"/>
      <w:lvlText w:val="%8."/>
      <w:lvlJc w:val="left"/>
      <w:pPr>
        <w:ind w:left="5760" w:hanging="360"/>
      </w:pPr>
    </w:lvl>
    <w:lvl w:ilvl="8" w:tplc="7870E13E">
      <w:start w:val="1"/>
      <w:numFmt w:val="lowerRoman"/>
      <w:lvlText w:val="%9."/>
      <w:lvlJc w:val="right"/>
      <w:pPr>
        <w:ind w:left="6480" w:hanging="180"/>
      </w:pPr>
    </w:lvl>
  </w:abstractNum>
  <w:abstractNum w:abstractNumId="43" w15:restartNumberingAfterBreak="0">
    <w:nsid w:val="460D1D92"/>
    <w:multiLevelType w:val="hybridMultilevel"/>
    <w:tmpl w:val="2EBEB036"/>
    <w:lvl w:ilvl="0" w:tplc="CB121488">
      <w:start w:val="1"/>
      <w:numFmt w:val="bullet"/>
      <w:lvlText w:val=""/>
      <w:lvlJc w:val="left"/>
      <w:pPr>
        <w:tabs>
          <w:tab w:val="num" w:pos="720"/>
        </w:tabs>
        <w:ind w:left="720" w:hanging="360"/>
      </w:pPr>
      <w:rPr>
        <w:rFonts w:ascii="Symbol" w:hAnsi="Symbol" w:hint="default"/>
        <w:sz w:val="20"/>
      </w:rPr>
    </w:lvl>
    <w:lvl w:ilvl="1" w:tplc="23AE355E" w:tentative="1">
      <w:start w:val="1"/>
      <w:numFmt w:val="bullet"/>
      <w:lvlText w:val=""/>
      <w:lvlJc w:val="left"/>
      <w:pPr>
        <w:tabs>
          <w:tab w:val="num" w:pos="1440"/>
        </w:tabs>
        <w:ind w:left="1440" w:hanging="360"/>
      </w:pPr>
      <w:rPr>
        <w:rFonts w:ascii="Symbol" w:hAnsi="Symbol" w:hint="default"/>
        <w:sz w:val="20"/>
      </w:rPr>
    </w:lvl>
    <w:lvl w:ilvl="2" w:tplc="ADD2D5B4" w:tentative="1">
      <w:start w:val="1"/>
      <w:numFmt w:val="bullet"/>
      <w:lvlText w:val=""/>
      <w:lvlJc w:val="left"/>
      <w:pPr>
        <w:tabs>
          <w:tab w:val="num" w:pos="2160"/>
        </w:tabs>
        <w:ind w:left="2160" w:hanging="360"/>
      </w:pPr>
      <w:rPr>
        <w:rFonts w:ascii="Symbol" w:hAnsi="Symbol" w:hint="default"/>
        <w:sz w:val="20"/>
      </w:rPr>
    </w:lvl>
    <w:lvl w:ilvl="3" w:tplc="111E05DA" w:tentative="1">
      <w:start w:val="1"/>
      <w:numFmt w:val="bullet"/>
      <w:lvlText w:val=""/>
      <w:lvlJc w:val="left"/>
      <w:pPr>
        <w:tabs>
          <w:tab w:val="num" w:pos="2880"/>
        </w:tabs>
        <w:ind w:left="2880" w:hanging="360"/>
      </w:pPr>
      <w:rPr>
        <w:rFonts w:ascii="Symbol" w:hAnsi="Symbol" w:hint="default"/>
        <w:sz w:val="20"/>
      </w:rPr>
    </w:lvl>
    <w:lvl w:ilvl="4" w:tplc="C6FC4BC2" w:tentative="1">
      <w:start w:val="1"/>
      <w:numFmt w:val="bullet"/>
      <w:lvlText w:val=""/>
      <w:lvlJc w:val="left"/>
      <w:pPr>
        <w:tabs>
          <w:tab w:val="num" w:pos="3600"/>
        </w:tabs>
        <w:ind w:left="3600" w:hanging="360"/>
      </w:pPr>
      <w:rPr>
        <w:rFonts w:ascii="Symbol" w:hAnsi="Symbol" w:hint="default"/>
        <w:sz w:val="20"/>
      </w:rPr>
    </w:lvl>
    <w:lvl w:ilvl="5" w:tplc="9E9C38A8" w:tentative="1">
      <w:start w:val="1"/>
      <w:numFmt w:val="bullet"/>
      <w:lvlText w:val=""/>
      <w:lvlJc w:val="left"/>
      <w:pPr>
        <w:tabs>
          <w:tab w:val="num" w:pos="4320"/>
        </w:tabs>
        <w:ind w:left="4320" w:hanging="360"/>
      </w:pPr>
      <w:rPr>
        <w:rFonts w:ascii="Symbol" w:hAnsi="Symbol" w:hint="default"/>
        <w:sz w:val="20"/>
      </w:rPr>
    </w:lvl>
    <w:lvl w:ilvl="6" w:tplc="F71480FC" w:tentative="1">
      <w:start w:val="1"/>
      <w:numFmt w:val="bullet"/>
      <w:lvlText w:val=""/>
      <w:lvlJc w:val="left"/>
      <w:pPr>
        <w:tabs>
          <w:tab w:val="num" w:pos="5040"/>
        </w:tabs>
        <w:ind w:left="5040" w:hanging="360"/>
      </w:pPr>
      <w:rPr>
        <w:rFonts w:ascii="Symbol" w:hAnsi="Symbol" w:hint="default"/>
        <w:sz w:val="20"/>
      </w:rPr>
    </w:lvl>
    <w:lvl w:ilvl="7" w:tplc="DD2EDE8E" w:tentative="1">
      <w:start w:val="1"/>
      <w:numFmt w:val="bullet"/>
      <w:lvlText w:val=""/>
      <w:lvlJc w:val="left"/>
      <w:pPr>
        <w:tabs>
          <w:tab w:val="num" w:pos="5760"/>
        </w:tabs>
        <w:ind w:left="5760" w:hanging="360"/>
      </w:pPr>
      <w:rPr>
        <w:rFonts w:ascii="Symbol" w:hAnsi="Symbol" w:hint="default"/>
        <w:sz w:val="20"/>
      </w:rPr>
    </w:lvl>
    <w:lvl w:ilvl="8" w:tplc="A3E643EC"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767DC1"/>
    <w:multiLevelType w:val="hybridMultilevel"/>
    <w:tmpl w:val="3D927F0A"/>
    <w:lvl w:ilvl="0" w:tplc="FFFFFFFF">
      <w:start w:val="1"/>
      <w:numFmt w:val="bullet"/>
      <w:lvlText w:val="-"/>
      <w:lvlJc w:val="left"/>
      <w:pPr>
        <w:ind w:left="720" w:hanging="360"/>
      </w:pPr>
      <w:rPr>
        <w:rFonts w:ascii="Calibri" w:hAnsi="Calibri" w:hint="default"/>
      </w:rPr>
    </w:lvl>
    <w:lvl w:ilvl="1" w:tplc="11BCBD14">
      <w:start w:val="1"/>
      <w:numFmt w:val="bullet"/>
      <w:lvlText w:val="o"/>
      <w:lvlJc w:val="left"/>
      <w:pPr>
        <w:ind w:left="1440" w:hanging="360"/>
      </w:pPr>
      <w:rPr>
        <w:rFonts w:ascii="Courier New" w:hAnsi="Courier New" w:hint="default"/>
      </w:rPr>
    </w:lvl>
    <w:lvl w:ilvl="2" w:tplc="5D3A0F42">
      <w:start w:val="1"/>
      <w:numFmt w:val="bullet"/>
      <w:lvlText w:val=""/>
      <w:lvlJc w:val="left"/>
      <w:pPr>
        <w:ind w:left="2160" w:hanging="360"/>
      </w:pPr>
      <w:rPr>
        <w:rFonts w:ascii="Wingdings" w:hAnsi="Wingdings" w:hint="default"/>
      </w:rPr>
    </w:lvl>
    <w:lvl w:ilvl="3" w:tplc="A12A5A2E">
      <w:start w:val="1"/>
      <w:numFmt w:val="bullet"/>
      <w:lvlText w:val=""/>
      <w:lvlJc w:val="left"/>
      <w:pPr>
        <w:ind w:left="2880" w:hanging="360"/>
      </w:pPr>
      <w:rPr>
        <w:rFonts w:ascii="Symbol" w:hAnsi="Symbol" w:hint="default"/>
      </w:rPr>
    </w:lvl>
    <w:lvl w:ilvl="4" w:tplc="2DBAA332">
      <w:start w:val="1"/>
      <w:numFmt w:val="bullet"/>
      <w:lvlText w:val="o"/>
      <w:lvlJc w:val="left"/>
      <w:pPr>
        <w:ind w:left="3600" w:hanging="360"/>
      </w:pPr>
      <w:rPr>
        <w:rFonts w:ascii="Courier New" w:hAnsi="Courier New" w:hint="default"/>
      </w:rPr>
    </w:lvl>
    <w:lvl w:ilvl="5" w:tplc="5B38EADE">
      <w:start w:val="1"/>
      <w:numFmt w:val="bullet"/>
      <w:lvlText w:val=""/>
      <w:lvlJc w:val="left"/>
      <w:pPr>
        <w:ind w:left="4320" w:hanging="360"/>
      </w:pPr>
      <w:rPr>
        <w:rFonts w:ascii="Wingdings" w:hAnsi="Wingdings" w:hint="default"/>
      </w:rPr>
    </w:lvl>
    <w:lvl w:ilvl="6" w:tplc="E67A62B2">
      <w:start w:val="1"/>
      <w:numFmt w:val="bullet"/>
      <w:lvlText w:val=""/>
      <w:lvlJc w:val="left"/>
      <w:pPr>
        <w:ind w:left="5040" w:hanging="360"/>
      </w:pPr>
      <w:rPr>
        <w:rFonts w:ascii="Symbol" w:hAnsi="Symbol" w:hint="default"/>
      </w:rPr>
    </w:lvl>
    <w:lvl w:ilvl="7" w:tplc="DEC83408">
      <w:start w:val="1"/>
      <w:numFmt w:val="bullet"/>
      <w:lvlText w:val="o"/>
      <w:lvlJc w:val="left"/>
      <w:pPr>
        <w:ind w:left="5760" w:hanging="360"/>
      </w:pPr>
      <w:rPr>
        <w:rFonts w:ascii="Courier New" w:hAnsi="Courier New" w:hint="default"/>
      </w:rPr>
    </w:lvl>
    <w:lvl w:ilvl="8" w:tplc="7D84BE12">
      <w:start w:val="1"/>
      <w:numFmt w:val="bullet"/>
      <w:lvlText w:val=""/>
      <w:lvlJc w:val="left"/>
      <w:pPr>
        <w:ind w:left="6480" w:hanging="360"/>
      </w:pPr>
      <w:rPr>
        <w:rFonts w:ascii="Wingdings" w:hAnsi="Wingdings" w:hint="default"/>
      </w:rPr>
    </w:lvl>
  </w:abstractNum>
  <w:abstractNum w:abstractNumId="45" w15:restartNumberingAfterBreak="0">
    <w:nsid w:val="47C93D7F"/>
    <w:multiLevelType w:val="hybridMultilevel"/>
    <w:tmpl w:val="3BAA7C74"/>
    <w:lvl w:ilvl="0" w:tplc="D270AA94">
      <w:start w:val="1"/>
      <w:numFmt w:val="bullet"/>
      <w:lvlText w:val="-"/>
      <w:lvlJc w:val="left"/>
      <w:pPr>
        <w:ind w:left="720" w:hanging="360"/>
      </w:pPr>
      <w:rPr>
        <w:rFonts w:ascii="Calibri" w:hAnsi="Calibri" w:hint="default"/>
      </w:rPr>
    </w:lvl>
    <w:lvl w:ilvl="1" w:tplc="6748A37A">
      <w:start w:val="1"/>
      <w:numFmt w:val="bullet"/>
      <w:lvlText w:val="o"/>
      <w:lvlJc w:val="left"/>
      <w:pPr>
        <w:ind w:left="1440" w:hanging="360"/>
      </w:pPr>
      <w:rPr>
        <w:rFonts w:ascii="Courier New" w:hAnsi="Courier New" w:hint="default"/>
      </w:rPr>
    </w:lvl>
    <w:lvl w:ilvl="2" w:tplc="2F5AD7A4">
      <w:start w:val="1"/>
      <w:numFmt w:val="bullet"/>
      <w:lvlText w:val=""/>
      <w:lvlJc w:val="left"/>
      <w:pPr>
        <w:ind w:left="2160" w:hanging="360"/>
      </w:pPr>
      <w:rPr>
        <w:rFonts w:ascii="Wingdings" w:hAnsi="Wingdings" w:hint="default"/>
      </w:rPr>
    </w:lvl>
    <w:lvl w:ilvl="3" w:tplc="4C70BFA4">
      <w:start w:val="1"/>
      <w:numFmt w:val="bullet"/>
      <w:lvlText w:val=""/>
      <w:lvlJc w:val="left"/>
      <w:pPr>
        <w:ind w:left="2880" w:hanging="360"/>
      </w:pPr>
      <w:rPr>
        <w:rFonts w:ascii="Symbol" w:hAnsi="Symbol" w:hint="default"/>
      </w:rPr>
    </w:lvl>
    <w:lvl w:ilvl="4" w:tplc="93800770">
      <w:start w:val="1"/>
      <w:numFmt w:val="bullet"/>
      <w:lvlText w:val="o"/>
      <w:lvlJc w:val="left"/>
      <w:pPr>
        <w:ind w:left="3600" w:hanging="360"/>
      </w:pPr>
      <w:rPr>
        <w:rFonts w:ascii="Courier New" w:hAnsi="Courier New" w:hint="default"/>
      </w:rPr>
    </w:lvl>
    <w:lvl w:ilvl="5" w:tplc="8EF6EA8A">
      <w:start w:val="1"/>
      <w:numFmt w:val="bullet"/>
      <w:lvlText w:val=""/>
      <w:lvlJc w:val="left"/>
      <w:pPr>
        <w:ind w:left="4320" w:hanging="360"/>
      </w:pPr>
      <w:rPr>
        <w:rFonts w:ascii="Wingdings" w:hAnsi="Wingdings" w:hint="default"/>
      </w:rPr>
    </w:lvl>
    <w:lvl w:ilvl="6" w:tplc="79262914">
      <w:start w:val="1"/>
      <w:numFmt w:val="bullet"/>
      <w:lvlText w:val=""/>
      <w:lvlJc w:val="left"/>
      <w:pPr>
        <w:ind w:left="5040" w:hanging="360"/>
      </w:pPr>
      <w:rPr>
        <w:rFonts w:ascii="Symbol" w:hAnsi="Symbol" w:hint="default"/>
      </w:rPr>
    </w:lvl>
    <w:lvl w:ilvl="7" w:tplc="4EC2E9C0">
      <w:start w:val="1"/>
      <w:numFmt w:val="bullet"/>
      <w:lvlText w:val="o"/>
      <w:lvlJc w:val="left"/>
      <w:pPr>
        <w:ind w:left="5760" w:hanging="360"/>
      </w:pPr>
      <w:rPr>
        <w:rFonts w:ascii="Courier New" w:hAnsi="Courier New" w:hint="default"/>
      </w:rPr>
    </w:lvl>
    <w:lvl w:ilvl="8" w:tplc="EF448C08">
      <w:start w:val="1"/>
      <w:numFmt w:val="bullet"/>
      <w:lvlText w:val=""/>
      <w:lvlJc w:val="left"/>
      <w:pPr>
        <w:ind w:left="6480" w:hanging="360"/>
      </w:pPr>
      <w:rPr>
        <w:rFonts w:ascii="Wingdings" w:hAnsi="Wingdings" w:hint="default"/>
      </w:rPr>
    </w:lvl>
  </w:abstractNum>
  <w:abstractNum w:abstractNumId="46" w15:restartNumberingAfterBreak="0">
    <w:nsid w:val="47FC492E"/>
    <w:multiLevelType w:val="hybridMultilevel"/>
    <w:tmpl w:val="7360A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405593"/>
    <w:multiLevelType w:val="hybridMultilevel"/>
    <w:tmpl w:val="C5A4A778"/>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4B081BF5"/>
    <w:multiLevelType w:val="hybridMultilevel"/>
    <w:tmpl w:val="A23EBB9A"/>
    <w:lvl w:ilvl="0" w:tplc="815C4C3C">
      <w:start w:val="1"/>
      <w:numFmt w:val="bullet"/>
      <w:lvlText w:val=""/>
      <w:lvlJc w:val="left"/>
      <w:pPr>
        <w:ind w:left="720" w:hanging="360"/>
      </w:pPr>
      <w:rPr>
        <w:rFonts w:ascii="Symbol" w:hAnsi="Symbol" w:hint="default"/>
      </w:rPr>
    </w:lvl>
    <w:lvl w:ilvl="1" w:tplc="290E623A">
      <w:start w:val="1"/>
      <w:numFmt w:val="bullet"/>
      <w:lvlText w:val="o"/>
      <w:lvlJc w:val="left"/>
      <w:pPr>
        <w:ind w:left="1440" w:hanging="360"/>
      </w:pPr>
      <w:rPr>
        <w:rFonts w:ascii="Courier New" w:hAnsi="Courier New" w:hint="default"/>
      </w:rPr>
    </w:lvl>
    <w:lvl w:ilvl="2" w:tplc="D8E679F6">
      <w:start w:val="1"/>
      <w:numFmt w:val="bullet"/>
      <w:lvlText w:val=""/>
      <w:lvlJc w:val="left"/>
      <w:pPr>
        <w:ind w:left="2160" w:hanging="360"/>
      </w:pPr>
      <w:rPr>
        <w:rFonts w:ascii="Wingdings" w:hAnsi="Wingdings" w:hint="default"/>
      </w:rPr>
    </w:lvl>
    <w:lvl w:ilvl="3" w:tplc="4CBE66E2">
      <w:start w:val="1"/>
      <w:numFmt w:val="bullet"/>
      <w:lvlText w:val=""/>
      <w:lvlJc w:val="left"/>
      <w:pPr>
        <w:ind w:left="2880" w:hanging="360"/>
      </w:pPr>
      <w:rPr>
        <w:rFonts w:ascii="Symbol" w:hAnsi="Symbol" w:hint="default"/>
      </w:rPr>
    </w:lvl>
    <w:lvl w:ilvl="4" w:tplc="49BC2B76">
      <w:start w:val="1"/>
      <w:numFmt w:val="bullet"/>
      <w:lvlText w:val="o"/>
      <w:lvlJc w:val="left"/>
      <w:pPr>
        <w:ind w:left="3600" w:hanging="360"/>
      </w:pPr>
      <w:rPr>
        <w:rFonts w:ascii="Courier New" w:hAnsi="Courier New" w:hint="default"/>
      </w:rPr>
    </w:lvl>
    <w:lvl w:ilvl="5" w:tplc="9AA29D80">
      <w:start w:val="1"/>
      <w:numFmt w:val="bullet"/>
      <w:lvlText w:val=""/>
      <w:lvlJc w:val="left"/>
      <w:pPr>
        <w:ind w:left="4320" w:hanging="360"/>
      </w:pPr>
      <w:rPr>
        <w:rFonts w:ascii="Wingdings" w:hAnsi="Wingdings" w:hint="default"/>
      </w:rPr>
    </w:lvl>
    <w:lvl w:ilvl="6" w:tplc="B6BAAF64">
      <w:start w:val="1"/>
      <w:numFmt w:val="bullet"/>
      <w:lvlText w:val=""/>
      <w:lvlJc w:val="left"/>
      <w:pPr>
        <w:ind w:left="5040" w:hanging="360"/>
      </w:pPr>
      <w:rPr>
        <w:rFonts w:ascii="Symbol" w:hAnsi="Symbol" w:hint="default"/>
      </w:rPr>
    </w:lvl>
    <w:lvl w:ilvl="7" w:tplc="00029A78">
      <w:start w:val="1"/>
      <w:numFmt w:val="bullet"/>
      <w:lvlText w:val="o"/>
      <w:lvlJc w:val="left"/>
      <w:pPr>
        <w:ind w:left="5760" w:hanging="360"/>
      </w:pPr>
      <w:rPr>
        <w:rFonts w:ascii="Courier New" w:hAnsi="Courier New" w:hint="default"/>
      </w:rPr>
    </w:lvl>
    <w:lvl w:ilvl="8" w:tplc="9BFEC8C2">
      <w:start w:val="1"/>
      <w:numFmt w:val="bullet"/>
      <w:lvlText w:val=""/>
      <w:lvlJc w:val="left"/>
      <w:pPr>
        <w:ind w:left="6480" w:hanging="360"/>
      </w:pPr>
      <w:rPr>
        <w:rFonts w:ascii="Wingdings" w:hAnsi="Wingdings" w:hint="default"/>
      </w:rPr>
    </w:lvl>
  </w:abstractNum>
  <w:abstractNum w:abstractNumId="49" w15:restartNumberingAfterBreak="0">
    <w:nsid w:val="4D3243EC"/>
    <w:multiLevelType w:val="hybridMultilevel"/>
    <w:tmpl w:val="FFFFFFFF"/>
    <w:lvl w:ilvl="0" w:tplc="080C1832">
      <w:start w:val="1"/>
      <w:numFmt w:val="bullet"/>
      <w:lvlText w:val="-"/>
      <w:lvlJc w:val="left"/>
      <w:pPr>
        <w:ind w:left="720" w:hanging="360"/>
      </w:pPr>
      <w:rPr>
        <w:rFonts w:ascii="Calibri" w:hAnsi="Calibri" w:hint="default"/>
      </w:rPr>
    </w:lvl>
    <w:lvl w:ilvl="1" w:tplc="9D7C4972">
      <w:start w:val="1"/>
      <w:numFmt w:val="bullet"/>
      <w:lvlText w:val="o"/>
      <w:lvlJc w:val="left"/>
      <w:pPr>
        <w:ind w:left="1440" w:hanging="360"/>
      </w:pPr>
      <w:rPr>
        <w:rFonts w:ascii="Courier New" w:hAnsi="Courier New" w:hint="default"/>
      </w:rPr>
    </w:lvl>
    <w:lvl w:ilvl="2" w:tplc="10169276">
      <w:start w:val="1"/>
      <w:numFmt w:val="bullet"/>
      <w:lvlText w:val=""/>
      <w:lvlJc w:val="left"/>
      <w:pPr>
        <w:ind w:left="2160" w:hanging="360"/>
      </w:pPr>
      <w:rPr>
        <w:rFonts w:ascii="Wingdings" w:hAnsi="Wingdings" w:hint="default"/>
      </w:rPr>
    </w:lvl>
    <w:lvl w:ilvl="3" w:tplc="44944E74">
      <w:start w:val="1"/>
      <w:numFmt w:val="bullet"/>
      <w:lvlText w:val=""/>
      <w:lvlJc w:val="left"/>
      <w:pPr>
        <w:ind w:left="2880" w:hanging="360"/>
      </w:pPr>
      <w:rPr>
        <w:rFonts w:ascii="Symbol" w:hAnsi="Symbol" w:hint="default"/>
      </w:rPr>
    </w:lvl>
    <w:lvl w:ilvl="4" w:tplc="3F0AC050">
      <w:start w:val="1"/>
      <w:numFmt w:val="bullet"/>
      <w:lvlText w:val="o"/>
      <w:lvlJc w:val="left"/>
      <w:pPr>
        <w:ind w:left="3600" w:hanging="360"/>
      </w:pPr>
      <w:rPr>
        <w:rFonts w:ascii="Courier New" w:hAnsi="Courier New" w:hint="default"/>
      </w:rPr>
    </w:lvl>
    <w:lvl w:ilvl="5" w:tplc="5B089576">
      <w:start w:val="1"/>
      <w:numFmt w:val="bullet"/>
      <w:lvlText w:val=""/>
      <w:lvlJc w:val="left"/>
      <w:pPr>
        <w:ind w:left="4320" w:hanging="360"/>
      </w:pPr>
      <w:rPr>
        <w:rFonts w:ascii="Wingdings" w:hAnsi="Wingdings" w:hint="default"/>
      </w:rPr>
    </w:lvl>
    <w:lvl w:ilvl="6" w:tplc="768C4E7A">
      <w:start w:val="1"/>
      <w:numFmt w:val="bullet"/>
      <w:lvlText w:val=""/>
      <w:lvlJc w:val="left"/>
      <w:pPr>
        <w:ind w:left="5040" w:hanging="360"/>
      </w:pPr>
      <w:rPr>
        <w:rFonts w:ascii="Symbol" w:hAnsi="Symbol" w:hint="default"/>
      </w:rPr>
    </w:lvl>
    <w:lvl w:ilvl="7" w:tplc="1E90050A">
      <w:start w:val="1"/>
      <w:numFmt w:val="bullet"/>
      <w:lvlText w:val="o"/>
      <w:lvlJc w:val="left"/>
      <w:pPr>
        <w:ind w:left="5760" w:hanging="360"/>
      </w:pPr>
      <w:rPr>
        <w:rFonts w:ascii="Courier New" w:hAnsi="Courier New" w:hint="default"/>
      </w:rPr>
    </w:lvl>
    <w:lvl w:ilvl="8" w:tplc="915E2A88">
      <w:start w:val="1"/>
      <w:numFmt w:val="bullet"/>
      <w:lvlText w:val=""/>
      <w:lvlJc w:val="left"/>
      <w:pPr>
        <w:ind w:left="6480" w:hanging="360"/>
      </w:pPr>
      <w:rPr>
        <w:rFonts w:ascii="Wingdings" w:hAnsi="Wingdings" w:hint="default"/>
      </w:rPr>
    </w:lvl>
  </w:abstractNum>
  <w:abstractNum w:abstractNumId="50" w15:restartNumberingAfterBreak="0">
    <w:nsid w:val="4DBE4198"/>
    <w:multiLevelType w:val="hybridMultilevel"/>
    <w:tmpl w:val="942CE25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40ECBA"/>
    <w:multiLevelType w:val="hybridMultilevel"/>
    <w:tmpl w:val="BDF638E2"/>
    <w:lvl w:ilvl="0" w:tplc="A32C5D60">
      <w:start w:val="1"/>
      <w:numFmt w:val="bullet"/>
      <w:lvlText w:val="-"/>
      <w:lvlJc w:val="left"/>
      <w:pPr>
        <w:ind w:left="720" w:hanging="360"/>
      </w:pPr>
      <w:rPr>
        <w:rFonts w:ascii="Calibri" w:hAnsi="Calibri" w:hint="default"/>
      </w:rPr>
    </w:lvl>
    <w:lvl w:ilvl="1" w:tplc="808E6D10">
      <w:start w:val="1"/>
      <w:numFmt w:val="bullet"/>
      <w:lvlText w:val="o"/>
      <w:lvlJc w:val="left"/>
      <w:pPr>
        <w:ind w:left="1440" w:hanging="360"/>
      </w:pPr>
      <w:rPr>
        <w:rFonts w:ascii="Courier New" w:hAnsi="Courier New" w:hint="default"/>
      </w:rPr>
    </w:lvl>
    <w:lvl w:ilvl="2" w:tplc="8FF2E210">
      <w:start w:val="1"/>
      <w:numFmt w:val="bullet"/>
      <w:lvlText w:val=""/>
      <w:lvlJc w:val="left"/>
      <w:pPr>
        <w:ind w:left="2160" w:hanging="360"/>
      </w:pPr>
      <w:rPr>
        <w:rFonts w:ascii="Wingdings" w:hAnsi="Wingdings" w:hint="default"/>
      </w:rPr>
    </w:lvl>
    <w:lvl w:ilvl="3" w:tplc="070814B4">
      <w:start w:val="1"/>
      <w:numFmt w:val="bullet"/>
      <w:lvlText w:val=""/>
      <w:lvlJc w:val="left"/>
      <w:pPr>
        <w:ind w:left="2880" w:hanging="360"/>
      </w:pPr>
      <w:rPr>
        <w:rFonts w:ascii="Symbol" w:hAnsi="Symbol" w:hint="default"/>
      </w:rPr>
    </w:lvl>
    <w:lvl w:ilvl="4" w:tplc="BFB40DDA">
      <w:start w:val="1"/>
      <w:numFmt w:val="bullet"/>
      <w:lvlText w:val="o"/>
      <w:lvlJc w:val="left"/>
      <w:pPr>
        <w:ind w:left="3600" w:hanging="360"/>
      </w:pPr>
      <w:rPr>
        <w:rFonts w:ascii="Courier New" w:hAnsi="Courier New" w:hint="default"/>
      </w:rPr>
    </w:lvl>
    <w:lvl w:ilvl="5" w:tplc="B754A706">
      <w:start w:val="1"/>
      <w:numFmt w:val="bullet"/>
      <w:lvlText w:val=""/>
      <w:lvlJc w:val="left"/>
      <w:pPr>
        <w:ind w:left="4320" w:hanging="360"/>
      </w:pPr>
      <w:rPr>
        <w:rFonts w:ascii="Wingdings" w:hAnsi="Wingdings" w:hint="default"/>
      </w:rPr>
    </w:lvl>
    <w:lvl w:ilvl="6" w:tplc="174C17DA">
      <w:start w:val="1"/>
      <w:numFmt w:val="bullet"/>
      <w:lvlText w:val=""/>
      <w:lvlJc w:val="left"/>
      <w:pPr>
        <w:ind w:left="5040" w:hanging="360"/>
      </w:pPr>
      <w:rPr>
        <w:rFonts w:ascii="Symbol" w:hAnsi="Symbol" w:hint="default"/>
      </w:rPr>
    </w:lvl>
    <w:lvl w:ilvl="7" w:tplc="53902FBE">
      <w:start w:val="1"/>
      <w:numFmt w:val="bullet"/>
      <w:lvlText w:val="o"/>
      <w:lvlJc w:val="left"/>
      <w:pPr>
        <w:ind w:left="5760" w:hanging="360"/>
      </w:pPr>
      <w:rPr>
        <w:rFonts w:ascii="Courier New" w:hAnsi="Courier New" w:hint="default"/>
      </w:rPr>
    </w:lvl>
    <w:lvl w:ilvl="8" w:tplc="145698A0">
      <w:start w:val="1"/>
      <w:numFmt w:val="bullet"/>
      <w:lvlText w:val=""/>
      <w:lvlJc w:val="left"/>
      <w:pPr>
        <w:ind w:left="6480" w:hanging="360"/>
      </w:pPr>
      <w:rPr>
        <w:rFonts w:ascii="Wingdings" w:hAnsi="Wingdings" w:hint="default"/>
      </w:rPr>
    </w:lvl>
  </w:abstractNum>
  <w:abstractNum w:abstractNumId="52" w15:restartNumberingAfterBreak="0">
    <w:nsid w:val="541E8171"/>
    <w:multiLevelType w:val="hybridMultilevel"/>
    <w:tmpl w:val="FFFFFFFF"/>
    <w:lvl w:ilvl="0" w:tplc="6A2A494E">
      <w:start w:val="1"/>
      <w:numFmt w:val="bullet"/>
      <w:lvlText w:val=""/>
      <w:lvlJc w:val="left"/>
      <w:pPr>
        <w:ind w:left="720" w:hanging="360"/>
      </w:pPr>
      <w:rPr>
        <w:rFonts w:ascii="Symbol" w:hAnsi="Symbol" w:hint="default"/>
      </w:rPr>
    </w:lvl>
    <w:lvl w:ilvl="1" w:tplc="83582C2C">
      <w:start w:val="1"/>
      <w:numFmt w:val="bullet"/>
      <w:lvlText w:val="o"/>
      <w:lvlJc w:val="left"/>
      <w:pPr>
        <w:ind w:left="1440" w:hanging="360"/>
      </w:pPr>
      <w:rPr>
        <w:rFonts w:ascii="Courier New" w:hAnsi="Courier New" w:hint="default"/>
      </w:rPr>
    </w:lvl>
    <w:lvl w:ilvl="2" w:tplc="F104E96C">
      <w:start w:val="1"/>
      <w:numFmt w:val="bullet"/>
      <w:lvlText w:val=""/>
      <w:lvlJc w:val="left"/>
      <w:pPr>
        <w:ind w:left="2160" w:hanging="360"/>
      </w:pPr>
      <w:rPr>
        <w:rFonts w:ascii="Wingdings" w:hAnsi="Wingdings" w:hint="default"/>
      </w:rPr>
    </w:lvl>
    <w:lvl w:ilvl="3" w:tplc="5B986B50">
      <w:start w:val="1"/>
      <w:numFmt w:val="bullet"/>
      <w:lvlText w:val=""/>
      <w:lvlJc w:val="left"/>
      <w:pPr>
        <w:ind w:left="2880" w:hanging="360"/>
      </w:pPr>
      <w:rPr>
        <w:rFonts w:ascii="Symbol" w:hAnsi="Symbol" w:hint="default"/>
      </w:rPr>
    </w:lvl>
    <w:lvl w:ilvl="4" w:tplc="7D7A4CD0">
      <w:start w:val="1"/>
      <w:numFmt w:val="bullet"/>
      <w:lvlText w:val="o"/>
      <w:lvlJc w:val="left"/>
      <w:pPr>
        <w:ind w:left="3600" w:hanging="360"/>
      </w:pPr>
      <w:rPr>
        <w:rFonts w:ascii="Courier New" w:hAnsi="Courier New" w:hint="default"/>
      </w:rPr>
    </w:lvl>
    <w:lvl w:ilvl="5" w:tplc="58983688">
      <w:start w:val="1"/>
      <w:numFmt w:val="bullet"/>
      <w:lvlText w:val=""/>
      <w:lvlJc w:val="left"/>
      <w:pPr>
        <w:ind w:left="4320" w:hanging="360"/>
      </w:pPr>
      <w:rPr>
        <w:rFonts w:ascii="Wingdings" w:hAnsi="Wingdings" w:hint="default"/>
      </w:rPr>
    </w:lvl>
    <w:lvl w:ilvl="6" w:tplc="8E9A17B8">
      <w:start w:val="1"/>
      <w:numFmt w:val="bullet"/>
      <w:lvlText w:val=""/>
      <w:lvlJc w:val="left"/>
      <w:pPr>
        <w:ind w:left="5040" w:hanging="360"/>
      </w:pPr>
      <w:rPr>
        <w:rFonts w:ascii="Symbol" w:hAnsi="Symbol" w:hint="default"/>
      </w:rPr>
    </w:lvl>
    <w:lvl w:ilvl="7" w:tplc="5C521DE8">
      <w:start w:val="1"/>
      <w:numFmt w:val="bullet"/>
      <w:lvlText w:val="o"/>
      <w:lvlJc w:val="left"/>
      <w:pPr>
        <w:ind w:left="5760" w:hanging="360"/>
      </w:pPr>
      <w:rPr>
        <w:rFonts w:ascii="Courier New" w:hAnsi="Courier New" w:hint="default"/>
      </w:rPr>
    </w:lvl>
    <w:lvl w:ilvl="8" w:tplc="D6449238">
      <w:start w:val="1"/>
      <w:numFmt w:val="bullet"/>
      <w:lvlText w:val=""/>
      <w:lvlJc w:val="left"/>
      <w:pPr>
        <w:ind w:left="6480" w:hanging="360"/>
      </w:pPr>
      <w:rPr>
        <w:rFonts w:ascii="Wingdings" w:hAnsi="Wingdings" w:hint="default"/>
      </w:rPr>
    </w:lvl>
  </w:abstractNum>
  <w:abstractNum w:abstractNumId="53" w15:restartNumberingAfterBreak="0">
    <w:nsid w:val="54200409"/>
    <w:multiLevelType w:val="hybridMultilevel"/>
    <w:tmpl w:val="FFFFFFFF"/>
    <w:lvl w:ilvl="0" w:tplc="2B1C4986">
      <w:start w:val="1"/>
      <w:numFmt w:val="bullet"/>
      <w:lvlText w:val="-"/>
      <w:lvlJc w:val="left"/>
      <w:pPr>
        <w:ind w:left="720" w:hanging="360"/>
      </w:pPr>
      <w:rPr>
        <w:rFonts w:ascii="Calibri" w:hAnsi="Calibri" w:hint="default"/>
      </w:rPr>
    </w:lvl>
    <w:lvl w:ilvl="1" w:tplc="162C02DE">
      <w:start w:val="1"/>
      <w:numFmt w:val="bullet"/>
      <w:lvlText w:val="o"/>
      <w:lvlJc w:val="left"/>
      <w:pPr>
        <w:ind w:left="1440" w:hanging="360"/>
      </w:pPr>
      <w:rPr>
        <w:rFonts w:ascii="Courier New" w:hAnsi="Courier New" w:hint="default"/>
      </w:rPr>
    </w:lvl>
    <w:lvl w:ilvl="2" w:tplc="5468A400">
      <w:start w:val="1"/>
      <w:numFmt w:val="bullet"/>
      <w:lvlText w:val=""/>
      <w:lvlJc w:val="left"/>
      <w:pPr>
        <w:ind w:left="2160" w:hanging="360"/>
      </w:pPr>
      <w:rPr>
        <w:rFonts w:ascii="Wingdings" w:hAnsi="Wingdings" w:hint="default"/>
      </w:rPr>
    </w:lvl>
    <w:lvl w:ilvl="3" w:tplc="15DC0B66">
      <w:start w:val="1"/>
      <w:numFmt w:val="bullet"/>
      <w:lvlText w:val=""/>
      <w:lvlJc w:val="left"/>
      <w:pPr>
        <w:ind w:left="2880" w:hanging="360"/>
      </w:pPr>
      <w:rPr>
        <w:rFonts w:ascii="Symbol" w:hAnsi="Symbol" w:hint="default"/>
      </w:rPr>
    </w:lvl>
    <w:lvl w:ilvl="4" w:tplc="984AF100">
      <w:start w:val="1"/>
      <w:numFmt w:val="bullet"/>
      <w:lvlText w:val="o"/>
      <w:lvlJc w:val="left"/>
      <w:pPr>
        <w:ind w:left="3600" w:hanging="360"/>
      </w:pPr>
      <w:rPr>
        <w:rFonts w:ascii="Courier New" w:hAnsi="Courier New" w:hint="default"/>
      </w:rPr>
    </w:lvl>
    <w:lvl w:ilvl="5" w:tplc="47B67894">
      <w:start w:val="1"/>
      <w:numFmt w:val="bullet"/>
      <w:lvlText w:val=""/>
      <w:lvlJc w:val="left"/>
      <w:pPr>
        <w:ind w:left="4320" w:hanging="360"/>
      </w:pPr>
      <w:rPr>
        <w:rFonts w:ascii="Wingdings" w:hAnsi="Wingdings" w:hint="default"/>
      </w:rPr>
    </w:lvl>
    <w:lvl w:ilvl="6" w:tplc="588EBDBE">
      <w:start w:val="1"/>
      <w:numFmt w:val="bullet"/>
      <w:lvlText w:val=""/>
      <w:lvlJc w:val="left"/>
      <w:pPr>
        <w:ind w:left="5040" w:hanging="360"/>
      </w:pPr>
      <w:rPr>
        <w:rFonts w:ascii="Symbol" w:hAnsi="Symbol" w:hint="default"/>
      </w:rPr>
    </w:lvl>
    <w:lvl w:ilvl="7" w:tplc="D75A1288">
      <w:start w:val="1"/>
      <w:numFmt w:val="bullet"/>
      <w:lvlText w:val="o"/>
      <w:lvlJc w:val="left"/>
      <w:pPr>
        <w:ind w:left="5760" w:hanging="360"/>
      </w:pPr>
      <w:rPr>
        <w:rFonts w:ascii="Courier New" w:hAnsi="Courier New" w:hint="default"/>
      </w:rPr>
    </w:lvl>
    <w:lvl w:ilvl="8" w:tplc="6352A310">
      <w:start w:val="1"/>
      <w:numFmt w:val="bullet"/>
      <w:lvlText w:val=""/>
      <w:lvlJc w:val="left"/>
      <w:pPr>
        <w:ind w:left="6480" w:hanging="360"/>
      </w:pPr>
      <w:rPr>
        <w:rFonts w:ascii="Wingdings" w:hAnsi="Wingdings" w:hint="default"/>
      </w:rPr>
    </w:lvl>
  </w:abstractNum>
  <w:abstractNum w:abstractNumId="54" w15:restartNumberingAfterBreak="0">
    <w:nsid w:val="574B16EE"/>
    <w:multiLevelType w:val="hybridMultilevel"/>
    <w:tmpl w:val="55DE89AA"/>
    <w:lvl w:ilvl="0" w:tplc="BF20BC62">
      <w:start w:val="1"/>
      <w:numFmt w:val="bullet"/>
      <w:lvlText w:val=""/>
      <w:lvlJc w:val="left"/>
      <w:pPr>
        <w:ind w:left="720" w:hanging="360"/>
      </w:pPr>
      <w:rPr>
        <w:rFonts w:ascii="Symbol" w:hAnsi="Symbol" w:hint="default"/>
      </w:rPr>
    </w:lvl>
    <w:lvl w:ilvl="1" w:tplc="97B0D2F0">
      <w:start w:val="1"/>
      <w:numFmt w:val="bullet"/>
      <w:lvlText w:val="o"/>
      <w:lvlJc w:val="left"/>
      <w:pPr>
        <w:ind w:left="1440" w:hanging="360"/>
      </w:pPr>
      <w:rPr>
        <w:rFonts w:ascii="Courier New" w:hAnsi="Courier New" w:hint="default"/>
      </w:rPr>
    </w:lvl>
    <w:lvl w:ilvl="2" w:tplc="C55CCCB0">
      <w:start w:val="1"/>
      <w:numFmt w:val="bullet"/>
      <w:lvlText w:val=""/>
      <w:lvlJc w:val="left"/>
      <w:pPr>
        <w:ind w:left="2160" w:hanging="360"/>
      </w:pPr>
      <w:rPr>
        <w:rFonts w:ascii="Wingdings" w:hAnsi="Wingdings" w:hint="default"/>
      </w:rPr>
    </w:lvl>
    <w:lvl w:ilvl="3" w:tplc="F62C90FA">
      <w:start w:val="1"/>
      <w:numFmt w:val="bullet"/>
      <w:lvlText w:val=""/>
      <w:lvlJc w:val="left"/>
      <w:pPr>
        <w:ind w:left="2880" w:hanging="360"/>
      </w:pPr>
      <w:rPr>
        <w:rFonts w:ascii="Symbol" w:hAnsi="Symbol" w:hint="default"/>
      </w:rPr>
    </w:lvl>
    <w:lvl w:ilvl="4" w:tplc="5810DB90">
      <w:start w:val="1"/>
      <w:numFmt w:val="bullet"/>
      <w:lvlText w:val="o"/>
      <w:lvlJc w:val="left"/>
      <w:pPr>
        <w:ind w:left="3600" w:hanging="360"/>
      </w:pPr>
      <w:rPr>
        <w:rFonts w:ascii="Courier New" w:hAnsi="Courier New" w:hint="default"/>
      </w:rPr>
    </w:lvl>
    <w:lvl w:ilvl="5" w:tplc="CF86EF26">
      <w:start w:val="1"/>
      <w:numFmt w:val="bullet"/>
      <w:lvlText w:val=""/>
      <w:lvlJc w:val="left"/>
      <w:pPr>
        <w:ind w:left="4320" w:hanging="360"/>
      </w:pPr>
      <w:rPr>
        <w:rFonts w:ascii="Wingdings" w:hAnsi="Wingdings" w:hint="default"/>
      </w:rPr>
    </w:lvl>
    <w:lvl w:ilvl="6" w:tplc="182A7A54">
      <w:start w:val="1"/>
      <w:numFmt w:val="bullet"/>
      <w:lvlText w:val=""/>
      <w:lvlJc w:val="left"/>
      <w:pPr>
        <w:ind w:left="5040" w:hanging="360"/>
      </w:pPr>
      <w:rPr>
        <w:rFonts w:ascii="Symbol" w:hAnsi="Symbol" w:hint="default"/>
      </w:rPr>
    </w:lvl>
    <w:lvl w:ilvl="7" w:tplc="5D8AEC28">
      <w:start w:val="1"/>
      <w:numFmt w:val="bullet"/>
      <w:lvlText w:val="o"/>
      <w:lvlJc w:val="left"/>
      <w:pPr>
        <w:ind w:left="5760" w:hanging="360"/>
      </w:pPr>
      <w:rPr>
        <w:rFonts w:ascii="Courier New" w:hAnsi="Courier New" w:hint="default"/>
      </w:rPr>
    </w:lvl>
    <w:lvl w:ilvl="8" w:tplc="6FACB648">
      <w:start w:val="1"/>
      <w:numFmt w:val="bullet"/>
      <w:lvlText w:val=""/>
      <w:lvlJc w:val="left"/>
      <w:pPr>
        <w:ind w:left="6480" w:hanging="360"/>
      </w:pPr>
      <w:rPr>
        <w:rFonts w:ascii="Wingdings" w:hAnsi="Wingdings" w:hint="default"/>
      </w:rPr>
    </w:lvl>
  </w:abstractNum>
  <w:abstractNum w:abstractNumId="55" w15:restartNumberingAfterBreak="0">
    <w:nsid w:val="5955F7F8"/>
    <w:multiLevelType w:val="hybridMultilevel"/>
    <w:tmpl w:val="DB32C19E"/>
    <w:lvl w:ilvl="0" w:tplc="7DBE5376">
      <w:start w:val="1"/>
      <w:numFmt w:val="bullet"/>
      <w:lvlText w:val=""/>
      <w:lvlJc w:val="left"/>
      <w:pPr>
        <w:ind w:left="720" w:hanging="360"/>
      </w:pPr>
    </w:lvl>
    <w:lvl w:ilvl="1" w:tplc="4CF4A34C">
      <w:start w:val="1"/>
      <w:numFmt w:val="lowerLetter"/>
      <w:lvlText w:val="%2."/>
      <w:lvlJc w:val="left"/>
      <w:pPr>
        <w:ind w:left="1440" w:hanging="360"/>
      </w:pPr>
    </w:lvl>
    <w:lvl w:ilvl="2" w:tplc="23B05E10">
      <w:start w:val="1"/>
      <w:numFmt w:val="lowerRoman"/>
      <w:lvlText w:val="%3."/>
      <w:lvlJc w:val="right"/>
      <w:pPr>
        <w:ind w:left="2160" w:hanging="180"/>
      </w:pPr>
    </w:lvl>
    <w:lvl w:ilvl="3" w:tplc="098A3742">
      <w:start w:val="1"/>
      <w:numFmt w:val="decimal"/>
      <w:lvlText w:val="%4."/>
      <w:lvlJc w:val="left"/>
      <w:pPr>
        <w:ind w:left="2880" w:hanging="360"/>
      </w:pPr>
    </w:lvl>
    <w:lvl w:ilvl="4" w:tplc="44D075BE">
      <w:start w:val="1"/>
      <w:numFmt w:val="lowerLetter"/>
      <w:lvlText w:val="%5."/>
      <w:lvlJc w:val="left"/>
      <w:pPr>
        <w:ind w:left="3600" w:hanging="360"/>
      </w:pPr>
    </w:lvl>
    <w:lvl w:ilvl="5" w:tplc="5FB2A910">
      <w:start w:val="1"/>
      <w:numFmt w:val="lowerRoman"/>
      <w:lvlText w:val="%6."/>
      <w:lvlJc w:val="right"/>
      <w:pPr>
        <w:ind w:left="4320" w:hanging="180"/>
      </w:pPr>
    </w:lvl>
    <w:lvl w:ilvl="6" w:tplc="61D6D7FC">
      <w:start w:val="1"/>
      <w:numFmt w:val="decimal"/>
      <w:lvlText w:val="%7."/>
      <w:lvlJc w:val="left"/>
      <w:pPr>
        <w:ind w:left="5040" w:hanging="360"/>
      </w:pPr>
    </w:lvl>
    <w:lvl w:ilvl="7" w:tplc="8B246934">
      <w:start w:val="1"/>
      <w:numFmt w:val="lowerLetter"/>
      <w:lvlText w:val="%8."/>
      <w:lvlJc w:val="left"/>
      <w:pPr>
        <w:ind w:left="5760" w:hanging="360"/>
      </w:pPr>
    </w:lvl>
    <w:lvl w:ilvl="8" w:tplc="6C243E24">
      <w:start w:val="1"/>
      <w:numFmt w:val="lowerRoman"/>
      <w:lvlText w:val="%9."/>
      <w:lvlJc w:val="right"/>
      <w:pPr>
        <w:ind w:left="6480" w:hanging="180"/>
      </w:pPr>
    </w:lvl>
  </w:abstractNum>
  <w:abstractNum w:abstractNumId="56" w15:restartNumberingAfterBreak="0">
    <w:nsid w:val="5B581372"/>
    <w:multiLevelType w:val="hybridMultilevel"/>
    <w:tmpl w:val="5672D5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B70E5A6"/>
    <w:multiLevelType w:val="hybridMultilevel"/>
    <w:tmpl w:val="177A17A6"/>
    <w:lvl w:ilvl="0" w:tplc="A65E166E">
      <w:start w:val="1"/>
      <w:numFmt w:val="bullet"/>
      <w:lvlText w:val="-"/>
      <w:lvlJc w:val="left"/>
      <w:pPr>
        <w:ind w:left="720" w:hanging="360"/>
      </w:pPr>
      <w:rPr>
        <w:rFonts w:ascii="Calibri" w:hAnsi="Calibri" w:hint="default"/>
      </w:rPr>
    </w:lvl>
    <w:lvl w:ilvl="1" w:tplc="E39EBAF6">
      <w:start w:val="1"/>
      <w:numFmt w:val="bullet"/>
      <w:lvlText w:val="o"/>
      <w:lvlJc w:val="left"/>
      <w:pPr>
        <w:ind w:left="1440" w:hanging="360"/>
      </w:pPr>
      <w:rPr>
        <w:rFonts w:ascii="Courier New" w:hAnsi="Courier New" w:hint="default"/>
      </w:rPr>
    </w:lvl>
    <w:lvl w:ilvl="2" w:tplc="29C86232">
      <w:start w:val="1"/>
      <w:numFmt w:val="bullet"/>
      <w:lvlText w:val=""/>
      <w:lvlJc w:val="left"/>
      <w:pPr>
        <w:ind w:left="2160" w:hanging="360"/>
      </w:pPr>
      <w:rPr>
        <w:rFonts w:ascii="Wingdings" w:hAnsi="Wingdings" w:hint="default"/>
      </w:rPr>
    </w:lvl>
    <w:lvl w:ilvl="3" w:tplc="A5D8D42E">
      <w:start w:val="1"/>
      <w:numFmt w:val="bullet"/>
      <w:lvlText w:val=""/>
      <w:lvlJc w:val="left"/>
      <w:pPr>
        <w:ind w:left="2880" w:hanging="360"/>
      </w:pPr>
      <w:rPr>
        <w:rFonts w:ascii="Symbol" w:hAnsi="Symbol" w:hint="default"/>
      </w:rPr>
    </w:lvl>
    <w:lvl w:ilvl="4" w:tplc="66B0FCB8">
      <w:start w:val="1"/>
      <w:numFmt w:val="bullet"/>
      <w:lvlText w:val="o"/>
      <w:lvlJc w:val="left"/>
      <w:pPr>
        <w:ind w:left="3600" w:hanging="360"/>
      </w:pPr>
      <w:rPr>
        <w:rFonts w:ascii="Courier New" w:hAnsi="Courier New" w:hint="default"/>
      </w:rPr>
    </w:lvl>
    <w:lvl w:ilvl="5" w:tplc="D832B378">
      <w:start w:val="1"/>
      <w:numFmt w:val="bullet"/>
      <w:lvlText w:val=""/>
      <w:lvlJc w:val="left"/>
      <w:pPr>
        <w:ind w:left="4320" w:hanging="360"/>
      </w:pPr>
      <w:rPr>
        <w:rFonts w:ascii="Wingdings" w:hAnsi="Wingdings" w:hint="default"/>
      </w:rPr>
    </w:lvl>
    <w:lvl w:ilvl="6" w:tplc="79EE0158">
      <w:start w:val="1"/>
      <w:numFmt w:val="bullet"/>
      <w:lvlText w:val=""/>
      <w:lvlJc w:val="left"/>
      <w:pPr>
        <w:ind w:left="5040" w:hanging="360"/>
      </w:pPr>
      <w:rPr>
        <w:rFonts w:ascii="Symbol" w:hAnsi="Symbol" w:hint="default"/>
      </w:rPr>
    </w:lvl>
    <w:lvl w:ilvl="7" w:tplc="EE90C916">
      <w:start w:val="1"/>
      <w:numFmt w:val="bullet"/>
      <w:lvlText w:val="o"/>
      <w:lvlJc w:val="left"/>
      <w:pPr>
        <w:ind w:left="5760" w:hanging="360"/>
      </w:pPr>
      <w:rPr>
        <w:rFonts w:ascii="Courier New" w:hAnsi="Courier New" w:hint="default"/>
      </w:rPr>
    </w:lvl>
    <w:lvl w:ilvl="8" w:tplc="0764EA48">
      <w:start w:val="1"/>
      <w:numFmt w:val="bullet"/>
      <w:lvlText w:val=""/>
      <w:lvlJc w:val="left"/>
      <w:pPr>
        <w:ind w:left="6480" w:hanging="360"/>
      </w:pPr>
      <w:rPr>
        <w:rFonts w:ascii="Wingdings" w:hAnsi="Wingdings" w:hint="default"/>
      </w:rPr>
    </w:lvl>
  </w:abstractNum>
  <w:abstractNum w:abstractNumId="58" w15:restartNumberingAfterBreak="0">
    <w:nsid w:val="5B868F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5CA8D7A9"/>
    <w:multiLevelType w:val="hybridMultilevel"/>
    <w:tmpl w:val="A1E097E0"/>
    <w:lvl w:ilvl="0" w:tplc="02B8CBA6">
      <w:start w:val="1"/>
      <w:numFmt w:val="bullet"/>
      <w:lvlText w:val="·"/>
      <w:lvlJc w:val="left"/>
      <w:pPr>
        <w:ind w:left="720" w:hanging="360"/>
      </w:pPr>
      <w:rPr>
        <w:rFonts w:ascii="Symbol" w:hAnsi="Symbol" w:hint="default"/>
      </w:rPr>
    </w:lvl>
    <w:lvl w:ilvl="1" w:tplc="4D8A2DA0">
      <w:start w:val="1"/>
      <w:numFmt w:val="bullet"/>
      <w:lvlText w:val="o"/>
      <w:lvlJc w:val="left"/>
      <w:pPr>
        <w:ind w:left="1440" w:hanging="360"/>
      </w:pPr>
      <w:rPr>
        <w:rFonts w:ascii="Courier New" w:hAnsi="Courier New" w:hint="default"/>
      </w:rPr>
    </w:lvl>
    <w:lvl w:ilvl="2" w:tplc="DD2A1F58">
      <w:start w:val="1"/>
      <w:numFmt w:val="bullet"/>
      <w:lvlText w:val=""/>
      <w:lvlJc w:val="left"/>
      <w:pPr>
        <w:ind w:left="2160" w:hanging="360"/>
      </w:pPr>
      <w:rPr>
        <w:rFonts w:ascii="Wingdings" w:hAnsi="Wingdings" w:hint="default"/>
      </w:rPr>
    </w:lvl>
    <w:lvl w:ilvl="3" w:tplc="D7A8093E">
      <w:start w:val="1"/>
      <w:numFmt w:val="bullet"/>
      <w:lvlText w:val=""/>
      <w:lvlJc w:val="left"/>
      <w:pPr>
        <w:ind w:left="2880" w:hanging="360"/>
      </w:pPr>
      <w:rPr>
        <w:rFonts w:ascii="Symbol" w:hAnsi="Symbol" w:hint="default"/>
      </w:rPr>
    </w:lvl>
    <w:lvl w:ilvl="4" w:tplc="08A2711C">
      <w:start w:val="1"/>
      <w:numFmt w:val="bullet"/>
      <w:lvlText w:val="o"/>
      <w:lvlJc w:val="left"/>
      <w:pPr>
        <w:ind w:left="3600" w:hanging="360"/>
      </w:pPr>
      <w:rPr>
        <w:rFonts w:ascii="Courier New" w:hAnsi="Courier New" w:hint="default"/>
      </w:rPr>
    </w:lvl>
    <w:lvl w:ilvl="5" w:tplc="99E8CA12">
      <w:start w:val="1"/>
      <w:numFmt w:val="bullet"/>
      <w:lvlText w:val=""/>
      <w:lvlJc w:val="left"/>
      <w:pPr>
        <w:ind w:left="4320" w:hanging="360"/>
      </w:pPr>
      <w:rPr>
        <w:rFonts w:ascii="Wingdings" w:hAnsi="Wingdings" w:hint="default"/>
      </w:rPr>
    </w:lvl>
    <w:lvl w:ilvl="6" w:tplc="8BE4209E">
      <w:start w:val="1"/>
      <w:numFmt w:val="bullet"/>
      <w:lvlText w:val=""/>
      <w:lvlJc w:val="left"/>
      <w:pPr>
        <w:ind w:left="5040" w:hanging="360"/>
      </w:pPr>
      <w:rPr>
        <w:rFonts w:ascii="Symbol" w:hAnsi="Symbol" w:hint="default"/>
      </w:rPr>
    </w:lvl>
    <w:lvl w:ilvl="7" w:tplc="8E9A3FB2">
      <w:start w:val="1"/>
      <w:numFmt w:val="bullet"/>
      <w:lvlText w:val="o"/>
      <w:lvlJc w:val="left"/>
      <w:pPr>
        <w:ind w:left="5760" w:hanging="360"/>
      </w:pPr>
      <w:rPr>
        <w:rFonts w:ascii="Courier New" w:hAnsi="Courier New" w:hint="default"/>
      </w:rPr>
    </w:lvl>
    <w:lvl w:ilvl="8" w:tplc="17FEB6A8">
      <w:start w:val="1"/>
      <w:numFmt w:val="bullet"/>
      <w:lvlText w:val=""/>
      <w:lvlJc w:val="left"/>
      <w:pPr>
        <w:ind w:left="6480" w:hanging="360"/>
      </w:pPr>
      <w:rPr>
        <w:rFonts w:ascii="Wingdings" w:hAnsi="Wingdings" w:hint="default"/>
      </w:rPr>
    </w:lvl>
  </w:abstractNum>
  <w:abstractNum w:abstractNumId="60" w15:restartNumberingAfterBreak="0">
    <w:nsid w:val="61418892"/>
    <w:multiLevelType w:val="hybridMultilevel"/>
    <w:tmpl w:val="8730CDCE"/>
    <w:lvl w:ilvl="0" w:tplc="CF7E8914">
      <w:start w:val="1"/>
      <w:numFmt w:val="bullet"/>
      <w:lvlText w:val=""/>
      <w:lvlJc w:val="left"/>
      <w:pPr>
        <w:ind w:left="720" w:hanging="360"/>
      </w:pPr>
      <w:rPr>
        <w:rFonts w:ascii="Symbol" w:hAnsi="Symbol" w:hint="default"/>
      </w:rPr>
    </w:lvl>
    <w:lvl w:ilvl="1" w:tplc="34D06624">
      <w:start w:val="1"/>
      <w:numFmt w:val="bullet"/>
      <w:lvlText w:val="o"/>
      <w:lvlJc w:val="left"/>
      <w:pPr>
        <w:ind w:left="1440" w:hanging="360"/>
      </w:pPr>
      <w:rPr>
        <w:rFonts w:ascii="Courier New" w:hAnsi="Courier New" w:hint="default"/>
      </w:rPr>
    </w:lvl>
    <w:lvl w:ilvl="2" w:tplc="E954E166">
      <w:start w:val="1"/>
      <w:numFmt w:val="bullet"/>
      <w:lvlText w:val=""/>
      <w:lvlJc w:val="left"/>
      <w:pPr>
        <w:ind w:left="2160" w:hanging="360"/>
      </w:pPr>
      <w:rPr>
        <w:rFonts w:ascii="Wingdings" w:hAnsi="Wingdings" w:hint="default"/>
      </w:rPr>
    </w:lvl>
    <w:lvl w:ilvl="3" w:tplc="C8363C6A">
      <w:start w:val="1"/>
      <w:numFmt w:val="bullet"/>
      <w:lvlText w:val=""/>
      <w:lvlJc w:val="left"/>
      <w:pPr>
        <w:ind w:left="2880" w:hanging="360"/>
      </w:pPr>
      <w:rPr>
        <w:rFonts w:ascii="Symbol" w:hAnsi="Symbol" w:hint="default"/>
      </w:rPr>
    </w:lvl>
    <w:lvl w:ilvl="4" w:tplc="13006CB4">
      <w:start w:val="1"/>
      <w:numFmt w:val="bullet"/>
      <w:lvlText w:val="o"/>
      <w:lvlJc w:val="left"/>
      <w:pPr>
        <w:ind w:left="3600" w:hanging="360"/>
      </w:pPr>
      <w:rPr>
        <w:rFonts w:ascii="Courier New" w:hAnsi="Courier New" w:hint="default"/>
      </w:rPr>
    </w:lvl>
    <w:lvl w:ilvl="5" w:tplc="90D84C9E">
      <w:start w:val="1"/>
      <w:numFmt w:val="bullet"/>
      <w:lvlText w:val=""/>
      <w:lvlJc w:val="left"/>
      <w:pPr>
        <w:ind w:left="4320" w:hanging="360"/>
      </w:pPr>
      <w:rPr>
        <w:rFonts w:ascii="Wingdings" w:hAnsi="Wingdings" w:hint="default"/>
      </w:rPr>
    </w:lvl>
    <w:lvl w:ilvl="6" w:tplc="B268CF06">
      <w:start w:val="1"/>
      <w:numFmt w:val="bullet"/>
      <w:lvlText w:val=""/>
      <w:lvlJc w:val="left"/>
      <w:pPr>
        <w:ind w:left="5040" w:hanging="360"/>
      </w:pPr>
      <w:rPr>
        <w:rFonts w:ascii="Symbol" w:hAnsi="Symbol" w:hint="default"/>
      </w:rPr>
    </w:lvl>
    <w:lvl w:ilvl="7" w:tplc="A746C07A">
      <w:start w:val="1"/>
      <w:numFmt w:val="bullet"/>
      <w:lvlText w:val="o"/>
      <w:lvlJc w:val="left"/>
      <w:pPr>
        <w:ind w:left="5760" w:hanging="360"/>
      </w:pPr>
      <w:rPr>
        <w:rFonts w:ascii="Courier New" w:hAnsi="Courier New" w:hint="default"/>
      </w:rPr>
    </w:lvl>
    <w:lvl w:ilvl="8" w:tplc="A9C21898">
      <w:start w:val="1"/>
      <w:numFmt w:val="bullet"/>
      <w:lvlText w:val=""/>
      <w:lvlJc w:val="left"/>
      <w:pPr>
        <w:ind w:left="6480" w:hanging="360"/>
      </w:pPr>
      <w:rPr>
        <w:rFonts w:ascii="Wingdings" w:hAnsi="Wingdings" w:hint="default"/>
      </w:rPr>
    </w:lvl>
  </w:abstractNum>
  <w:abstractNum w:abstractNumId="61" w15:restartNumberingAfterBreak="0">
    <w:nsid w:val="614CF4DE"/>
    <w:multiLevelType w:val="hybridMultilevel"/>
    <w:tmpl w:val="58C4F0C4"/>
    <w:lvl w:ilvl="0" w:tplc="FFFFFFFF">
      <w:start w:val="1"/>
      <w:numFmt w:val="bullet"/>
      <w:lvlText w:val=""/>
      <w:lvlJc w:val="left"/>
      <w:pPr>
        <w:ind w:left="720" w:hanging="360"/>
      </w:pPr>
      <w:rPr>
        <w:rFonts w:ascii="Symbol" w:hAnsi="Symbol" w:hint="default"/>
      </w:rPr>
    </w:lvl>
    <w:lvl w:ilvl="1" w:tplc="66424846">
      <w:start w:val="1"/>
      <w:numFmt w:val="bullet"/>
      <w:lvlText w:val="o"/>
      <w:lvlJc w:val="left"/>
      <w:pPr>
        <w:ind w:left="1440" w:hanging="360"/>
      </w:pPr>
      <w:rPr>
        <w:rFonts w:ascii="Courier New" w:hAnsi="Courier New" w:hint="default"/>
      </w:rPr>
    </w:lvl>
    <w:lvl w:ilvl="2" w:tplc="FAE25F7A">
      <w:start w:val="1"/>
      <w:numFmt w:val="bullet"/>
      <w:lvlText w:val=""/>
      <w:lvlJc w:val="left"/>
      <w:pPr>
        <w:ind w:left="2160" w:hanging="360"/>
      </w:pPr>
      <w:rPr>
        <w:rFonts w:ascii="Wingdings" w:hAnsi="Wingdings" w:hint="default"/>
      </w:rPr>
    </w:lvl>
    <w:lvl w:ilvl="3" w:tplc="2EBADC72">
      <w:start w:val="1"/>
      <w:numFmt w:val="bullet"/>
      <w:lvlText w:val=""/>
      <w:lvlJc w:val="left"/>
      <w:pPr>
        <w:ind w:left="2880" w:hanging="360"/>
      </w:pPr>
      <w:rPr>
        <w:rFonts w:ascii="Symbol" w:hAnsi="Symbol" w:hint="default"/>
      </w:rPr>
    </w:lvl>
    <w:lvl w:ilvl="4" w:tplc="7F86A01A">
      <w:start w:val="1"/>
      <w:numFmt w:val="bullet"/>
      <w:lvlText w:val="o"/>
      <w:lvlJc w:val="left"/>
      <w:pPr>
        <w:ind w:left="3600" w:hanging="360"/>
      </w:pPr>
      <w:rPr>
        <w:rFonts w:ascii="Courier New" w:hAnsi="Courier New" w:hint="default"/>
      </w:rPr>
    </w:lvl>
    <w:lvl w:ilvl="5" w:tplc="AD423994">
      <w:start w:val="1"/>
      <w:numFmt w:val="bullet"/>
      <w:lvlText w:val=""/>
      <w:lvlJc w:val="left"/>
      <w:pPr>
        <w:ind w:left="4320" w:hanging="360"/>
      </w:pPr>
      <w:rPr>
        <w:rFonts w:ascii="Wingdings" w:hAnsi="Wingdings" w:hint="default"/>
      </w:rPr>
    </w:lvl>
    <w:lvl w:ilvl="6" w:tplc="557A8ECE">
      <w:start w:val="1"/>
      <w:numFmt w:val="bullet"/>
      <w:lvlText w:val=""/>
      <w:lvlJc w:val="left"/>
      <w:pPr>
        <w:ind w:left="5040" w:hanging="360"/>
      </w:pPr>
      <w:rPr>
        <w:rFonts w:ascii="Symbol" w:hAnsi="Symbol" w:hint="default"/>
      </w:rPr>
    </w:lvl>
    <w:lvl w:ilvl="7" w:tplc="DCD0D9FC">
      <w:start w:val="1"/>
      <w:numFmt w:val="bullet"/>
      <w:lvlText w:val="o"/>
      <w:lvlJc w:val="left"/>
      <w:pPr>
        <w:ind w:left="5760" w:hanging="360"/>
      </w:pPr>
      <w:rPr>
        <w:rFonts w:ascii="Courier New" w:hAnsi="Courier New" w:hint="default"/>
      </w:rPr>
    </w:lvl>
    <w:lvl w:ilvl="8" w:tplc="5AD068AC">
      <w:start w:val="1"/>
      <w:numFmt w:val="bullet"/>
      <w:lvlText w:val=""/>
      <w:lvlJc w:val="left"/>
      <w:pPr>
        <w:ind w:left="6480" w:hanging="360"/>
      </w:pPr>
      <w:rPr>
        <w:rFonts w:ascii="Wingdings" w:hAnsi="Wingdings" w:hint="default"/>
      </w:rPr>
    </w:lvl>
  </w:abstractNum>
  <w:abstractNum w:abstractNumId="62" w15:restartNumberingAfterBreak="0">
    <w:nsid w:val="62633863"/>
    <w:multiLevelType w:val="hybridMultilevel"/>
    <w:tmpl w:val="FFFFFFFF"/>
    <w:lvl w:ilvl="0" w:tplc="CD7A54BC">
      <w:start w:val="1"/>
      <w:numFmt w:val="bullet"/>
      <w:lvlText w:val="-"/>
      <w:lvlJc w:val="left"/>
      <w:pPr>
        <w:ind w:left="720" w:hanging="360"/>
      </w:pPr>
      <w:rPr>
        <w:rFonts w:ascii="Calibri" w:hAnsi="Calibri" w:hint="default"/>
      </w:rPr>
    </w:lvl>
    <w:lvl w:ilvl="1" w:tplc="087CF120">
      <w:start w:val="1"/>
      <w:numFmt w:val="bullet"/>
      <w:lvlText w:val="o"/>
      <w:lvlJc w:val="left"/>
      <w:pPr>
        <w:ind w:left="1440" w:hanging="360"/>
      </w:pPr>
      <w:rPr>
        <w:rFonts w:ascii="Courier New" w:hAnsi="Courier New" w:hint="default"/>
      </w:rPr>
    </w:lvl>
    <w:lvl w:ilvl="2" w:tplc="07A233D8">
      <w:start w:val="1"/>
      <w:numFmt w:val="bullet"/>
      <w:lvlText w:val=""/>
      <w:lvlJc w:val="left"/>
      <w:pPr>
        <w:ind w:left="2160" w:hanging="360"/>
      </w:pPr>
      <w:rPr>
        <w:rFonts w:ascii="Wingdings" w:hAnsi="Wingdings" w:hint="default"/>
      </w:rPr>
    </w:lvl>
    <w:lvl w:ilvl="3" w:tplc="54EA25B8">
      <w:start w:val="1"/>
      <w:numFmt w:val="bullet"/>
      <w:lvlText w:val=""/>
      <w:lvlJc w:val="left"/>
      <w:pPr>
        <w:ind w:left="2880" w:hanging="360"/>
      </w:pPr>
      <w:rPr>
        <w:rFonts w:ascii="Symbol" w:hAnsi="Symbol" w:hint="default"/>
      </w:rPr>
    </w:lvl>
    <w:lvl w:ilvl="4" w:tplc="7E842228">
      <w:start w:val="1"/>
      <w:numFmt w:val="bullet"/>
      <w:lvlText w:val="o"/>
      <w:lvlJc w:val="left"/>
      <w:pPr>
        <w:ind w:left="3600" w:hanging="360"/>
      </w:pPr>
      <w:rPr>
        <w:rFonts w:ascii="Courier New" w:hAnsi="Courier New" w:hint="default"/>
      </w:rPr>
    </w:lvl>
    <w:lvl w:ilvl="5" w:tplc="A66AD6EE">
      <w:start w:val="1"/>
      <w:numFmt w:val="bullet"/>
      <w:lvlText w:val=""/>
      <w:lvlJc w:val="left"/>
      <w:pPr>
        <w:ind w:left="4320" w:hanging="360"/>
      </w:pPr>
      <w:rPr>
        <w:rFonts w:ascii="Wingdings" w:hAnsi="Wingdings" w:hint="default"/>
      </w:rPr>
    </w:lvl>
    <w:lvl w:ilvl="6" w:tplc="2738F79C">
      <w:start w:val="1"/>
      <w:numFmt w:val="bullet"/>
      <w:lvlText w:val=""/>
      <w:lvlJc w:val="left"/>
      <w:pPr>
        <w:ind w:left="5040" w:hanging="360"/>
      </w:pPr>
      <w:rPr>
        <w:rFonts w:ascii="Symbol" w:hAnsi="Symbol" w:hint="default"/>
      </w:rPr>
    </w:lvl>
    <w:lvl w:ilvl="7" w:tplc="D7F69FDE">
      <w:start w:val="1"/>
      <w:numFmt w:val="bullet"/>
      <w:lvlText w:val="o"/>
      <w:lvlJc w:val="left"/>
      <w:pPr>
        <w:ind w:left="5760" w:hanging="360"/>
      </w:pPr>
      <w:rPr>
        <w:rFonts w:ascii="Courier New" w:hAnsi="Courier New" w:hint="default"/>
      </w:rPr>
    </w:lvl>
    <w:lvl w:ilvl="8" w:tplc="B0320198">
      <w:start w:val="1"/>
      <w:numFmt w:val="bullet"/>
      <w:lvlText w:val=""/>
      <w:lvlJc w:val="left"/>
      <w:pPr>
        <w:ind w:left="6480" w:hanging="360"/>
      </w:pPr>
      <w:rPr>
        <w:rFonts w:ascii="Wingdings" w:hAnsi="Wingdings" w:hint="default"/>
      </w:rPr>
    </w:lvl>
  </w:abstractNum>
  <w:abstractNum w:abstractNumId="63" w15:restartNumberingAfterBreak="0">
    <w:nsid w:val="660468E7"/>
    <w:multiLevelType w:val="hybridMultilevel"/>
    <w:tmpl w:val="9C502480"/>
    <w:lvl w:ilvl="0" w:tplc="CF326A2C">
      <w:start w:val="1"/>
      <w:numFmt w:val="bullet"/>
      <w:lvlText w:val="-"/>
      <w:lvlJc w:val="left"/>
      <w:pPr>
        <w:ind w:left="720" w:hanging="360"/>
      </w:pPr>
      <w:rPr>
        <w:rFonts w:ascii="Calibri" w:hAnsi="Calibri" w:hint="default"/>
      </w:rPr>
    </w:lvl>
    <w:lvl w:ilvl="1" w:tplc="7EF4C8A6">
      <w:start w:val="1"/>
      <w:numFmt w:val="bullet"/>
      <w:lvlText w:val="o"/>
      <w:lvlJc w:val="left"/>
      <w:pPr>
        <w:ind w:left="1440" w:hanging="360"/>
      </w:pPr>
      <w:rPr>
        <w:rFonts w:ascii="Courier New" w:hAnsi="Courier New" w:hint="default"/>
      </w:rPr>
    </w:lvl>
    <w:lvl w:ilvl="2" w:tplc="3C8C2A76">
      <w:start w:val="1"/>
      <w:numFmt w:val="bullet"/>
      <w:lvlText w:val=""/>
      <w:lvlJc w:val="left"/>
      <w:pPr>
        <w:ind w:left="2160" w:hanging="360"/>
      </w:pPr>
      <w:rPr>
        <w:rFonts w:ascii="Wingdings" w:hAnsi="Wingdings" w:hint="default"/>
      </w:rPr>
    </w:lvl>
    <w:lvl w:ilvl="3" w:tplc="770C92F8">
      <w:start w:val="1"/>
      <w:numFmt w:val="bullet"/>
      <w:lvlText w:val=""/>
      <w:lvlJc w:val="left"/>
      <w:pPr>
        <w:ind w:left="2880" w:hanging="360"/>
      </w:pPr>
      <w:rPr>
        <w:rFonts w:ascii="Symbol" w:hAnsi="Symbol" w:hint="default"/>
      </w:rPr>
    </w:lvl>
    <w:lvl w:ilvl="4" w:tplc="D2B29F52">
      <w:start w:val="1"/>
      <w:numFmt w:val="bullet"/>
      <w:lvlText w:val="o"/>
      <w:lvlJc w:val="left"/>
      <w:pPr>
        <w:ind w:left="3600" w:hanging="360"/>
      </w:pPr>
      <w:rPr>
        <w:rFonts w:ascii="Courier New" w:hAnsi="Courier New" w:hint="default"/>
      </w:rPr>
    </w:lvl>
    <w:lvl w:ilvl="5" w:tplc="8F6A3B54">
      <w:start w:val="1"/>
      <w:numFmt w:val="bullet"/>
      <w:lvlText w:val=""/>
      <w:lvlJc w:val="left"/>
      <w:pPr>
        <w:ind w:left="4320" w:hanging="360"/>
      </w:pPr>
      <w:rPr>
        <w:rFonts w:ascii="Wingdings" w:hAnsi="Wingdings" w:hint="default"/>
      </w:rPr>
    </w:lvl>
    <w:lvl w:ilvl="6" w:tplc="8B6AF2C4">
      <w:start w:val="1"/>
      <w:numFmt w:val="bullet"/>
      <w:lvlText w:val=""/>
      <w:lvlJc w:val="left"/>
      <w:pPr>
        <w:ind w:left="5040" w:hanging="360"/>
      </w:pPr>
      <w:rPr>
        <w:rFonts w:ascii="Symbol" w:hAnsi="Symbol" w:hint="default"/>
      </w:rPr>
    </w:lvl>
    <w:lvl w:ilvl="7" w:tplc="FBA8FDB0">
      <w:start w:val="1"/>
      <w:numFmt w:val="bullet"/>
      <w:lvlText w:val="o"/>
      <w:lvlJc w:val="left"/>
      <w:pPr>
        <w:ind w:left="5760" w:hanging="360"/>
      </w:pPr>
      <w:rPr>
        <w:rFonts w:ascii="Courier New" w:hAnsi="Courier New" w:hint="default"/>
      </w:rPr>
    </w:lvl>
    <w:lvl w:ilvl="8" w:tplc="FDB84A4A">
      <w:start w:val="1"/>
      <w:numFmt w:val="bullet"/>
      <w:lvlText w:val=""/>
      <w:lvlJc w:val="left"/>
      <w:pPr>
        <w:ind w:left="6480" w:hanging="360"/>
      </w:pPr>
      <w:rPr>
        <w:rFonts w:ascii="Wingdings" w:hAnsi="Wingdings" w:hint="default"/>
      </w:rPr>
    </w:lvl>
  </w:abstractNum>
  <w:abstractNum w:abstractNumId="64" w15:restartNumberingAfterBreak="0">
    <w:nsid w:val="669359F1"/>
    <w:multiLevelType w:val="hybridMultilevel"/>
    <w:tmpl w:val="806628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6DA2D43"/>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67A50E3D"/>
    <w:multiLevelType w:val="hybridMultilevel"/>
    <w:tmpl w:val="3268213E"/>
    <w:lvl w:ilvl="0" w:tplc="94C49812">
      <w:start w:val="1"/>
      <w:numFmt w:val="bullet"/>
      <w:lvlText w:val=""/>
      <w:lvlJc w:val="left"/>
      <w:pPr>
        <w:ind w:left="720" w:hanging="360"/>
      </w:pPr>
      <w:rPr>
        <w:rFonts w:ascii="Symbol" w:hAnsi="Symbol" w:hint="default"/>
      </w:rPr>
    </w:lvl>
    <w:lvl w:ilvl="1" w:tplc="8E2A7774">
      <w:start w:val="1"/>
      <w:numFmt w:val="bullet"/>
      <w:lvlText w:val="o"/>
      <w:lvlJc w:val="left"/>
      <w:pPr>
        <w:ind w:left="1440" w:hanging="360"/>
      </w:pPr>
      <w:rPr>
        <w:rFonts w:ascii="Courier New" w:hAnsi="Courier New" w:hint="default"/>
      </w:rPr>
    </w:lvl>
    <w:lvl w:ilvl="2" w:tplc="2776347A">
      <w:start w:val="1"/>
      <w:numFmt w:val="bullet"/>
      <w:lvlText w:val=""/>
      <w:lvlJc w:val="left"/>
      <w:pPr>
        <w:ind w:left="2160" w:hanging="360"/>
      </w:pPr>
      <w:rPr>
        <w:rFonts w:ascii="Wingdings" w:hAnsi="Wingdings" w:hint="default"/>
      </w:rPr>
    </w:lvl>
    <w:lvl w:ilvl="3" w:tplc="97203132">
      <w:start w:val="1"/>
      <w:numFmt w:val="bullet"/>
      <w:lvlText w:val=""/>
      <w:lvlJc w:val="left"/>
      <w:pPr>
        <w:ind w:left="2880" w:hanging="360"/>
      </w:pPr>
      <w:rPr>
        <w:rFonts w:ascii="Symbol" w:hAnsi="Symbol" w:hint="default"/>
      </w:rPr>
    </w:lvl>
    <w:lvl w:ilvl="4" w:tplc="CFC2E5E0">
      <w:start w:val="1"/>
      <w:numFmt w:val="bullet"/>
      <w:lvlText w:val="o"/>
      <w:lvlJc w:val="left"/>
      <w:pPr>
        <w:ind w:left="3600" w:hanging="360"/>
      </w:pPr>
      <w:rPr>
        <w:rFonts w:ascii="Courier New" w:hAnsi="Courier New" w:hint="default"/>
      </w:rPr>
    </w:lvl>
    <w:lvl w:ilvl="5" w:tplc="8062D21E">
      <w:start w:val="1"/>
      <w:numFmt w:val="bullet"/>
      <w:lvlText w:val=""/>
      <w:lvlJc w:val="left"/>
      <w:pPr>
        <w:ind w:left="4320" w:hanging="360"/>
      </w:pPr>
      <w:rPr>
        <w:rFonts w:ascii="Wingdings" w:hAnsi="Wingdings" w:hint="default"/>
      </w:rPr>
    </w:lvl>
    <w:lvl w:ilvl="6" w:tplc="5608CEBE">
      <w:start w:val="1"/>
      <w:numFmt w:val="bullet"/>
      <w:lvlText w:val=""/>
      <w:lvlJc w:val="left"/>
      <w:pPr>
        <w:ind w:left="5040" w:hanging="360"/>
      </w:pPr>
      <w:rPr>
        <w:rFonts w:ascii="Symbol" w:hAnsi="Symbol" w:hint="default"/>
      </w:rPr>
    </w:lvl>
    <w:lvl w:ilvl="7" w:tplc="E57C5E92">
      <w:start w:val="1"/>
      <w:numFmt w:val="bullet"/>
      <w:lvlText w:val="o"/>
      <w:lvlJc w:val="left"/>
      <w:pPr>
        <w:ind w:left="5760" w:hanging="360"/>
      </w:pPr>
      <w:rPr>
        <w:rFonts w:ascii="Courier New" w:hAnsi="Courier New" w:hint="default"/>
      </w:rPr>
    </w:lvl>
    <w:lvl w:ilvl="8" w:tplc="7E284C12">
      <w:start w:val="1"/>
      <w:numFmt w:val="bullet"/>
      <w:lvlText w:val=""/>
      <w:lvlJc w:val="left"/>
      <w:pPr>
        <w:ind w:left="6480" w:hanging="360"/>
      </w:pPr>
      <w:rPr>
        <w:rFonts w:ascii="Wingdings" w:hAnsi="Wingdings" w:hint="default"/>
      </w:rPr>
    </w:lvl>
  </w:abstractNum>
  <w:abstractNum w:abstractNumId="67" w15:restartNumberingAfterBreak="0">
    <w:nsid w:val="69DB02F5"/>
    <w:multiLevelType w:val="hybridMultilevel"/>
    <w:tmpl w:val="FFFFFFFF"/>
    <w:lvl w:ilvl="0" w:tplc="402AECB2">
      <w:start w:val="1"/>
      <w:numFmt w:val="bullet"/>
      <w:lvlText w:val=""/>
      <w:lvlJc w:val="left"/>
      <w:pPr>
        <w:ind w:left="720" w:hanging="360"/>
      </w:pPr>
      <w:rPr>
        <w:rFonts w:ascii="Symbol" w:hAnsi="Symbol" w:hint="default"/>
      </w:rPr>
    </w:lvl>
    <w:lvl w:ilvl="1" w:tplc="FAEE214E">
      <w:start w:val="1"/>
      <w:numFmt w:val="bullet"/>
      <w:lvlText w:val="o"/>
      <w:lvlJc w:val="left"/>
      <w:pPr>
        <w:ind w:left="1440" w:hanging="360"/>
      </w:pPr>
      <w:rPr>
        <w:rFonts w:ascii="Courier New" w:hAnsi="Courier New" w:hint="default"/>
      </w:rPr>
    </w:lvl>
    <w:lvl w:ilvl="2" w:tplc="F146CC02">
      <w:start w:val="1"/>
      <w:numFmt w:val="bullet"/>
      <w:lvlText w:val=""/>
      <w:lvlJc w:val="left"/>
      <w:pPr>
        <w:ind w:left="2160" w:hanging="360"/>
      </w:pPr>
      <w:rPr>
        <w:rFonts w:ascii="Wingdings" w:hAnsi="Wingdings" w:hint="default"/>
      </w:rPr>
    </w:lvl>
    <w:lvl w:ilvl="3" w:tplc="241E1938">
      <w:start w:val="1"/>
      <w:numFmt w:val="bullet"/>
      <w:lvlText w:val=""/>
      <w:lvlJc w:val="left"/>
      <w:pPr>
        <w:ind w:left="2880" w:hanging="360"/>
      </w:pPr>
      <w:rPr>
        <w:rFonts w:ascii="Symbol" w:hAnsi="Symbol" w:hint="default"/>
      </w:rPr>
    </w:lvl>
    <w:lvl w:ilvl="4" w:tplc="B748CB2A">
      <w:start w:val="1"/>
      <w:numFmt w:val="bullet"/>
      <w:lvlText w:val="o"/>
      <w:lvlJc w:val="left"/>
      <w:pPr>
        <w:ind w:left="3600" w:hanging="360"/>
      </w:pPr>
      <w:rPr>
        <w:rFonts w:ascii="Courier New" w:hAnsi="Courier New" w:hint="default"/>
      </w:rPr>
    </w:lvl>
    <w:lvl w:ilvl="5" w:tplc="84C8936A">
      <w:start w:val="1"/>
      <w:numFmt w:val="bullet"/>
      <w:lvlText w:val=""/>
      <w:lvlJc w:val="left"/>
      <w:pPr>
        <w:ind w:left="4320" w:hanging="360"/>
      </w:pPr>
      <w:rPr>
        <w:rFonts w:ascii="Wingdings" w:hAnsi="Wingdings" w:hint="default"/>
      </w:rPr>
    </w:lvl>
    <w:lvl w:ilvl="6" w:tplc="BDDE6F4C">
      <w:start w:val="1"/>
      <w:numFmt w:val="bullet"/>
      <w:lvlText w:val=""/>
      <w:lvlJc w:val="left"/>
      <w:pPr>
        <w:ind w:left="5040" w:hanging="360"/>
      </w:pPr>
      <w:rPr>
        <w:rFonts w:ascii="Symbol" w:hAnsi="Symbol" w:hint="default"/>
      </w:rPr>
    </w:lvl>
    <w:lvl w:ilvl="7" w:tplc="4948ADF8">
      <w:start w:val="1"/>
      <w:numFmt w:val="bullet"/>
      <w:lvlText w:val="o"/>
      <w:lvlJc w:val="left"/>
      <w:pPr>
        <w:ind w:left="5760" w:hanging="360"/>
      </w:pPr>
      <w:rPr>
        <w:rFonts w:ascii="Courier New" w:hAnsi="Courier New" w:hint="default"/>
      </w:rPr>
    </w:lvl>
    <w:lvl w:ilvl="8" w:tplc="7C960DEE">
      <w:start w:val="1"/>
      <w:numFmt w:val="bullet"/>
      <w:lvlText w:val=""/>
      <w:lvlJc w:val="left"/>
      <w:pPr>
        <w:ind w:left="6480" w:hanging="360"/>
      </w:pPr>
      <w:rPr>
        <w:rFonts w:ascii="Wingdings" w:hAnsi="Wingdings" w:hint="default"/>
      </w:rPr>
    </w:lvl>
  </w:abstractNum>
  <w:abstractNum w:abstractNumId="68" w15:restartNumberingAfterBreak="0">
    <w:nsid w:val="6A625F0F"/>
    <w:multiLevelType w:val="multilevel"/>
    <w:tmpl w:val="CDC81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B5D0B4B"/>
    <w:multiLevelType w:val="hybridMultilevel"/>
    <w:tmpl w:val="FFFFFFFF"/>
    <w:lvl w:ilvl="0" w:tplc="E94EF44E">
      <w:start w:val="1"/>
      <w:numFmt w:val="bullet"/>
      <w:lvlText w:val=""/>
      <w:lvlJc w:val="left"/>
      <w:pPr>
        <w:ind w:left="720" w:hanging="360"/>
      </w:pPr>
      <w:rPr>
        <w:rFonts w:ascii="Symbol" w:hAnsi="Symbol" w:hint="default"/>
      </w:rPr>
    </w:lvl>
    <w:lvl w:ilvl="1" w:tplc="1750A3EC">
      <w:start w:val="1"/>
      <w:numFmt w:val="bullet"/>
      <w:lvlText w:val="o"/>
      <w:lvlJc w:val="left"/>
      <w:pPr>
        <w:ind w:left="1440" w:hanging="360"/>
      </w:pPr>
      <w:rPr>
        <w:rFonts w:ascii="Courier New" w:hAnsi="Courier New" w:hint="default"/>
      </w:rPr>
    </w:lvl>
    <w:lvl w:ilvl="2" w:tplc="15B892B4">
      <w:start w:val="1"/>
      <w:numFmt w:val="bullet"/>
      <w:lvlText w:val=""/>
      <w:lvlJc w:val="left"/>
      <w:pPr>
        <w:ind w:left="2160" w:hanging="360"/>
      </w:pPr>
      <w:rPr>
        <w:rFonts w:ascii="Wingdings" w:hAnsi="Wingdings" w:hint="default"/>
      </w:rPr>
    </w:lvl>
    <w:lvl w:ilvl="3" w:tplc="9228A640">
      <w:start w:val="1"/>
      <w:numFmt w:val="bullet"/>
      <w:lvlText w:val=""/>
      <w:lvlJc w:val="left"/>
      <w:pPr>
        <w:ind w:left="2880" w:hanging="360"/>
      </w:pPr>
      <w:rPr>
        <w:rFonts w:ascii="Symbol" w:hAnsi="Symbol" w:hint="default"/>
      </w:rPr>
    </w:lvl>
    <w:lvl w:ilvl="4" w:tplc="5B7C3D70">
      <w:start w:val="1"/>
      <w:numFmt w:val="bullet"/>
      <w:lvlText w:val="o"/>
      <w:lvlJc w:val="left"/>
      <w:pPr>
        <w:ind w:left="3600" w:hanging="360"/>
      </w:pPr>
      <w:rPr>
        <w:rFonts w:ascii="Courier New" w:hAnsi="Courier New" w:hint="default"/>
      </w:rPr>
    </w:lvl>
    <w:lvl w:ilvl="5" w:tplc="3F786D5A">
      <w:start w:val="1"/>
      <w:numFmt w:val="bullet"/>
      <w:lvlText w:val=""/>
      <w:lvlJc w:val="left"/>
      <w:pPr>
        <w:ind w:left="4320" w:hanging="360"/>
      </w:pPr>
      <w:rPr>
        <w:rFonts w:ascii="Wingdings" w:hAnsi="Wingdings" w:hint="default"/>
      </w:rPr>
    </w:lvl>
    <w:lvl w:ilvl="6" w:tplc="72489C4A">
      <w:start w:val="1"/>
      <w:numFmt w:val="bullet"/>
      <w:lvlText w:val=""/>
      <w:lvlJc w:val="left"/>
      <w:pPr>
        <w:ind w:left="5040" w:hanging="360"/>
      </w:pPr>
      <w:rPr>
        <w:rFonts w:ascii="Symbol" w:hAnsi="Symbol" w:hint="default"/>
      </w:rPr>
    </w:lvl>
    <w:lvl w:ilvl="7" w:tplc="61440328">
      <w:start w:val="1"/>
      <w:numFmt w:val="bullet"/>
      <w:lvlText w:val="o"/>
      <w:lvlJc w:val="left"/>
      <w:pPr>
        <w:ind w:left="5760" w:hanging="360"/>
      </w:pPr>
      <w:rPr>
        <w:rFonts w:ascii="Courier New" w:hAnsi="Courier New" w:hint="default"/>
      </w:rPr>
    </w:lvl>
    <w:lvl w:ilvl="8" w:tplc="85BCDC48">
      <w:start w:val="1"/>
      <w:numFmt w:val="bullet"/>
      <w:lvlText w:val=""/>
      <w:lvlJc w:val="left"/>
      <w:pPr>
        <w:ind w:left="6480" w:hanging="360"/>
      </w:pPr>
      <w:rPr>
        <w:rFonts w:ascii="Wingdings" w:hAnsi="Wingdings" w:hint="default"/>
      </w:rPr>
    </w:lvl>
  </w:abstractNum>
  <w:abstractNum w:abstractNumId="70" w15:restartNumberingAfterBreak="0">
    <w:nsid w:val="6F561814"/>
    <w:multiLevelType w:val="hybridMultilevel"/>
    <w:tmpl w:val="C15C9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F5FBAE8"/>
    <w:multiLevelType w:val="hybridMultilevel"/>
    <w:tmpl w:val="ACAA9924"/>
    <w:lvl w:ilvl="0" w:tplc="68B2009C">
      <w:start w:val="1"/>
      <w:numFmt w:val="bullet"/>
      <w:lvlText w:val=""/>
      <w:lvlJc w:val="left"/>
      <w:pPr>
        <w:ind w:left="720" w:hanging="360"/>
      </w:pPr>
      <w:rPr>
        <w:rFonts w:ascii="Symbol" w:hAnsi="Symbol" w:hint="default"/>
      </w:rPr>
    </w:lvl>
    <w:lvl w:ilvl="1" w:tplc="B9CC63E2">
      <w:start w:val="1"/>
      <w:numFmt w:val="bullet"/>
      <w:lvlText w:val="o"/>
      <w:lvlJc w:val="left"/>
      <w:pPr>
        <w:ind w:left="1440" w:hanging="360"/>
      </w:pPr>
      <w:rPr>
        <w:rFonts w:ascii="Courier New" w:hAnsi="Courier New" w:hint="default"/>
      </w:rPr>
    </w:lvl>
    <w:lvl w:ilvl="2" w:tplc="5B125E96">
      <w:start w:val="1"/>
      <w:numFmt w:val="bullet"/>
      <w:lvlText w:val=""/>
      <w:lvlJc w:val="left"/>
      <w:pPr>
        <w:ind w:left="2160" w:hanging="360"/>
      </w:pPr>
      <w:rPr>
        <w:rFonts w:ascii="Wingdings" w:hAnsi="Wingdings" w:hint="default"/>
      </w:rPr>
    </w:lvl>
    <w:lvl w:ilvl="3" w:tplc="02780D1C">
      <w:start w:val="1"/>
      <w:numFmt w:val="bullet"/>
      <w:lvlText w:val=""/>
      <w:lvlJc w:val="left"/>
      <w:pPr>
        <w:ind w:left="2880" w:hanging="360"/>
      </w:pPr>
      <w:rPr>
        <w:rFonts w:ascii="Symbol" w:hAnsi="Symbol" w:hint="default"/>
      </w:rPr>
    </w:lvl>
    <w:lvl w:ilvl="4" w:tplc="4B32205C">
      <w:start w:val="1"/>
      <w:numFmt w:val="bullet"/>
      <w:lvlText w:val="o"/>
      <w:lvlJc w:val="left"/>
      <w:pPr>
        <w:ind w:left="3600" w:hanging="360"/>
      </w:pPr>
      <w:rPr>
        <w:rFonts w:ascii="Courier New" w:hAnsi="Courier New" w:hint="default"/>
      </w:rPr>
    </w:lvl>
    <w:lvl w:ilvl="5" w:tplc="CBD2BE40">
      <w:start w:val="1"/>
      <w:numFmt w:val="bullet"/>
      <w:lvlText w:val=""/>
      <w:lvlJc w:val="left"/>
      <w:pPr>
        <w:ind w:left="4320" w:hanging="360"/>
      </w:pPr>
      <w:rPr>
        <w:rFonts w:ascii="Wingdings" w:hAnsi="Wingdings" w:hint="default"/>
      </w:rPr>
    </w:lvl>
    <w:lvl w:ilvl="6" w:tplc="4D2ABE26">
      <w:start w:val="1"/>
      <w:numFmt w:val="bullet"/>
      <w:lvlText w:val=""/>
      <w:lvlJc w:val="left"/>
      <w:pPr>
        <w:ind w:left="5040" w:hanging="360"/>
      </w:pPr>
      <w:rPr>
        <w:rFonts w:ascii="Symbol" w:hAnsi="Symbol" w:hint="default"/>
      </w:rPr>
    </w:lvl>
    <w:lvl w:ilvl="7" w:tplc="4D5412B6">
      <w:start w:val="1"/>
      <w:numFmt w:val="bullet"/>
      <w:lvlText w:val="o"/>
      <w:lvlJc w:val="left"/>
      <w:pPr>
        <w:ind w:left="5760" w:hanging="360"/>
      </w:pPr>
      <w:rPr>
        <w:rFonts w:ascii="Courier New" w:hAnsi="Courier New" w:hint="default"/>
      </w:rPr>
    </w:lvl>
    <w:lvl w:ilvl="8" w:tplc="15501952">
      <w:start w:val="1"/>
      <w:numFmt w:val="bullet"/>
      <w:lvlText w:val=""/>
      <w:lvlJc w:val="left"/>
      <w:pPr>
        <w:ind w:left="6480" w:hanging="360"/>
      </w:pPr>
      <w:rPr>
        <w:rFonts w:ascii="Wingdings" w:hAnsi="Wingdings" w:hint="default"/>
      </w:rPr>
    </w:lvl>
  </w:abstractNum>
  <w:abstractNum w:abstractNumId="72" w15:restartNumberingAfterBreak="0">
    <w:nsid w:val="6FA8343E"/>
    <w:multiLevelType w:val="hybridMultilevel"/>
    <w:tmpl w:val="96F0E2FA"/>
    <w:lvl w:ilvl="0" w:tplc="13D2B142">
      <w:start w:val="1"/>
      <w:numFmt w:val="bullet"/>
      <w:lvlText w:val="-"/>
      <w:lvlJc w:val="left"/>
      <w:pPr>
        <w:ind w:left="720" w:hanging="360"/>
      </w:pPr>
      <w:rPr>
        <w:rFonts w:ascii="Calibri" w:hAnsi="Calibri" w:hint="default"/>
      </w:rPr>
    </w:lvl>
    <w:lvl w:ilvl="1" w:tplc="DB3E790E">
      <w:start w:val="1"/>
      <w:numFmt w:val="bullet"/>
      <w:lvlText w:val="o"/>
      <w:lvlJc w:val="left"/>
      <w:pPr>
        <w:ind w:left="1440" w:hanging="360"/>
      </w:pPr>
      <w:rPr>
        <w:rFonts w:ascii="Courier New" w:hAnsi="Courier New" w:hint="default"/>
      </w:rPr>
    </w:lvl>
    <w:lvl w:ilvl="2" w:tplc="941A401A">
      <w:start w:val="1"/>
      <w:numFmt w:val="bullet"/>
      <w:lvlText w:val=""/>
      <w:lvlJc w:val="left"/>
      <w:pPr>
        <w:ind w:left="2160" w:hanging="360"/>
      </w:pPr>
      <w:rPr>
        <w:rFonts w:ascii="Wingdings" w:hAnsi="Wingdings" w:hint="default"/>
      </w:rPr>
    </w:lvl>
    <w:lvl w:ilvl="3" w:tplc="80BAE828">
      <w:start w:val="1"/>
      <w:numFmt w:val="bullet"/>
      <w:lvlText w:val=""/>
      <w:lvlJc w:val="left"/>
      <w:pPr>
        <w:ind w:left="2880" w:hanging="360"/>
      </w:pPr>
      <w:rPr>
        <w:rFonts w:ascii="Symbol" w:hAnsi="Symbol" w:hint="default"/>
      </w:rPr>
    </w:lvl>
    <w:lvl w:ilvl="4" w:tplc="028CF7C0">
      <w:start w:val="1"/>
      <w:numFmt w:val="bullet"/>
      <w:lvlText w:val="o"/>
      <w:lvlJc w:val="left"/>
      <w:pPr>
        <w:ind w:left="3600" w:hanging="360"/>
      </w:pPr>
      <w:rPr>
        <w:rFonts w:ascii="Courier New" w:hAnsi="Courier New" w:hint="default"/>
      </w:rPr>
    </w:lvl>
    <w:lvl w:ilvl="5" w:tplc="40264074">
      <w:start w:val="1"/>
      <w:numFmt w:val="bullet"/>
      <w:lvlText w:val=""/>
      <w:lvlJc w:val="left"/>
      <w:pPr>
        <w:ind w:left="4320" w:hanging="360"/>
      </w:pPr>
      <w:rPr>
        <w:rFonts w:ascii="Wingdings" w:hAnsi="Wingdings" w:hint="default"/>
      </w:rPr>
    </w:lvl>
    <w:lvl w:ilvl="6" w:tplc="F23EED16">
      <w:start w:val="1"/>
      <w:numFmt w:val="bullet"/>
      <w:lvlText w:val=""/>
      <w:lvlJc w:val="left"/>
      <w:pPr>
        <w:ind w:left="5040" w:hanging="360"/>
      </w:pPr>
      <w:rPr>
        <w:rFonts w:ascii="Symbol" w:hAnsi="Symbol" w:hint="default"/>
      </w:rPr>
    </w:lvl>
    <w:lvl w:ilvl="7" w:tplc="E3409848">
      <w:start w:val="1"/>
      <w:numFmt w:val="bullet"/>
      <w:lvlText w:val="o"/>
      <w:lvlJc w:val="left"/>
      <w:pPr>
        <w:ind w:left="5760" w:hanging="360"/>
      </w:pPr>
      <w:rPr>
        <w:rFonts w:ascii="Courier New" w:hAnsi="Courier New" w:hint="default"/>
      </w:rPr>
    </w:lvl>
    <w:lvl w:ilvl="8" w:tplc="A622FE2A">
      <w:start w:val="1"/>
      <w:numFmt w:val="bullet"/>
      <w:lvlText w:val=""/>
      <w:lvlJc w:val="left"/>
      <w:pPr>
        <w:ind w:left="6480" w:hanging="360"/>
      </w:pPr>
      <w:rPr>
        <w:rFonts w:ascii="Wingdings" w:hAnsi="Wingdings" w:hint="default"/>
      </w:rPr>
    </w:lvl>
  </w:abstractNum>
  <w:abstractNum w:abstractNumId="73" w15:restartNumberingAfterBreak="0">
    <w:nsid w:val="6FAA1BF9"/>
    <w:multiLevelType w:val="hybridMultilevel"/>
    <w:tmpl w:val="D21025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FBBDE5D"/>
    <w:multiLevelType w:val="hybridMultilevel"/>
    <w:tmpl w:val="17183FF2"/>
    <w:lvl w:ilvl="0" w:tplc="A510C466">
      <w:start w:val="1"/>
      <w:numFmt w:val="bullet"/>
      <w:lvlText w:val=""/>
      <w:lvlJc w:val="left"/>
      <w:pPr>
        <w:ind w:left="720" w:hanging="360"/>
      </w:pPr>
      <w:rPr>
        <w:rFonts w:ascii="Symbol" w:hAnsi="Symbol" w:hint="default"/>
      </w:rPr>
    </w:lvl>
    <w:lvl w:ilvl="1" w:tplc="2EBC3080">
      <w:start w:val="1"/>
      <w:numFmt w:val="bullet"/>
      <w:lvlText w:val="o"/>
      <w:lvlJc w:val="left"/>
      <w:pPr>
        <w:ind w:left="1440" w:hanging="360"/>
      </w:pPr>
      <w:rPr>
        <w:rFonts w:ascii="Courier New" w:hAnsi="Courier New" w:hint="default"/>
      </w:rPr>
    </w:lvl>
    <w:lvl w:ilvl="2" w:tplc="F36AD0B0">
      <w:start w:val="1"/>
      <w:numFmt w:val="bullet"/>
      <w:lvlText w:val=""/>
      <w:lvlJc w:val="left"/>
      <w:pPr>
        <w:ind w:left="2160" w:hanging="360"/>
      </w:pPr>
      <w:rPr>
        <w:rFonts w:ascii="Wingdings" w:hAnsi="Wingdings" w:hint="default"/>
      </w:rPr>
    </w:lvl>
    <w:lvl w:ilvl="3" w:tplc="A2341596">
      <w:start w:val="1"/>
      <w:numFmt w:val="bullet"/>
      <w:lvlText w:val=""/>
      <w:lvlJc w:val="left"/>
      <w:pPr>
        <w:ind w:left="2880" w:hanging="360"/>
      </w:pPr>
      <w:rPr>
        <w:rFonts w:ascii="Symbol" w:hAnsi="Symbol" w:hint="default"/>
      </w:rPr>
    </w:lvl>
    <w:lvl w:ilvl="4" w:tplc="7BE0B584">
      <w:start w:val="1"/>
      <w:numFmt w:val="bullet"/>
      <w:lvlText w:val="o"/>
      <w:lvlJc w:val="left"/>
      <w:pPr>
        <w:ind w:left="3600" w:hanging="360"/>
      </w:pPr>
      <w:rPr>
        <w:rFonts w:ascii="Courier New" w:hAnsi="Courier New" w:hint="default"/>
      </w:rPr>
    </w:lvl>
    <w:lvl w:ilvl="5" w:tplc="273CB25C">
      <w:start w:val="1"/>
      <w:numFmt w:val="bullet"/>
      <w:lvlText w:val=""/>
      <w:lvlJc w:val="left"/>
      <w:pPr>
        <w:ind w:left="4320" w:hanging="360"/>
      </w:pPr>
      <w:rPr>
        <w:rFonts w:ascii="Wingdings" w:hAnsi="Wingdings" w:hint="default"/>
      </w:rPr>
    </w:lvl>
    <w:lvl w:ilvl="6" w:tplc="2354B888">
      <w:start w:val="1"/>
      <w:numFmt w:val="bullet"/>
      <w:lvlText w:val=""/>
      <w:lvlJc w:val="left"/>
      <w:pPr>
        <w:ind w:left="5040" w:hanging="360"/>
      </w:pPr>
      <w:rPr>
        <w:rFonts w:ascii="Symbol" w:hAnsi="Symbol" w:hint="default"/>
      </w:rPr>
    </w:lvl>
    <w:lvl w:ilvl="7" w:tplc="C9FC87AC">
      <w:start w:val="1"/>
      <w:numFmt w:val="bullet"/>
      <w:lvlText w:val="o"/>
      <w:lvlJc w:val="left"/>
      <w:pPr>
        <w:ind w:left="5760" w:hanging="360"/>
      </w:pPr>
      <w:rPr>
        <w:rFonts w:ascii="Courier New" w:hAnsi="Courier New" w:hint="default"/>
      </w:rPr>
    </w:lvl>
    <w:lvl w:ilvl="8" w:tplc="69AC8546">
      <w:start w:val="1"/>
      <w:numFmt w:val="bullet"/>
      <w:lvlText w:val=""/>
      <w:lvlJc w:val="left"/>
      <w:pPr>
        <w:ind w:left="6480" w:hanging="360"/>
      </w:pPr>
      <w:rPr>
        <w:rFonts w:ascii="Wingdings" w:hAnsi="Wingdings" w:hint="default"/>
      </w:rPr>
    </w:lvl>
  </w:abstractNum>
  <w:abstractNum w:abstractNumId="75" w15:restartNumberingAfterBreak="0">
    <w:nsid w:val="6FD335CE"/>
    <w:multiLevelType w:val="hybridMultilevel"/>
    <w:tmpl w:val="16981132"/>
    <w:lvl w:ilvl="0" w:tplc="24C29A88">
      <w:start w:val="1"/>
      <w:numFmt w:val="bullet"/>
      <w:lvlText w:val="-"/>
      <w:lvlJc w:val="left"/>
      <w:pPr>
        <w:ind w:left="720" w:hanging="360"/>
      </w:pPr>
      <w:rPr>
        <w:rFonts w:ascii="Calibri" w:hAnsi="Calibri" w:hint="default"/>
      </w:rPr>
    </w:lvl>
    <w:lvl w:ilvl="1" w:tplc="FA52AC94">
      <w:start w:val="1"/>
      <w:numFmt w:val="bullet"/>
      <w:lvlText w:val="o"/>
      <w:lvlJc w:val="left"/>
      <w:pPr>
        <w:ind w:left="1440" w:hanging="360"/>
      </w:pPr>
      <w:rPr>
        <w:rFonts w:ascii="Courier New" w:hAnsi="Courier New" w:hint="default"/>
      </w:rPr>
    </w:lvl>
    <w:lvl w:ilvl="2" w:tplc="325E9536">
      <w:start w:val="1"/>
      <w:numFmt w:val="bullet"/>
      <w:lvlText w:val=""/>
      <w:lvlJc w:val="left"/>
      <w:pPr>
        <w:ind w:left="2160" w:hanging="360"/>
      </w:pPr>
      <w:rPr>
        <w:rFonts w:ascii="Wingdings" w:hAnsi="Wingdings" w:hint="default"/>
      </w:rPr>
    </w:lvl>
    <w:lvl w:ilvl="3" w:tplc="B434B5F2">
      <w:start w:val="1"/>
      <w:numFmt w:val="bullet"/>
      <w:lvlText w:val=""/>
      <w:lvlJc w:val="left"/>
      <w:pPr>
        <w:ind w:left="2880" w:hanging="360"/>
      </w:pPr>
      <w:rPr>
        <w:rFonts w:ascii="Symbol" w:hAnsi="Symbol" w:hint="default"/>
      </w:rPr>
    </w:lvl>
    <w:lvl w:ilvl="4" w:tplc="8AC06540">
      <w:start w:val="1"/>
      <w:numFmt w:val="bullet"/>
      <w:lvlText w:val="o"/>
      <w:lvlJc w:val="left"/>
      <w:pPr>
        <w:ind w:left="3600" w:hanging="360"/>
      </w:pPr>
      <w:rPr>
        <w:rFonts w:ascii="Courier New" w:hAnsi="Courier New" w:hint="default"/>
      </w:rPr>
    </w:lvl>
    <w:lvl w:ilvl="5" w:tplc="A496B82A">
      <w:start w:val="1"/>
      <w:numFmt w:val="bullet"/>
      <w:lvlText w:val=""/>
      <w:lvlJc w:val="left"/>
      <w:pPr>
        <w:ind w:left="4320" w:hanging="360"/>
      </w:pPr>
      <w:rPr>
        <w:rFonts w:ascii="Wingdings" w:hAnsi="Wingdings" w:hint="default"/>
      </w:rPr>
    </w:lvl>
    <w:lvl w:ilvl="6" w:tplc="92460EC2">
      <w:start w:val="1"/>
      <w:numFmt w:val="bullet"/>
      <w:lvlText w:val=""/>
      <w:lvlJc w:val="left"/>
      <w:pPr>
        <w:ind w:left="5040" w:hanging="360"/>
      </w:pPr>
      <w:rPr>
        <w:rFonts w:ascii="Symbol" w:hAnsi="Symbol" w:hint="default"/>
      </w:rPr>
    </w:lvl>
    <w:lvl w:ilvl="7" w:tplc="7E028A9C">
      <w:start w:val="1"/>
      <w:numFmt w:val="bullet"/>
      <w:lvlText w:val="o"/>
      <w:lvlJc w:val="left"/>
      <w:pPr>
        <w:ind w:left="5760" w:hanging="360"/>
      </w:pPr>
      <w:rPr>
        <w:rFonts w:ascii="Courier New" w:hAnsi="Courier New" w:hint="default"/>
      </w:rPr>
    </w:lvl>
    <w:lvl w:ilvl="8" w:tplc="EEC47624">
      <w:start w:val="1"/>
      <w:numFmt w:val="bullet"/>
      <w:lvlText w:val=""/>
      <w:lvlJc w:val="left"/>
      <w:pPr>
        <w:ind w:left="6480" w:hanging="360"/>
      </w:pPr>
      <w:rPr>
        <w:rFonts w:ascii="Wingdings" w:hAnsi="Wingdings" w:hint="default"/>
      </w:rPr>
    </w:lvl>
  </w:abstractNum>
  <w:abstractNum w:abstractNumId="76" w15:restartNumberingAfterBreak="0">
    <w:nsid w:val="71FD4FD3"/>
    <w:multiLevelType w:val="hybridMultilevel"/>
    <w:tmpl w:val="A9E6725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7" w15:restartNumberingAfterBreak="0">
    <w:nsid w:val="73B604DE"/>
    <w:multiLevelType w:val="hybridMultilevel"/>
    <w:tmpl w:val="7AC0AABC"/>
    <w:lvl w:ilvl="0" w:tplc="FFFFFFFF">
      <w:start w:val="1"/>
      <w:numFmt w:val="bullet"/>
      <w:lvlText w:val=""/>
      <w:lvlJc w:val="left"/>
      <w:pPr>
        <w:ind w:left="720" w:hanging="360"/>
      </w:pPr>
      <w:rPr>
        <w:rFonts w:ascii="Wingdings" w:hAnsi="Wingdings" w:hint="default"/>
      </w:rPr>
    </w:lvl>
    <w:lvl w:ilvl="1" w:tplc="50F2EE50">
      <w:start w:val="1"/>
      <w:numFmt w:val="bullet"/>
      <w:lvlText w:val="o"/>
      <w:lvlJc w:val="left"/>
      <w:pPr>
        <w:ind w:left="1440" w:hanging="360"/>
      </w:pPr>
      <w:rPr>
        <w:rFonts w:ascii="Courier New" w:hAnsi="Courier New" w:hint="default"/>
      </w:rPr>
    </w:lvl>
    <w:lvl w:ilvl="2" w:tplc="3AD8F3E0">
      <w:start w:val="1"/>
      <w:numFmt w:val="bullet"/>
      <w:lvlText w:val=""/>
      <w:lvlJc w:val="left"/>
      <w:pPr>
        <w:ind w:left="2160" w:hanging="360"/>
      </w:pPr>
      <w:rPr>
        <w:rFonts w:ascii="Wingdings" w:hAnsi="Wingdings" w:hint="default"/>
      </w:rPr>
    </w:lvl>
    <w:lvl w:ilvl="3" w:tplc="9D86ADA2">
      <w:start w:val="1"/>
      <w:numFmt w:val="bullet"/>
      <w:lvlText w:val=""/>
      <w:lvlJc w:val="left"/>
      <w:pPr>
        <w:ind w:left="2880" w:hanging="360"/>
      </w:pPr>
      <w:rPr>
        <w:rFonts w:ascii="Symbol" w:hAnsi="Symbol" w:hint="default"/>
      </w:rPr>
    </w:lvl>
    <w:lvl w:ilvl="4" w:tplc="8EF2428A">
      <w:start w:val="1"/>
      <w:numFmt w:val="bullet"/>
      <w:lvlText w:val="o"/>
      <w:lvlJc w:val="left"/>
      <w:pPr>
        <w:ind w:left="3600" w:hanging="360"/>
      </w:pPr>
      <w:rPr>
        <w:rFonts w:ascii="Courier New" w:hAnsi="Courier New" w:hint="default"/>
      </w:rPr>
    </w:lvl>
    <w:lvl w:ilvl="5" w:tplc="284C5644">
      <w:start w:val="1"/>
      <w:numFmt w:val="bullet"/>
      <w:lvlText w:val=""/>
      <w:lvlJc w:val="left"/>
      <w:pPr>
        <w:ind w:left="4320" w:hanging="360"/>
      </w:pPr>
      <w:rPr>
        <w:rFonts w:ascii="Wingdings" w:hAnsi="Wingdings" w:hint="default"/>
      </w:rPr>
    </w:lvl>
    <w:lvl w:ilvl="6" w:tplc="C12EBA88">
      <w:start w:val="1"/>
      <w:numFmt w:val="bullet"/>
      <w:lvlText w:val=""/>
      <w:lvlJc w:val="left"/>
      <w:pPr>
        <w:ind w:left="5040" w:hanging="360"/>
      </w:pPr>
      <w:rPr>
        <w:rFonts w:ascii="Symbol" w:hAnsi="Symbol" w:hint="default"/>
      </w:rPr>
    </w:lvl>
    <w:lvl w:ilvl="7" w:tplc="74DC907A">
      <w:start w:val="1"/>
      <w:numFmt w:val="bullet"/>
      <w:lvlText w:val="o"/>
      <w:lvlJc w:val="left"/>
      <w:pPr>
        <w:ind w:left="5760" w:hanging="360"/>
      </w:pPr>
      <w:rPr>
        <w:rFonts w:ascii="Courier New" w:hAnsi="Courier New" w:hint="default"/>
      </w:rPr>
    </w:lvl>
    <w:lvl w:ilvl="8" w:tplc="1040C5A8">
      <w:start w:val="1"/>
      <w:numFmt w:val="bullet"/>
      <w:lvlText w:val=""/>
      <w:lvlJc w:val="left"/>
      <w:pPr>
        <w:ind w:left="6480" w:hanging="360"/>
      </w:pPr>
      <w:rPr>
        <w:rFonts w:ascii="Wingdings" w:hAnsi="Wingdings" w:hint="default"/>
      </w:rPr>
    </w:lvl>
  </w:abstractNum>
  <w:abstractNum w:abstractNumId="78" w15:restartNumberingAfterBreak="0">
    <w:nsid w:val="7509255F"/>
    <w:multiLevelType w:val="hybridMultilevel"/>
    <w:tmpl w:val="0C84927E"/>
    <w:lvl w:ilvl="0" w:tplc="CDF0F1D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5BC18"/>
    <w:multiLevelType w:val="hybridMultilevel"/>
    <w:tmpl w:val="578621BA"/>
    <w:lvl w:ilvl="0" w:tplc="FFFFFFFF">
      <w:start w:val="1"/>
      <w:numFmt w:val="bullet"/>
      <w:lvlText w:val=""/>
      <w:lvlJc w:val="left"/>
      <w:pPr>
        <w:ind w:left="720" w:hanging="360"/>
      </w:pPr>
      <w:rPr>
        <w:rFonts w:ascii="Symbol" w:hAnsi="Symbol" w:hint="default"/>
      </w:rPr>
    </w:lvl>
    <w:lvl w:ilvl="1" w:tplc="38403AC8">
      <w:start w:val="1"/>
      <w:numFmt w:val="bullet"/>
      <w:lvlText w:val="o"/>
      <w:lvlJc w:val="left"/>
      <w:pPr>
        <w:ind w:left="1440" w:hanging="360"/>
      </w:pPr>
      <w:rPr>
        <w:rFonts w:ascii="Courier New" w:hAnsi="Courier New" w:hint="default"/>
      </w:rPr>
    </w:lvl>
    <w:lvl w:ilvl="2" w:tplc="967CBE74">
      <w:start w:val="1"/>
      <w:numFmt w:val="bullet"/>
      <w:lvlText w:val=""/>
      <w:lvlJc w:val="left"/>
      <w:pPr>
        <w:ind w:left="2160" w:hanging="360"/>
      </w:pPr>
      <w:rPr>
        <w:rFonts w:ascii="Wingdings" w:hAnsi="Wingdings" w:hint="default"/>
      </w:rPr>
    </w:lvl>
    <w:lvl w:ilvl="3" w:tplc="1180A0F8">
      <w:start w:val="1"/>
      <w:numFmt w:val="bullet"/>
      <w:lvlText w:val=""/>
      <w:lvlJc w:val="left"/>
      <w:pPr>
        <w:ind w:left="2880" w:hanging="360"/>
      </w:pPr>
      <w:rPr>
        <w:rFonts w:ascii="Symbol" w:hAnsi="Symbol" w:hint="default"/>
      </w:rPr>
    </w:lvl>
    <w:lvl w:ilvl="4" w:tplc="E2A2EC88">
      <w:start w:val="1"/>
      <w:numFmt w:val="bullet"/>
      <w:lvlText w:val="o"/>
      <w:lvlJc w:val="left"/>
      <w:pPr>
        <w:ind w:left="3600" w:hanging="360"/>
      </w:pPr>
      <w:rPr>
        <w:rFonts w:ascii="Courier New" w:hAnsi="Courier New" w:hint="default"/>
      </w:rPr>
    </w:lvl>
    <w:lvl w:ilvl="5" w:tplc="C83E704E">
      <w:start w:val="1"/>
      <w:numFmt w:val="bullet"/>
      <w:lvlText w:val=""/>
      <w:lvlJc w:val="left"/>
      <w:pPr>
        <w:ind w:left="4320" w:hanging="360"/>
      </w:pPr>
      <w:rPr>
        <w:rFonts w:ascii="Wingdings" w:hAnsi="Wingdings" w:hint="default"/>
      </w:rPr>
    </w:lvl>
    <w:lvl w:ilvl="6" w:tplc="F0DA6386">
      <w:start w:val="1"/>
      <w:numFmt w:val="bullet"/>
      <w:lvlText w:val=""/>
      <w:lvlJc w:val="left"/>
      <w:pPr>
        <w:ind w:left="5040" w:hanging="360"/>
      </w:pPr>
      <w:rPr>
        <w:rFonts w:ascii="Symbol" w:hAnsi="Symbol" w:hint="default"/>
      </w:rPr>
    </w:lvl>
    <w:lvl w:ilvl="7" w:tplc="8A38135A">
      <w:start w:val="1"/>
      <w:numFmt w:val="bullet"/>
      <w:lvlText w:val="o"/>
      <w:lvlJc w:val="left"/>
      <w:pPr>
        <w:ind w:left="5760" w:hanging="360"/>
      </w:pPr>
      <w:rPr>
        <w:rFonts w:ascii="Courier New" w:hAnsi="Courier New" w:hint="default"/>
      </w:rPr>
    </w:lvl>
    <w:lvl w:ilvl="8" w:tplc="E4EA80D6">
      <w:start w:val="1"/>
      <w:numFmt w:val="bullet"/>
      <w:lvlText w:val=""/>
      <w:lvlJc w:val="left"/>
      <w:pPr>
        <w:ind w:left="6480" w:hanging="360"/>
      </w:pPr>
      <w:rPr>
        <w:rFonts w:ascii="Wingdings" w:hAnsi="Wingdings" w:hint="default"/>
      </w:rPr>
    </w:lvl>
  </w:abstractNum>
  <w:abstractNum w:abstractNumId="80" w15:restartNumberingAfterBreak="0">
    <w:nsid w:val="76365997"/>
    <w:multiLevelType w:val="hybridMultilevel"/>
    <w:tmpl w:val="388CD9C0"/>
    <w:lvl w:ilvl="0" w:tplc="EB5CBB68">
      <w:start w:val="1"/>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D62DB8"/>
    <w:multiLevelType w:val="hybridMultilevel"/>
    <w:tmpl w:val="59687A3C"/>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2" w15:restartNumberingAfterBreak="0">
    <w:nsid w:val="77DF4042"/>
    <w:multiLevelType w:val="hybridMultilevel"/>
    <w:tmpl w:val="B9DE2B9C"/>
    <w:lvl w:ilvl="0" w:tplc="5F048C7E">
      <w:start w:val="1"/>
      <w:numFmt w:val="bullet"/>
      <w:lvlText w:val=""/>
      <w:lvlJc w:val="left"/>
      <w:pPr>
        <w:ind w:left="720" w:hanging="360"/>
      </w:pPr>
      <w:rPr>
        <w:rFonts w:ascii="Symbol" w:hAnsi="Symbol" w:hint="default"/>
      </w:rPr>
    </w:lvl>
    <w:lvl w:ilvl="1" w:tplc="5FACC8F8">
      <w:start w:val="1"/>
      <w:numFmt w:val="bullet"/>
      <w:lvlText w:val="o"/>
      <w:lvlJc w:val="left"/>
      <w:pPr>
        <w:ind w:left="1440" w:hanging="360"/>
      </w:pPr>
      <w:rPr>
        <w:rFonts w:ascii="Courier New" w:hAnsi="Courier New" w:hint="default"/>
      </w:rPr>
    </w:lvl>
    <w:lvl w:ilvl="2" w:tplc="5906BF92">
      <w:start w:val="1"/>
      <w:numFmt w:val="bullet"/>
      <w:lvlText w:val=""/>
      <w:lvlJc w:val="left"/>
      <w:pPr>
        <w:ind w:left="2160" w:hanging="360"/>
      </w:pPr>
      <w:rPr>
        <w:rFonts w:ascii="Wingdings" w:hAnsi="Wingdings" w:hint="default"/>
      </w:rPr>
    </w:lvl>
    <w:lvl w:ilvl="3" w:tplc="B9BE42B6">
      <w:start w:val="1"/>
      <w:numFmt w:val="bullet"/>
      <w:lvlText w:val=""/>
      <w:lvlJc w:val="left"/>
      <w:pPr>
        <w:ind w:left="2880" w:hanging="360"/>
      </w:pPr>
      <w:rPr>
        <w:rFonts w:ascii="Symbol" w:hAnsi="Symbol" w:hint="default"/>
      </w:rPr>
    </w:lvl>
    <w:lvl w:ilvl="4" w:tplc="C5666CB2">
      <w:start w:val="1"/>
      <w:numFmt w:val="bullet"/>
      <w:lvlText w:val="o"/>
      <w:lvlJc w:val="left"/>
      <w:pPr>
        <w:ind w:left="3600" w:hanging="360"/>
      </w:pPr>
      <w:rPr>
        <w:rFonts w:ascii="Courier New" w:hAnsi="Courier New" w:hint="default"/>
      </w:rPr>
    </w:lvl>
    <w:lvl w:ilvl="5" w:tplc="7A5462C8">
      <w:start w:val="1"/>
      <w:numFmt w:val="bullet"/>
      <w:lvlText w:val=""/>
      <w:lvlJc w:val="left"/>
      <w:pPr>
        <w:ind w:left="4320" w:hanging="360"/>
      </w:pPr>
      <w:rPr>
        <w:rFonts w:ascii="Wingdings" w:hAnsi="Wingdings" w:hint="default"/>
      </w:rPr>
    </w:lvl>
    <w:lvl w:ilvl="6" w:tplc="05502608">
      <w:start w:val="1"/>
      <w:numFmt w:val="bullet"/>
      <w:lvlText w:val=""/>
      <w:lvlJc w:val="left"/>
      <w:pPr>
        <w:ind w:left="5040" w:hanging="360"/>
      </w:pPr>
      <w:rPr>
        <w:rFonts w:ascii="Symbol" w:hAnsi="Symbol" w:hint="default"/>
      </w:rPr>
    </w:lvl>
    <w:lvl w:ilvl="7" w:tplc="7352ABDE">
      <w:start w:val="1"/>
      <w:numFmt w:val="bullet"/>
      <w:lvlText w:val="o"/>
      <w:lvlJc w:val="left"/>
      <w:pPr>
        <w:ind w:left="5760" w:hanging="360"/>
      </w:pPr>
      <w:rPr>
        <w:rFonts w:ascii="Courier New" w:hAnsi="Courier New" w:hint="default"/>
      </w:rPr>
    </w:lvl>
    <w:lvl w:ilvl="8" w:tplc="163447C6">
      <w:start w:val="1"/>
      <w:numFmt w:val="bullet"/>
      <w:lvlText w:val=""/>
      <w:lvlJc w:val="left"/>
      <w:pPr>
        <w:ind w:left="6480" w:hanging="360"/>
      </w:pPr>
      <w:rPr>
        <w:rFonts w:ascii="Wingdings" w:hAnsi="Wingdings" w:hint="default"/>
      </w:rPr>
    </w:lvl>
  </w:abstractNum>
  <w:abstractNum w:abstractNumId="83" w15:restartNumberingAfterBreak="0">
    <w:nsid w:val="783C59AE"/>
    <w:multiLevelType w:val="hybridMultilevel"/>
    <w:tmpl w:val="C2D62AC8"/>
    <w:lvl w:ilvl="0" w:tplc="FFFFFFFF">
      <w:start w:val="1"/>
      <w:numFmt w:val="upperLetter"/>
      <w:lvlText w:val="%1."/>
      <w:lvlJc w:val="left"/>
      <w:pPr>
        <w:ind w:left="720" w:hanging="360"/>
      </w:pPr>
      <w:rPr>
        <w:rFonts w:hint="default"/>
      </w:rPr>
    </w:lvl>
    <w:lvl w:ilvl="1" w:tplc="0415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A2326D2"/>
    <w:multiLevelType w:val="hybridMultilevel"/>
    <w:tmpl w:val="FFFFFFFF"/>
    <w:lvl w:ilvl="0" w:tplc="FFFFFFFF">
      <w:start w:val="1"/>
      <w:numFmt w:val="decimal"/>
      <w:lvlText w:val="%1."/>
      <w:lvlJc w:val="left"/>
      <w:pPr>
        <w:ind w:left="720" w:hanging="360"/>
      </w:pPr>
    </w:lvl>
    <w:lvl w:ilvl="1" w:tplc="8376DF34">
      <w:start w:val="1"/>
      <w:numFmt w:val="lowerLetter"/>
      <w:lvlText w:val="%2."/>
      <w:lvlJc w:val="left"/>
      <w:pPr>
        <w:ind w:left="1440" w:hanging="360"/>
      </w:pPr>
    </w:lvl>
    <w:lvl w:ilvl="2" w:tplc="499A21DA">
      <w:start w:val="1"/>
      <w:numFmt w:val="lowerRoman"/>
      <w:lvlText w:val="%3."/>
      <w:lvlJc w:val="right"/>
      <w:pPr>
        <w:ind w:left="2160" w:hanging="180"/>
      </w:pPr>
    </w:lvl>
    <w:lvl w:ilvl="3" w:tplc="21F884CA">
      <w:start w:val="1"/>
      <w:numFmt w:val="decimal"/>
      <w:lvlText w:val="%4."/>
      <w:lvlJc w:val="left"/>
      <w:pPr>
        <w:ind w:left="2880" w:hanging="360"/>
      </w:pPr>
    </w:lvl>
    <w:lvl w:ilvl="4" w:tplc="BE2AFA52">
      <w:start w:val="1"/>
      <w:numFmt w:val="lowerLetter"/>
      <w:lvlText w:val="%5."/>
      <w:lvlJc w:val="left"/>
      <w:pPr>
        <w:ind w:left="3600" w:hanging="360"/>
      </w:pPr>
    </w:lvl>
    <w:lvl w:ilvl="5" w:tplc="AA54F65A">
      <w:start w:val="1"/>
      <w:numFmt w:val="lowerRoman"/>
      <w:lvlText w:val="%6."/>
      <w:lvlJc w:val="right"/>
      <w:pPr>
        <w:ind w:left="4320" w:hanging="180"/>
      </w:pPr>
    </w:lvl>
    <w:lvl w:ilvl="6" w:tplc="7B38928E">
      <w:start w:val="1"/>
      <w:numFmt w:val="decimal"/>
      <w:lvlText w:val="%7."/>
      <w:lvlJc w:val="left"/>
      <w:pPr>
        <w:ind w:left="5040" w:hanging="360"/>
      </w:pPr>
    </w:lvl>
    <w:lvl w:ilvl="7" w:tplc="B49C3366">
      <w:start w:val="1"/>
      <w:numFmt w:val="lowerLetter"/>
      <w:lvlText w:val="%8."/>
      <w:lvlJc w:val="left"/>
      <w:pPr>
        <w:ind w:left="5760" w:hanging="360"/>
      </w:pPr>
    </w:lvl>
    <w:lvl w:ilvl="8" w:tplc="2BD273DC">
      <w:start w:val="1"/>
      <w:numFmt w:val="lowerRoman"/>
      <w:lvlText w:val="%9."/>
      <w:lvlJc w:val="right"/>
      <w:pPr>
        <w:ind w:left="6480" w:hanging="180"/>
      </w:pPr>
    </w:lvl>
  </w:abstractNum>
  <w:abstractNum w:abstractNumId="85" w15:restartNumberingAfterBreak="0">
    <w:nsid w:val="7B178137"/>
    <w:multiLevelType w:val="hybridMultilevel"/>
    <w:tmpl w:val="3990DCFC"/>
    <w:lvl w:ilvl="0" w:tplc="4CE2F6BE">
      <w:start w:val="1"/>
      <w:numFmt w:val="bullet"/>
      <w:lvlText w:val="-"/>
      <w:lvlJc w:val="left"/>
      <w:pPr>
        <w:ind w:left="720" w:hanging="360"/>
      </w:pPr>
      <w:rPr>
        <w:rFonts w:ascii="Calibri" w:hAnsi="Calibri" w:hint="default"/>
      </w:rPr>
    </w:lvl>
    <w:lvl w:ilvl="1" w:tplc="916435CA">
      <w:start w:val="1"/>
      <w:numFmt w:val="bullet"/>
      <w:lvlText w:val="o"/>
      <w:lvlJc w:val="left"/>
      <w:pPr>
        <w:ind w:left="1440" w:hanging="360"/>
      </w:pPr>
      <w:rPr>
        <w:rFonts w:ascii="Courier New" w:hAnsi="Courier New" w:hint="default"/>
      </w:rPr>
    </w:lvl>
    <w:lvl w:ilvl="2" w:tplc="F1CCB5F8">
      <w:start w:val="1"/>
      <w:numFmt w:val="bullet"/>
      <w:lvlText w:val=""/>
      <w:lvlJc w:val="left"/>
      <w:pPr>
        <w:ind w:left="2160" w:hanging="360"/>
      </w:pPr>
      <w:rPr>
        <w:rFonts w:ascii="Wingdings" w:hAnsi="Wingdings" w:hint="default"/>
      </w:rPr>
    </w:lvl>
    <w:lvl w:ilvl="3" w:tplc="63E0DE02">
      <w:start w:val="1"/>
      <w:numFmt w:val="bullet"/>
      <w:lvlText w:val=""/>
      <w:lvlJc w:val="left"/>
      <w:pPr>
        <w:ind w:left="2880" w:hanging="360"/>
      </w:pPr>
      <w:rPr>
        <w:rFonts w:ascii="Symbol" w:hAnsi="Symbol" w:hint="default"/>
      </w:rPr>
    </w:lvl>
    <w:lvl w:ilvl="4" w:tplc="B1A479E0">
      <w:start w:val="1"/>
      <w:numFmt w:val="bullet"/>
      <w:lvlText w:val="o"/>
      <w:lvlJc w:val="left"/>
      <w:pPr>
        <w:ind w:left="3600" w:hanging="360"/>
      </w:pPr>
      <w:rPr>
        <w:rFonts w:ascii="Courier New" w:hAnsi="Courier New" w:hint="default"/>
      </w:rPr>
    </w:lvl>
    <w:lvl w:ilvl="5" w:tplc="F6223AA0">
      <w:start w:val="1"/>
      <w:numFmt w:val="bullet"/>
      <w:lvlText w:val=""/>
      <w:lvlJc w:val="left"/>
      <w:pPr>
        <w:ind w:left="4320" w:hanging="360"/>
      </w:pPr>
      <w:rPr>
        <w:rFonts w:ascii="Wingdings" w:hAnsi="Wingdings" w:hint="default"/>
      </w:rPr>
    </w:lvl>
    <w:lvl w:ilvl="6" w:tplc="777A0654">
      <w:start w:val="1"/>
      <w:numFmt w:val="bullet"/>
      <w:lvlText w:val=""/>
      <w:lvlJc w:val="left"/>
      <w:pPr>
        <w:ind w:left="5040" w:hanging="360"/>
      </w:pPr>
      <w:rPr>
        <w:rFonts w:ascii="Symbol" w:hAnsi="Symbol" w:hint="default"/>
      </w:rPr>
    </w:lvl>
    <w:lvl w:ilvl="7" w:tplc="0DB2DDCA">
      <w:start w:val="1"/>
      <w:numFmt w:val="bullet"/>
      <w:lvlText w:val="o"/>
      <w:lvlJc w:val="left"/>
      <w:pPr>
        <w:ind w:left="5760" w:hanging="360"/>
      </w:pPr>
      <w:rPr>
        <w:rFonts w:ascii="Courier New" w:hAnsi="Courier New" w:hint="default"/>
      </w:rPr>
    </w:lvl>
    <w:lvl w:ilvl="8" w:tplc="4A82B408">
      <w:start w:val="1"/>
      <w:numFmt w:val="bullet"/>
      <w:lvlText w:val=""/>
      <w:lvlJc w:val="left"/>
      <w:pPr>
        <w:ind w:left="6480" w:hanging="360"/>
      </w:pPr>
      <w:rPr>
        <w:rFonts w:ascii="Wingdings" w:hAnsi="Wingdings" w:hint="default"/>
      </w:rPr>
    </w:lvl>
  </w:abstractNum>
  <w:abstractNum w:abstractNumId="86" w15:restartNumberingAfterBreak="0">
    <w:nsid w:val="7BB8D571"/>
    <w:multiLevelType w:val="hybridMultilevel"/>
    <w:tmpl w:val="2946B16E"/>
    <w:lvl w:ilvl="0" w:tplc="7DD6D844">
      <w:start w:val="1"/>
      <w:numFmt w:val="bullet"/>
      <w:lvlText w:val="-"/>
      <w:lvlJc w:val="left"/>
      <w:pPr>
        <w:ind w:left="720" w:hanging="360"/>
      </w:pPr>
      <w:rPr>
        <w:rFonts w:ascii="Calibri" w:hAnsi="Calibri" w:hint="default"/>
      </w:rPr>
    </w:lvl>
    <w:lvl w:ilvl="1" w:tplc="351CD362">
      <w:start w:val="1"/>
      <w:numFmt w:val="bullet"/>
      <w:lvlText w:val="o"/>
      <w:lvlJc w:val="left"/>
      <w:pPr>
        <w:ind w:left="1440" w:hanging="360"/>
      </w:pPr>
      <w:rPr>
        <w:rFonts w:ascii="Courier New" w:hAnsi="Courier New" w:hint="default"/>
      </w:rPr>
    </w:lvl>
    <w:lvl w:ilvl="2" w:tplc="FD7C4A96">
      <w:start w:val="1"/>
      <w:numFmt w:val="bullet"/>
      <w:lvlText w:val=""/>
      <w:lvlJc w:val="left"/>
      <w:pPr>
        <w:ind w:left="2160" w:hanging="360"/>
      </w:pPr>
      <w:rPr>
        <w:rFonts w:ascii="Wingdings" w:hAnsi="Wingdings" w:hint="default"/>
      </w:rPr>
    </w:lvl>
    <w:lvl w:ilvl="3" w:tplc="B0261F70">
      <w:start w:val="1"/>
      <w:numFmt w:val="bullet"/>
      <w:lvlText w:val=""/>
      <w:lvlJc w:val="left"/>
      <w:pPr>
        <w:ind w:left="2880" w:hanging="360"/>
      </w:pPr>
      <w:rPr>
        <w:rFonts w:ascii="Symbol" w:hAnsi="Symbol" w:hint="default"/>
      </w:rPr>
    </w:lvl>
    <w:lvl w:ilvl="4" w:tplc="80302A5C">
      <w:start w:val="1"/>
      <w:numFmt w:val="bullet"/>
      <w:lvlText w:val="o"/>
      <w:lvlJc w:val="left"/>
      <w:pPr>
        <w:ind w:left="3600" w:hanging="360"/>
      </w:pPr>
      <w:rPr>
        <w:rFonts w:ascii="Courier New" w:hAnsi="Courier New" w:hint="default"/>
      </w:rPr>
    </w:lvl>
    <w:lvl w:ilvl="5" w:tplc="6E68FE80">
      <w:start w:val="1"/>
      <w:numFmt w:val="bullet"/>
      <w:lvlText w:val=""/>
      <w:lvlJc w:val="left"/>
      <w:pPr>
        <w:ind w:left="4320" w:hanging="360"/>
      </w:pPr>
      <w:rPr>
        <w:rFonts w:ascii="Wingdings" w:hAnsi="Wingdings" w:hint="default"/>
      </w:rPr>
    </w:lvl>
    <w:lvl w:ilvl="6" w:tplc="034AB052">
      <w:start w:val="1"/>
      <w:numFmt w:val="bullet"/>
      <w:lvlText w:val=""/>
      <w:lvlJc w:val="left"/>
      <w:pPr>
        <w:ind w:left="5040" w:hanging="360"/>
      </w:pPr>
      <w:rPr>
        <w:rFonts w:ascii="Symbol" w:hAnsi="Symbol" w:hint="default"/>
      </w:rPr>
    </w:lvl>
    <w:lvl w:ilvl="7" w:tplc="B4B4FC2C">
      <w:start w:val="1"/>
      <w:numFmt w:val="bullet"/>
      <w:lvlText w:val="o"/>
      <w:lvlJc w:val="left"/>
      <w:pPr>
        <w:ind w:left="5760" w:hanging="360"/>
      </w:pPr>
      <w:rPr>
        <w:rFonts w:ascii="Courier New" w:hAnsi="Courier New" w:hint="default"/>
      </w:rPr>
    </w:lvl>
    <w:lvl w:ilvl="8" w:tplc="C27EF3E8">
      <w:start w:val="1"/>
      <w:numFmt w:val="bullet"/>
      <w:lvlText w:val=""/>
      <w:lvlJc w:val="left"/>
      <w:pPr>
        <w:ind w:left="6480" w:hanging="360"/>
      </w:pPr>
      <w:rPr>
        <w:rFonts w:ascii="Wingdings" w:hAnsi="Wingdings" w:hint="default"/>
      </w:rPr>
    </w:lvl>
  </w:abstractNum>
  <w:abstractNum w:abstractNumId="87" w15:restartNumberingAfterBreak="0">
    <w:nsid w:val="7F786B12"/>
    <w:multiLevelType w:val="hybridMultilevel"/>
    <w:tmpl w:val="CDB06C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59162970">
    <w:abstractNumId w:val="51"/>
  </w:num>
  <w:num w:numId="2" w16cid:durableId="1152990564">
    <w:abstractNumId w:val="36"/>
  </w:num>
  <w:num w:numId="3" w16cid:durableId="910774944">
    <w:abstractNumId w:val="45"/>
  </w:num>
  <w:num w:numId="4" w16cid:durableId="182864834">
    <w:abstractNumId w:val="72"/>
  </w:num>
  <w:num w:numId="5" w16cid:durableId="1621033834">
    <w:abstractNumId w:val="82"/>
  </w:num>
  <w:num w:numId="6" w16cid:durableId="1554584537">
    <w:abstractNumId w:val="29"/>
  </w:num>
  <w:num w:numId="7" w16cid:durableId="532155717">
    <w:abstractNumId w:val="10"/>
  </w:num>
  <w:num w:numId="8" w16cid:durableId="1878350726">
    <w:abstractNumId w:val="33"/>
  </w:num>
  <w:num w:numId="9" w16cid:durableId="2087066694">
    <w:abstractNumId w:val="69"/>
  </w:num>
  <w:num w:numId="10" w16cid:durableId="643393748">
    <w:abstractNumId w:val="24"/>
  </w:num>
  <w:num w:numId="11" w16cid:durableId="1791512664">
    <w:abstractNumId w:val="8"/>
  </w:num>
  <w:num w:numId="12" w16cid:durableId="1515923023">
    <w:abstractNumId w:val="11"/>
  </w:num>
  <w:num w:numId="13" w16cid:durableId="53554528">
    <w:abstractNumId w:val="25"/>
  </w:num>
  <w:num w:numId="14" w16cid:durableId="746919897">
    <w:abstractNumId w:val="75"/>
  </w:num>
  <w:num w:numId="15" w16cid:durableId="1301686026">
    <w:abstractNumId w:val="16"/>
  </w:num>
  <w:num w:numId="16" w16cid:durableId="297107120">
    <w:abstractNumId w:val="27"/>
  </w:num>
  <w:num w:numId="17" w16cid:durableId="694884451">
    <w:abstractNumId w:val="15"/>
  </w:num>
  <w:num w:numId="18" w16cid:durableId="1528134004">
    <w:abstractNumId w:val="20"/>
  </w:num>
  <w:num w:numId="19" w16cid:durableId="658658159">
    <w:abstractNumId w:val="23"/>
  </w:num>
  <w:num w:numId="20" w16cid:durableId="1483040264">
    <w:abstractNumId w:val="67"/>
  </w:num>
  <w:num w:numId="21" w16cid:durableId="1068919021">
    <w:abstractNumId w:val="52"/>
  </w:num>
  <w:num w:numId="22" w16cid:durableId="1588659822">
    <w:abstractNumId w:val="53"/>
  </w:num>
  <w:num w:numId="23" w16cid:durableId="749231507">
    <w:abstractNumId w:val="5"/>
  </w:num>
  <w:num w:numId="24" w16cid:durableId="1171945214">
    <w:abstractNumId w:val="37"/>
  </w:num>
  <w:num w:numId="25" w16cid:durableId="1335957061">
    <w:abstractNumId w:val="18"/>
  </w:num>
  <w:num w:numId="26" w16cid:durableId="207573010">
    <w:abstractNumId w:val="1"/>
  </w:num>
  <w:num w:numId="27" w16cid:durableId="279336195">
    <w:abstractNumId w:val="32"/>
  </w:num>
  <w:num w:numId="28" w16cid:durableId="1680038681">
    <w:abstractNumId w:val="3"/>
  </w:num>
  <w:num w:numId="29" w16cid:durableId="801314473">
    <w:abstractNumId w:val="0"/>
  </w:num>
  <w:num w:numId="30" w16cid:durableId="731201374">
    <w:abstractNumId w:val="2"/>
  </w:num>
  <w:num w:numId="31" w16cid:durableId="1049036366">
    <w:abstractNumId w:val="58"/>
  </w:num>
  <w:num w:numId="32" w16cid:durableId="1323001446">
    <w:abstractNumId w:val="4"/>
  </w:num>
  <w:num w:numId="33" w16cid:durableId="1037319302">
    <w:abstractNumId w:val="65"/>
  </w:num>
  <w:num w:numId="34" w16cid:durableId="431971559">
    <w:abstractNumId w:val="7"/>
  </w:num>
  <w:num w:numId="35" w16cid:durableId="1398210865">
    <w:abstractNumId w:val="26"/>
  </w:num>
  <w:num w:numId="36" w16cid:durableId="1037661407">
    <w:abstractNumId w:val="47"/>
  </w:num>
  <w:num w:numId="37" w16cid:durableId="669649017">
    <w:abstractNumId w:val="46"/>
  </w:num>
  <w:num w:numId="38" w16cid:durableId="737095730">
    <w:abstractNumId w:val="35"/>
  </w:num>
  <w:num w:numId="39" w16cid:durableId="995454458">
    <w:abstractNumId w:val="78"/>
  </w:num>
  <w:num w:numId="40" w16cid:durableId="69814019">
    <w:abstractNumId w:val="31"/>
  </w:num>
  <w:num w:numId="41" w16cid:durableId="506678825">
    <w:abstractNumId w:val="34"/>
  </w:num>
  <w:num w:numId="42" w16cid:durableId="1964996593">
    <w:abstractNumId w:val="40"/>
  </w:num>
  <w:num w:numId="43" w16cid:durableId="83307778">
    <w:abstractNumId w:val="76"/>
  </w:num>
  <w:num w:numId="44" w16cid:durableId="1297446953">
    <w:abstractNumId w:val="87"/>
  </w:num>
  <w:num w:numId="45" w16cid:durableId="1584878366">
    <w:abstractNumId w:val="73"/>
  </w:num>
  <w:num w:numId="46" w16cid:durableId="800654929">
    <w:abstractNumId w:val="70"/>
  </w:num>
  <w:num w:numId="47" w16cid:durableId="457381975">
    <w:abstractNumId w:val="64"/>
  </w:num>
  <w:num w:numId="48" w16cid:durableId="991560579">
    <w:abstractNumId w:val="83"/>
  </w:num>
  <w:num w:numId="49" w16cid:durableId="277025558">
    <w:abstractNumId w:val="56"/>
  </w:num>
  <w:num w:numId="50" w16cid:durableId="444348350">
    <w:abstractNumId w:val="81"/>
  </w:num>
  <w:num w:numId="51" w16cid:durableId="566846426">
    <w:abstractNumId w:val="55"/>
  </w:num>
  <w:num w:numId="52" w16cid:durableId="1700885600">
    <w:abstractNumId w:val="71"/>
  </w:num>
  <w:num w:numId="53" w16cid:durableId="655884537">
    <w:abstractNumId w:val="66"/>
  </w:num>
  <w:num w:numId="54" w16cid:durableId="1207764804">
    <w:abstractNumId w:val="74"/>
  </w:num>
  <w:num w:numId="55" w16cid:durableId="2050950365">
    <w:abstractNumId w:val="86"/>
  </w:num>
  <w:num w:numId="56" w16cid:durableId="1729766237">
    <w:abstractNumId w:val="17"/>
  </w:num>
  <w:num w:numId="57" w16cid:durableId="1087186848">
    <w:abstractNumId w:val="79"/>
  </w:num>
  <w:num w:numId="58" w16cid:durableId="2069642064">
    <w:abstractNumId w:val="54"/>
  </w:num>
  <w:num w:numId="59" w16cid:durableId="1821845750">
    <w:abstractNumId w:val="21"/>
  </w:num>
  <w:num w:numId="60" w16cid:durableId="1961182867">
    <w:abstractNumId w:val="61"/>
  </w:num>
  <w:num w:numId="61" w16cid:durableId="2142921225">
    <w:abstractNumId w:val="68"/>
  </w:num>
  <w:num w:numId="62" w16cid:durableId="1797482568">
    <w:abstractNumId w:val="48"/>
  </w:num>
  <w:num w:numId="63" w16cid:durableId="751656206">
    <w:abstractNumId w:val="9"/>
  </w:num>
  <w:num w:numId="64" w16cid:durableId="2065903472">
    <w:abstractNumId w:val="38"/>
  </w:num>
  <w:num w:numId="65" w16cid:durableId="595791379">
    <w:abstractNumId w:val="57"/>
  </w:num>
  <w:num w:numId="66" w16cid:durableId="1862667941">
    <w:abstractNumId w:val="59"/>
  </w:num>
  <w:num w:numId="67" w16cid:durableId="285435229">
    <w:abstractNumId w:val="28"/>
  </w:num>
  <w:num w:numId="68" w16cid:durableId="1563171035">
    <w:abstractNumId w:val="63"/>
  </w:num>
  <w:num w:numId="69" w16cid:durableId="1981491533">
    <w:abstractNumId w:val="44"/>
  </w:num>
  <w:num w:numId="70" w16cid:durableId="1519541285">
    <w:abstractNumId w:val="39"/>
  </w:num>
  <w:num w:numId="71" w16cid:durableId="1971546358">
    <w:abstractNumId w:val="22"/>
  </w:num>
  <w:num w:numId="72" w16cid:durableId="1354575463">
    <w:abstractNumId w:val="6"/>
  </w:num>
  <w:num w:numId="73" w16cid:durableId="483275276">
    <w:abstractNumId w:val="77"/>
  </w:num>
  <w:num w:numId="74" w16cid:durableId="1660578755">
    <w:abstractNumId w:val="85"/>
  </w:num>
  <w:num w:numId="75" w16cid:durableId="346054505">
    <w:abstractNumId w:val="60"/>
  </w:num>
  <w:num w:numId="76" w16cid:durableId="2018265873">
    <w:abstractNumId w:val="41"/>
  </w:num>
  <w:num w:numId="77" w16cid:durableId="1919751733">
    <w:abstractNumId w:val="13"/>
  </w:num>
  <w:num w:numId="78" w16cid:durableId="2039819405">
    <w:abstractNumId w:val="12"/>
  </w:num>
  <w:num w:numId="79" w16cid:durableId="1015811638">
    <w:abstractNumId w:val="19"/>
  </w:num>
  <w:num w:numId="80" w16cid:durableId="1466196939">
    <w:abstractNumId w:val="62"/>
  </w:num>
  <w:num w:numId="81" w16cid:durableId="1751122007">
    <w:abstractNumId w:val="49"/>
  </w:num>
  <w:num w:numId="82" w16cid:durableId="943925258">
    <w:abstractNumId w:val="84"/>
  </w:num>
  <w:num w:numId="83" w16cid:durableId="523791370">
    <w:abstractNumId w:val="42"/>
  </w:num>
  <w:num w:numId="84" w16cid:durableId="1727144067">
    <w:abstractNumId w:val="14"/>
  </w:num>
  <w:num w:numId="85" w16cid:durableId="1562329333">
    <w:abstractNumId w:val="30"/>
  </w:num>
  <w:num w:numId="86" w16cid:durableId="598215476">
    <w:abstractNumId w:val="43"/>
  </w:num>
  <w:num w:numId="87" w16cid:durableId="1008943971">
    <w:abstractNumId w:val="80"/>
  </w:num>
  <w:num w:numId="88" w16cid:durableId="1624311479">
    <w:abstractNumId w:val="5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7F"/>
    <w:rsid w:val="00017F96"/>
    <w:rsid w:val="00052BE0"/>
    <w:rsid w:val="00061E63"/>
    <w:rsid w:val="000745D5"/>
    <w:rsid w:val="000A2495"/>
    <w:rsid w:val="000A3396"/>
    <w:rsid w:val="000A51B4"/>
    <w:rsid w:val="000C5E99"/>
    <w:rsid w:val="00110CB6"/>
    <w:rsid w:val="001149C1"/>
    <w:rsid w:val="00146482"/>
    <w:rsid w:val="00155011"/>
    <w:rsid w:val="001B4D58"/>
    <w:rsid w:val="001C3A5F"/>
    <w:rsid w:val="001E54ED"/>
    <w:rsid w:val="001F1826"/>
    <w:rsid w:val="001F3553"/>
    <w:rsid w:val="002034CE"/>
    <w:rsid w:val="00203B4B"/>
    <w:rsid w:val="00211ED2"/>
    <w:rsid w:val="00224001"/>
    <w:rsid w:val="00281092"/>
    <w:rsid w:val="00296E82"/>
    <w:rsid w:val="002A4F33"/>
    <w:rsid w:val="002F2B81"/>
    <w:rsid w:val="002F40FE"/>
    <w:rsid w:val="00301B46"/>
    <w:rsid w:val="003A2F92"/>
    <w:rsid w:val="0040168D"/>
    <w:rsid w:val="00410EC8"/>
    <w:rsid w:val="0041333C"/>
    <w:rsid w:val="00417AC1"/>
    <w:rsid w:val="004250F0"/>
    <w:rsid w:val="00450E26"/>
    <w:rsid w:val="004C04CD"/>
    <w:rsid w:val="004D3F4D"/>
    <w:rsid w:val="004E3FA0"/>
    <w:rsid w:val="004F00DC"/>
    <w:rsid w:val="004F033E"/>
    <w:rsid w:val="00520029"/>
    <w:rsid w:val="0053323B"/>
    <w:rsid w:val="0058012F"/>
    <w:rsid w:val="005B3B7F"/>
    <w:rsid w:val="005C60CF"/>
    <w:rsid w:val="005C6B1B"/>
    <w:rsid w:val="005D25AA"/>
    <w:rsid w:val="005F544F"/>
    <w:rsid w:val="006244B4"/>
    <w:rsid w:val="00632D01"/>
    <w:rsid w:val="006344C5"/>
    <w:rsid w:val="00651946"/>
    <w:rsid w:val="00652DAD"/>
    <w:rsid w:val="00654EC0"/>
    <w:rsid w:val="00661F3F"/>
    <w:rsid w:val="0068330E"/>
    <w:rsid w:val="00684F53"/>
    <w:rsid w:val="006E3BA8"/>
    <w:rsid w:val="007559F0"/>
    <w:rsid w:val="007A0BF0"/>
    <w:rsid w:val="007A2B81"/>
    <w:rsid w:val="007B50F9"/>
    <w:rsid w:val="007C0FE4"/>
    <w:rsid w:val="007D0C42"/>
    <w:rsid w:val="007D6FCF"/>
    <w:rsid w:val="00817E2C"/>
    <w:rsid w:val="00825EC3"/>
    <w:rsid w:val="00842BE8"/>
    <w:rsid w:val="00844611"/>
    <w:rsid w:val="00844657"/>
    <w:rsid w:val="008568F0"/>
    <w:rsid w:val="008848E1"/>
    <w:rsid w:val="008A4D9B"/>
    <w:rsid w:val="008B3BAF"/>
    <w:rsid w:val="00900276"/>
    <w:rsid w:val="00961951"/>
    <w:rsid w:val="00980284"/>
    <w:rsid w:val="00993F02"/>
    <w:rsid w:val="00995846"/>
    <w:rsid w:val="009C3358"/>
    <w:rsid w:val="009C4AC7"/>
    <w:rsid w:val="009D3E0A"/>
    <w:rsid w:val="00A16A4E"/>
    <w:rsid w:val="00A171E1"/>
    <w:rsid w:val="00A218D8"/>
    <w:rsid w:val="00A322B7"/>
    <w:rsid w:val="00A6039B"/>
    <w:rsid w:val="00A6731F"/>
    <w:rsid w:val="00AC3146"/>
    <w:rsid w:val="00AC32D7"/>
    <w:rsid w:val="00AF5028"/>
    <w:rsid w:val="00B00ADA"/>
    <w:rsid w:val="00B015AF"/>
    <w:rsid w:val="00B3175C"/>
    <w:rsid w:val="00B327CA"/>
    <w:rsid w:val="00B60E40"/>
    <w:rsid w:val="00B60E9E"/>
    <w:rsid w:val="00B62CB2"/>
    <w:rsid w:val="00B83509"/>
    <w:rsid w:val="00B84321"/>
    <w:rsid w:val="00BA4832"/>
    <w:rsid w:val="00BB37A9"/>
    <w:rsid w:val="00BC28A2"/>
    <w:rsid w:val="00C01967"/>
    <w:rsid w:val="00C55EC8"/>
    <w:rsid w:val="00C667B5"/>
    <w:rsid w:val="00C7788C"/>
    <w:rsid w:val="00CB1A5C"/>
    <w:rsid w:val="00CD62DC"/>
    <w:rsid w:val="00CE19B4"/>
    <w:rsid w:val="00D717D5"/>
    <w:rsid w:val="00D90432"/>
    <w:rsid w:val="00DB6FB2"/>
    <w:rsid w:val="00DD4ACC"/>
    <w:rsid w:val="00DD7881"/>
    <w:rsid w:val="00DF564D"/>
    <w:rsid w:val="00E13940"/>
    <w:rsid w:val="00E1496B"/>
    <w:rsid w:val="00E2459C"/>
    <w:rsid w:val="00E2790E"/>
    <w:rsid w:val="00E32003"/>
    <w:rsid w:val="00E407C2"/>
    <w:rsid w:val="00E54DC7"/>
    <w:rsid w:val="00E56099"/>
    <w:rsid w:val="00E633D6"/>
    <w:rsid w:val="00E809FF"/>
    <w:rsid w:val="00E8450E"/>
    <w:rsid w:val="00E860E0"/>
    <w:rsid w:val="00EA1FBD"/>
    <w:rsid w:val="00EB353F"/>
    <w:rsid w:val="00EB377F"/>
    <w:rsid w:val="00F10DD0"/>
    <w:rsid w:val="00F144C1"/>
    <w:rsid w:val="00F44B38"/>
    <w:rsid w:val="00F5138E"/>
    <w:rsid w:val="00F6161C"/>
    <w:rsid w:val="00F645E8"/>
    <w:rsid w:val="00F666B3"/>
    <w:rsid w:val="00F737DE"/>
    <w:rsid w:val="00FA14DD"/>
    <w:rsid w:val="00FD0618"/>
    <w:rsid w:val="00FD4EDF"/>
    <w:rsid w:val="00FF2BF4"/>
    <w:rsid w:val="00FF338E"/>
    <w:rsid w:val="00FF45F8"/>
    <w:rsid w:val="01C9E83B"/>
    <w:rsid w:val="01E6D8DB"/>
    <w:rsid w:val="02527458"/>
    <w:rsid w:val="065A78E5"/>
    <w:rsid w:val="072C3E6F"/>
    <w:rsid w:val="0D9CE1B4"/>
    <w:rsid w:val="143920BA"/>
    <w:rsid w:val="1457A5EC"/>
    <w:rsid w:val="160A40CA"/>
    <w:rsid w:val="16DD8552"/>
    <w:rsid w:val="1713D120"/>
    <w:rsid w:val="18104AE7"/>
    <w:rsid w:val="18B038F9"/>
    <w:rsid w:val="18EE3F7C"/>
    <w:rsid w:val="1AE92A63"/>
    <w:rsid w:val="1D4248A4"/>
    <w:rsid w:val="1D6428CB"/>
    <w:rsid w:val="2040D26A"/>
    <w:rsid w:val="22935B5A"/>
    <w:rsid w:val="22F96731"/>
    <w:rsid w:val="27F7F1EB"/>
    <w:rsid w:val="28AFC59D"/>
    <w:rsid w:val="29036727"/>
    <w:rsid w:val="2CB1CEAD"/>
    <w:rsid w:val="2F58E8D6"/>
    <w:rsid w:val="308BAE6B"/>
    <w:rsid w:val="337EEFB6"/>
    <w:rsid w:val="358CB488"/>
    <w:rsid w:val="35AA6F71"/>
    <w:rsid w:val="3674B61C"/>
    <w:rsid w:val="37A1C415"/>
    <w:rsid w:val="37B0AC5F"/>
    <w:rsid w:val="3CC0FB90"/>
    <w:rsid w:val="41EEC5E3"/>
    <w:rsid w:val="42A75B5B"/>
    <w:rsid w:val="45E57161"/>
    <w:rsid w:val="4D29592E"/>
    <w:rsid w:val="4E445827"/>
    <w:rsid w:val="52E83B17"/>
    <w:rsid w:val="54F69761"/>
    <w:rsid w:val="57F22AD9"/>
    <w:rsid w:val="58A312EC"/>
    <w:rsid w:val="5A9E1755"/>
    <w:rsid w:val="5BA0B728"/>
    <w:rsid w:val="5E71AE66"/>
    <w:rsid w:val="5FCCB26C"/>
    <w:rsid w:val="6359BBA6"/>
    <w:rsid w:val="648ABAD3"/>
    <w:rsid w:val="64B84FCD"/>
    <w:rsid w:val="680AB219"/>
    <w:rsid w:val="6AB3C331"/>
    <w:rsid w:val="6AC10E7F"/>
    <w:rsid w:val="6C6291ED"/>
    <w:rsid w:val="6F0E958F"/>
    <w:rsid w:val="702E58EA"/>
    <w:rsid w:val="73C1BB18"/>
    <w:rsid w:val="74F351BD"/>
    <w:rsid w:val="79D73469"/>
    <w:rsid w:val="7D04EF6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0636"/>
  <w15:chartTrackingRefBased/>
  <w15:docId w15:val="{0E65917A-C058-430D-8031-25976299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1"/>
    <w:rsid w:val="005B3B7F"/>
    <w:pPr>
      <w:widowControl w:val="0"/>
      <w:autoSpaceDE w:val="0"/>
      <w:autoSpaceDN w:val="0"/>
      <w:adjustRightInd w:val="0"/>
      <w:spacing w:after="0" w:line="240" w:lineRule="auto"/>
    </w:pPr>
    <w:rPr>
      <w:rFonts w:ascii="Calibri" w:eastAsiaTheme="minorEastAsia" w:hAnsi="Calibri" w:cs="Calibri"/>
      <w:color w:val="000000"/>
      <w:kern w:val="0"/>
      <w:sz w:val="24"/>
      <w:szCs w:val="24"/>
      <w:lang w:eastAsia="pl-PL"/>
    </w:rPr>
  </w:style>
  <w:style w:type="paragraph" w:customStyle="1" w:styleId="CM46">
    <w:name w:val="CM46"/>
    <w:basedOn w:val="Default"/>
    <w:next w:val="Default"/>
    <w:uiPriority w:val="99"/>
    <w:rsid w:val="005B3B7F"/>
    <w:rPr>
      <w:color w:val="auto"/>
    </w:rPr>
  </w:style>
  <w:style w:type="paragraph" w:customStyle="1" w:styleId="CM5">
    <w:name w:val="CM5"/>
    <w:basedOn w:val="Default"/>
    <w:next w:val="Default"/>
    <w:uiPriority w:val="99"/>
    <w:rsid w:val="005B3B7F"/>
    <w:rPr>
      <w:color w:val="auto"/>
    </w:rPr>
  </w:style>
  <w:style w:type="paragraph" w:customStyle="1" w:styleId="CM6">
    <w:name w:val="CM6"/>
    <w:basedOn w:val="Default"/>
    <w:next w:val="Default"/>
    <w:uiPriority w:val="99"/>
    <w:rsid w:val="005B3B7F"/>
    <w:pPr>
      <w:spacing w:line="240" w:lineRule="atLeast"/>
    </w:pPr>
    <w:rPr>
      <w:color w:val="auto"/>
    </w:rPr>
  </w:style>
  <w:style w:type="paragraph" w:customStyle="1" w:styleId="CM52">
    <w:name w:val="CM52"/>
    <w:basedOn w:val="Default"/>
    <w:next w:val="Default"/>
    <w:uiPriority w:val="99"/>
    <w:rsid w:val="005B3B7F"/>
    <w:rPr>
      <w:color w:val="auto"/>
    </w:rPr>
  </w:style>
  <w:style w:type="paragraph" w:customStyle="1" w:styleId="CM50">
    <w:name w:val="CM50"/>
    <w:basedOn w:val="Default"/>
    <w:next w:val="Default"/>
    <w:uiPriority w:val="99"/>
    <w:rsid w:val="005B3B7F"/>
    <w:rPr>
      <w:color w:val="auto"/>
    </w:rPr>
  </w:style>
  <w:style w:type="paragraph" w:customStyle="1" w:styleId="CM51">
    <w:name w:val="CM51"/>
    <w:basedOn w:val="Default"/>
    <w:next w:val="Default"/>
    <w:uiPriority w:val="99"/>
    <w:rsid w:val="005B3B7F"/>
    <w:rPr>
      <w:color w:val="auto"/>
    </w:rPr>
  </w:style>
  <w:style w:type="paragraph" w:customStyle="1" w:styleId="CM53">
    <w:name w:val="CM53"/>
    <w:basedOn w:val="Default"/>
    <w:next w:val="Default"/>
    <w:uiPriority w:val="99"/>
    <w:rsid w:val="005B3B7F"/>
    <w:rPr>
      <w:color w:val="auto"/>
    </w:rPr>
  </w:style>
  <w:style w:type="paragraph" w:customStyle="1" w:styleId="CM3">
    <w:name w:val="CM3"/>
    <w:basedOn w:val="Default"/>
    <w:next w:val="Default"/>
    <w:uiPriority w:val="99"/>
    <w:rsid w:val="005B3B7F"/>
    <w:pPr>
      <w:spacing w:line="240" w:lineRule="atLeast"/>
    </w:pPr>
    <w:rPr>
      <w:color w:val="auto"/>
    </w:rPr>
  </w:style>
  <w:style w:type="paragraph" w:customStyle="1" w:styleId="CM49">
    <w:name w:val="CM49"/>
    <w:basedOn w:val="Default"/>
    <w:next w:val="Default"/>
    <w:uiPriority w:val="99"/>
    <w:rsid w:val="005B3B7F"/>
    <w:rPr>
      <w:color w:val="auto"/>
    </w:rPr>
  </w:style>
  <w:style w:type="paragraph" w:customStyle="1" w:styleId="CM54">
    <w:name w:val="CM54"/>
    <w:basedOn w:val="Default"/>
    <w:next w:val="Default"/>
    <w:uiPriority w:val="99"/>
    <w:rsid w:val="005B3B7F"/>
    <w:rPr>
      <w:color w:val="auto"/>
    </w:rPr>
  </w:style>
  <w:style w:type="paragraph" w:customStyle="1" w:styleId="CM55">
    <w:name w:val="CM55"/>
    <w:basedOn w:val="Default"/>
    <w:next w:val="Default"/>
    <w:uiPriority w:val="99"/>
    <w:rsid w:val="005B3B7F"/>
    <w:rPr>
      <w:color w:val="auto"/>
    </w:rPr>
  </w:style>
  <w:style w:type="paragraph" w:customStyle="1" w:styleId="CM11">
    <w:name w:val="CM11"/>
    <w:basedOn w:val="Default"/>
    <w:next w:val="Default"/>
    <w:uiPriority w:val="99"/>
    <w:rsid w:val="005B3B7F"/>
    <w:pPr>
      <w:spacing w:line="240" w:lineRule="atLeast"/>
    </w:pPr>
    <w:rPr>
      <w:color w:val="auto"/>
    </w:rPr>
  </w:style>
  <w:style w:type="paragraph" w:customStyle="1" w:styleId="CM48">
    <w:name w:val="CM48"/>
    <w:basedOn w:val="Default"/>
    <w:next w:val="Default"/>
    <w:uiPriority w:val="99"/>
    <w:rsid w:val="005B3B7F"/>
    <w:rPr>
      <w:color w:val="auto"/>
    </w:rPr>
  </w:style>
  <w:style w:type="paragraph" w:customStyle="1" w:styleId="CM13">
    <w:name w:val="CM13"/>
    <w:basedOn w:val="Default"/>
    <w:next w:val="Default"/>
    <w:uiPriority w:val="99"/>
    <w:rsid w:val="005B3B7F"/>
    <w:pPr>
      <w:spacing w:line="193" w:lineRule="atLeast"/>
    </w:pPr>
    <w:rPr>
      <w:color w:val="auto"/>
    </w:rPr>
  </w:style>
  <w:style w:type="paragraph" w:customStyle="1" w:styleId="CM4">
    <w:name w:val="CM4"/>
    <w:basedOn w:val="Default"/>
    <w:next w:val="Default"/>
    <w:uiPriority w:val="99"/>
    <w:rsid w:val="005B3B7F"/>
    <w:pPr>
      <w:spacing w:line="193" w:lineRule="atLeast"/>
    </w:pPr>
    <w:rPr>
      <w:color w:val="auto"/>
    </w:rPr>
  </w:style>
  <w:style w:type="paragraph" w:customStyle="1" w:styleId="CM9">
    <w:name w:val="CM9"/>
    <w:basedOn w:val="Default"/>
    <w:next w:val="Default"/>
    <w:uiPriority w:val="99"/>
    <w:rsid w:val="005B3B7F"/>
    <w:pPr>
      <w:spacing w:line="240" w:lineRule="atLeast"/>
    </w:pPr>
    <w:rPr>
      <w:color w:val="auto"/>
    </w:rPr>
  </w:style>
  <w:style w:type="paragraph" w:customStyle="1" w:styleId="CM14">
    <w:name w:val="CM14"/>
    <w:basedOn w:val="Default"/>
    <w:next w:val="Default"/>
    <w:uiPriority w:val="99"/>
    <w:rsid w:val="005B3B7F"/>
    <w:pPr>
      <w:spacing w:line="240" w:lineRule="atLeast"/>
    </w:pPr>
    <w:rPr>
      <w:color w:val="auto"/>
    </w:rPr>
  </w:style>
  <w:style w:type="paragraph" w:customStyle="1" w:styleId="CM59">
    <w:name w:val="CM59"/>
    <w:basedOn w:val="Default"/>
    <w:next w:val="Default"/>
    <w:uiPriority w:val="99"/>
    <w:rsid w:val="005B3B7F"/>
    <w:rPr>
      <w:color w:val="auto"/>
    </w:rPr>
  </w:style>
  <w:style w:type="paragraph" w:styleId="Poprawka">
    <w:name w:val="Revision"/>
    <w:hidden/>
    <w:uiPriority w:val="99"/>
    <w:semiHidden/>
    <w:rsid w:val="005B3B7F"/>
    <w:pPr>
      <w:spacing w:after="0" w:line="240" w:lineRule="auto"/>
    </w:pPr>
  </w:style>
  <w:style w:type="paragraph" w:styleId="Akapitzlist">
    <w:name w:val="List Paragraph"/>
    <w:basedOn w:val="Normalny"/>
    <w:uiPriority w:val="34"/>
    <w:qFormat/>
    <w:pPr>
      <w:ind w:left="720"/>
      <w:contextualSpacing/>
    </w:pPr>
  </w:style>
  <w:style w:type="character" w:customStyle="1" w:styleId="Nagwek6Znak">
    <w:name w:val="Nagłówek 6 Znak"/>
    <w:basedOn w:val="Domylnaczcionkaakapitu"/>
    <w:link w:val="Nagwek6"/>
    <w:uiPriority w:val="9"/>
    <w:rPr>
      <w:rFonts w:asciiTheme="majorHAnsi" w:eastAsiaTheme="majorEastAsia" w:hAnsiTheme="majorHAnsi" w:cstheme="majorBidi"/>
      <w:color w:val="1F3763" w:themeColor="accent1" w:themeShade="7F"/>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5F544F"/>
    <w:rPr>
      <w:b/>
      <w:bCs/>
    </w:rPr>
  </w:style>
  <w:style w:type="character" w:customStyle="1" w:styleId="TematkomentarzaZnak">
    <w:name w:val="Temat komentarza Znak"/>
    <w:basedOn w:val="TekstkomentarzaZnak"/>
    <w:link w:val="Tematkomentarza"/>
    <w:uiPriority w:val="99"/>
    <w:semiHidden/>
    <w:rsid w:val="005F544F"/>
    <w:rPr>
      <w:b/>
      <w:bCs/>
      <w:sz w:val="20"/>
      <w:szCs w:val="20"/>
    </w:rPr>
  </w:style>
  <w:style w:type="character" w:styleId="Nierozpoznanawzmianka">
    <w:name w:val="Unresolved Mention"/>
    <w:basedOn w:val="Domylnaczcionkaakapitu"/>
    <w:uiPriority w:val="99"/>
    <w:semiHidden/>
    <w:unhideWhenUsed/>
    <w:rsid w:val="00825EC3"/>
    <w:rPr>
      <w:color w:val="605E5C"/>
      <w:shd w:val="clear" w:color="auto" w:fill="E1DFDD"/>
    </w:rPr>
  </w:style>
  <w:style w:type="character" w:styleId="UyteHipercze">
    <w:name w:val="FollowedHyperlink"/>
    <w:basedOn w:val="Domylnaczcionkaakapitu"/>
    <w:uiPriority w:val="99"/>
    <w:semiHidden/>
    <w:unhideWhenUsed/>
    <w:rsid w:val="00825EC3"/>
    <w:rPr>
      <w:color w:val="954F72" w:themeColor="followedHyperlink"/>
      <w:u w:val="single"/>
    </w:rPr>
  </w:style>
  <w:style w:type="paragraph" w:customStyle="1" w:styleId="paragraph">
    <w:name w:val="paragraph"/>
    <w:basedOn w:val="Normalny"/>
    <w:rsid w:val="002034C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2034CE"/>
  </w:style>
  <w:style w:type="character" w:customStyle="1" w:styleId="eop">
    <w:name w:val="eop"/>
    <w:basedOn w:val="Domylnaczcionkaakapitu"/>
    <w:rsid w:val="002034CE"/>
  </w:style>
  <w:style w:type="character" w:styleId="Odwoanieprzypisudolnego">
    <w:name w:val="footnote reference"/>
    <w:basedOn w:val="Domylnaczcionkaakapitu"/>
    <w:uiPriority w:val="99"/>
    <w:semiHidden/>
    <w:unhideWhenUsed/>
    <w:rsid w:val="002034CE"/>
    <w:rPr>
      <w:vertAlign w:val="superscript"/>
    </w:rPr>
  </w:style>
  <w:style w:type="character" w:customStyle="1" w:styleId="TekstprzypisudolnegoZnak">
    <w:name w:val="Tekst przypisu dolnego Znak"/>
    <w:basedOn w:val="Domylnaczcionkaakapitu"/>
    <w:link w:val="Tekstprzypisudolnego"/>
    <w:uiPriority w:val="99"/>
    <w:semiHidden/>
    <w:rsid w:val="002034CE"/>
    <w:rPr>
      <w:sz w:val="20"/>
      <w:szCs w:val="20"/>
    </w:rPr>
  </w:style>
  <w:style w:type="paragraph" w:styleId="Tekstprzypisudolnego">
    <w:name w:val="footnote text"/>
    <w:basedOn w:val="Normalny"/>
    <w:link w:val="TekstprzypisudolnegoZnak"/>
    <w:uiPriority w:val="99"/>
    <w:semiHidden/>
    <w:unhideWhenUsed/>
    <w:rsid w:val="002034CE"/>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2034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cas/help.html" TargetMode="External"/><Relationship Id="rId18" Type="http://schemas.openxmlformats.org/officeDocument/2006/relationships/hyperlink" Target="https://eks.org.pl/wp-content/uploads/2019/10/formularz-info-o-rachunku-bankowym.pdf" TargetMode="External"/><Relationship Id="rId26" Type="http://schemas.openxmlformats.org/officeDocument/2006/relationships/hyperlink" Target="http://szkolenia.eks.org.pl/" TargetMode="External"/><Relationship Id="rId3" Type="http://schemas.openxmlformats.org/officeDocument/2006/relationships/settings" Target="settings.xml"/><Relationship Id="rId21" Type="http://schemas.openxmlformats.org/officeDocument/2006/relationships/hyperlink" Target="https://webgate.ec.europa.eu/erasmus-esc/organisation-registration/screen/home" TargetMode="External"/><Relationship Id="rId34" Type="http://schemas.openxmlformats.org/officeDocument/2006/relationships/fontTable" Target="fontTable.xml"/><Relationship Id="rId7" Type="http://schemas.openxmlformats.org/officeDocument/2006/relationships/hyperlink" Target="https://eks.org.pl/dokumenty" TargetMode="External"/><Relationship Id="rId12" Type="http://schemas.openxmlformats.org/officeDocument/2006/relationships/hyperlink" Target="https://webgate.ec.europa.eu/cas/eim/external/register.cgi" TargetMode="External"/><Relationship Id="rId17" Type="http://schemas.openxmlformats.org/officeDocument/2006/relationships/hyperlink" Target="https://eks.org.pl/wp-content/uploads/2019/10/formularz-info-o-rachunku-bankowym.pdf" TargetMode="External"/><Relationship Id="rId25" Type="http://schemas.openxmlformats.org/officeDocument/2006/relationships/hyperlink" Target="http://eks.org.pl/realizacja-projektu/" TargetMode="External"/><Relationship Id="rId33" Type="http://schemas.openxmlformats.org/officeDocument/2006/relationships/hyperlink" Target="http://szkolenia.eks.org.pl." TargetMode="External"/><Relationship Id="rId2" Type="http://schemas.openxmlformats.org/officeDocument/2006/relationships/styles" Target="styles.xml"/><Relationship Id="rId16" Type="http://schemas.openxmlformats.org/officeDocument/2006/relationships/hyperlink" Target="https://ec.europa.eu/info/funding-tenders/how-eu-funding-works/information-contractors-and-beneficiaries/forms-contracts_en" TargetMode="External"/><Relationship Id="rId20" Type="http://schemas.openxmlformats.org/officeDocument/2006/relationships/hyperlink" Target="https://webgate.ec.europa.eu/erasmus-esc/organisation-registration/screen/home" TargetMode="External"/><Relationship Id="rId29" Type="http://schemas.openxmlformats.org/officeDocument/2006/relationships/hyperlink" Target="https://academy.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gate.ec.europa.eu/cas/eim/external/register.cgi" TargetMode="External"/><Relationship Id="rId24" Type="http://schemas.openxmlformats.org/officeDocument/2006/relationships/hyperlink" Target="http://eks.org.pl/realizacja-projektu/" TargetMode="External"/><Relationship Id="rId32" Type="http://schemas.openxmlformats.org/officeDocument/2006/relationships/hyperlink" Target="https://eks.org.pl/dokumenty" TargetMode="External"/><Relationship Id="rId5" Type="http://schemas.openxmlformats.org/officeDocument/2006/relationships/footnotes" Target="footnotes.xml"/><Relationship Id="rId15" Type="http://schemas.openxmlformats.org/officeDocument/2006/relationships/hyperlink" Target="https://webgate.ec.europa.eu/erasmus-esc/organisation-registration/screen/home" TargetMode="External"/><Relationship Id="rId23" Type="http://schemas.openxmlformats.org/officeDocument/2006/relationships/image" Target="media/image1.png"/><Relationship Id="rId28" Type="http://schemas.openxmlformats.org/officeDocument/2006/relationships/hyperlink" Target="https://ecas.ec.europa.eu/cas/login" TargetMode="External"/><Relationship Id="rId10" Type="http://schemas.openxmlformats.org/officeDocument/2006/relationships/hyperlink" Target="http://eks.org.pl" TargetMode="External"/><Relationship Id="rId19" Type="http://schemas.openxmlformats.org/officeDocument/2006/relationships/hyperlink" Target="https://erasmusplus.org.pl/wp-content/uploads/2014/02/E+Komunikaty_NA_Wykaz_dokument&#243;w_2015.pdf" TargetMode="External"/><Relationship Id="rId31" Type="http://schemas.openxmlformats.org/officeDocument/2006/relationships/hyperlink" Target="https://www.gov.pl/web/mswia/zloz-wniosek-o-zatwierdzanie-jednostki-na-potrzeby-przyjmowania-cudzoziemcow" TargetMode="External"/><Relationship Id="rId4" Type="http://schemas.openxmlformats.org/officeDocument/2006/relationships/webSettings" Target="webSettings.xml"/><Relationship Id="rId9" Type="http://schemas.openxmlformats.org/officeDocument/2006/relationships/hyperlink" Target="http://www.eks.org.pl/dokumenty" TargetMode="External"/><Relationship Id="rId14" Type="http://schemas.openxmlformats.org/officeDocument/2006/relationships/hyperlink" Target="https://webgate.ec.europa.eu/erasmus-esc/organisation-registration/screen/home" TargetMode="External"/><Relationship Id="rId22" Type="http://schemas.openxmlformats.org/officeDocument/2006/relationships/hyperlink" Target="https://europa.eu/youth/volunteering/organisations_en" TargetMode="External"/><Relationship Id="rId27" Type="http://schemas.openxmlformats.org/officeDocument/2006/relationships/hyperlink" Target="https://europeers.pl/" TargetMode="External"/><Relationship Id="rId30" Type="http://schemas.openxmlformats.org/officeDocument/2006/relationships/hyperlink" Target="https://www.youthpass.eu/en/" TargetMode="External"/><Relationship Id="rId35" Type="http://schemas.openxmlformats.org/officeDocument/2006/relationships/theme" Target="theme/theme1.xml"/><Relationship Id="rId8" Type="http://schemas.openxmlformats.org/officeDocument/2006/relationships/hyperlink" Target="https://eks.org.pl/brepo/panel_repo_files/2023/11/29/wsompq/european-solidarity-corps-guide-2024-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17753</Words>
  <Characters>106522</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Miksiewicz</dc:creator>
  <cp:keywords/>
  <dc:description/>
  <cp:lastModifiedBy>Weronika Walasek-Jordan</cp:lastModifiedBy>
  <cp:revision>3</cp:revision>
  <dcterms:created xsi:type="dcterms:W3CDTF">2024-04-26T07:48:00Z</dcterms:created>
  <dcterms:modified xsi:type="dcterms:W3CDTF">2024-04-26T07:50:00Z</dcterms:modified>
</cp:coreProperties>
</file>